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7B4" w:rsidRPr="00E20551" w:rsidRDefault="00403FB3" w:rsidP="00E20551">
      <w:pPr>
        <w:ind w:rightChars="-336" w:right="-806"/>
        <w:jc w:val="center"/>
        <w:rPr>
          <w:rFonts w:ascii="標楷體" w:eastAsia="標楷體" w:hAnsi="標楷體" w:cs="Times New Roman"/>
          <w:b/>
          <w:sz w:val="36"/>
          <w:szCs w:val="24"/>
        </w:rPr>
      </w:pPr>
      <w:bookmarkStart w:id="0" w:name="_GoBack"/>
      <w:bookmarkEnd w:id="0"/>
      <w:r w:rsidRPr="0050534A">
        <w:rPr>
          <w:rFonts w:ascii="標楷體" w:eastAsia="標楷體" w:hAnsi="標楷體" w:cs="Times New Roman" w:hint="eastAsia"/>
          <w:b/>
          <w:sz w:val="36"/>
          <w:szCs w:val="24"/>
        </w:rPr>
        <w:t>佛光大學</w:t>
      </w:r>
      <w:r w:rsidR="0050534A" w:rsidRPr="0050534A">
        <w:rPr>
          <w:rFonts w:ascii="標楷體" w:eastAsia="標楷體" w:hAnsi="標楷體" w:hint="eastAsia"/>
          <w:b/>
          <w:kern w:val="0"/>
          <w:sz w:val="36"/>
          <w:szCs w:val="36"/>
        </w:rPr>
        <w:t>因應嚴重特殊傳染性肺炎</w:t>
      </w:r>
      <w:r w:rsidR="005B57B4" w:rsidRPr="0050534A">
        <w:rPr>
          <w:rFonts w:ascii="標楷體" w:eastAsia="標楷體" w:hAnsi="標楷體" w:cs="Times New Roman" w:hint="eastAsia"/>
          <w:b/>
          <w:color w:val="000000" w:themeColor="text1"/>
          <w:sz w:val="36"/>
          <w:szCs w:val="24"/>
        </w:rPr>
        <w:t>疫情</w:t>
      </w:r>
      <w:r w:rsidR="00C01C0E" w:rsidRPr="00E20551">
        <w:rPr>
          <w:rFonts w:ascii="標楷體" w:eastAsia="標楷體" w:hAnsi="標楷體" w:cs="Times New Roman" w:hint="eastAsia"/>
          <w:b/>
          <w:color w:val="000000" w:themeColor="text1"/>
          <w:sz w:val="36"/>
          <w:szCs w:val="24"/>
        </w:rPr>
        <w:t>防範</w:t>
      </w:r>
      <w:r w:rsidR="005B57B4" w:rsidRPr="00E20551">
        <w:rPr>
          <w:rFonts w:ascii="標楷體" w:eastAsia="標楷體" w:hAnsi="標楷體" w:cs="Times New Roman" w:hint="eastAsia"/>
          <w:b/>
          <w:sz w:val="36"/>
          <w:szCs w:val="24"/>
        </w:rPr>
        <w:t>應變計畫</w:t>
      </w:r>
      <w:r w:rsidR="00861118" w:rsidRPr="00861118">
        <w:rPr>
          <w:rFonts w:ascii="標楷體" w:eastAsia="標楷體" w:hAnsi="標楷體" w:cs="Times New Roman" w:hint="eastAsia"/>
          <w:b/>
          <w:szCs w:val="24"/>
        </w:rPr>
        <w:t>1090</w:t>
      </w:r>
      <w:r w:rsidR="006065CA">
        <w:rPr>
          <w:rFonts w:ascii="標楷體" w:eastAsia="標楷體" w:hAnsi="標楷體" w:cs="Times New Roman" w:hint="eastAsia"/>
          <w:b/>
          <w:szCs w:val="24"/>
        </w:rPr>
        <w:t>303</w:t>
      </w:r>
    </w:p>
    <w:p w:rsidR="005B57B4" w:rsidRPr="00CC60B9" w:rsidRDefault="005B57B4" w:rsidP="00CC60B9">
      <w:pPr>
        <w:pStyle w:val="a3"/>
        <w:numPr>
          <w:ilvl w:val="0"/>
          <w:numId w:val="1"/>
        </w:numPr>
        <w:spacing w:line="0" w:lineRule="atLeast"/>
        <w:ind w:leftChars="0" w:left="567" w:hanging="567"/>
        <w:rPr>
          <w:rFonts w:ascii="標楷體" w:eastAsia="標楷體" w:hAnsi="標楷體" w:cs="Times New Roman"/>
          <w:szCs w:val="24"/>
        </w:rPr>
      </w:pPr>
      <w:r w:rsidRPr="00CC60B9">
        <w:rPr>
          <w:rFonts w:ascii="標楷體" w:eastAsia="標楷體" w:hAnsi="標楷體" w:cs="Times New Roman" w:hint="eastAsia"/>
          <w:szCs w:val="24"/>
        </w:rPr>
        <w:t>緣起：</w:t>
      </w:r>
    </w:p>
    <w:p w:rsidR="00E20551" w:rsidRPr="001E01E5" w:rsidRDefault="00E20551" w:rsidP="001E01E5">
      <w:pPr>
        <w:pStyle w:val="a3"/>
        <w:spacing w:line="0" w:lineRule="atLeast"/>
        <w:ind w:leftChars="0" w:left="11" w:right="-1" w:firstLineChars="231" w:firstLine="554"/>
        <w:rPr>
          <w:rFonts w:ascii="標楷體" w:eastAsia="標楷體" w:hAnsi="標楷體" w:cs="Times New Roman"/>
          <w:szCs w:val="24"/>
        </w:rPr>
      </w:pPr>
      <w:r w:rsidRPr="001E01E5">
        <w:rPr>
          <w:rFonts w:ascii="標楷體" w:eastAsia="標楷體" w:hAnsi="標楷體" w:cs="Times New Roman" w:hint="eastAsia"/>
          <w:szCs w:val="24"/>
        </w:rPr>
        <w:t>鑒於中國大陸新型冠狀病毒感染引發之嚴重特殊傳染性肺炎疫情擴大，</w:t>
      </w:r>
      <w:r w:rsidRPr="001E01E5">
        <w:rPr>
          <w:rFonts w:ascii="標楷體" w:eastAsia="標楷體" w:hAnsi="標楷體" w:cs="Times New Roman" w:hint="eastAsia"/>
          <w:color w:val="000000" w:themeColor="text1"/>
          <w:szCs w:val="24"/>
        </w:rPr>
        <w:t>為維護本校學生及教職員工之健康與安全並配合政府防疫單位的相關法令及措施，特訂定「</w:t>
      </w:r>
      <w:r w:rsidR="001E01E5" w:rsidRPr="001E01E5">
        <w:rPr>
          <w:rFonts w:ascii="標楷體" w:eastAsia="標楷體" w:hAnsi="標楷體" w:cs="Times New Roman" w:hint="eastAsia"/>
          <w:szCs w:val="24"/>
        </w:rPr>
        <w:t>佛光大學</w:t>
      </w:r>
      <w:r w:rsidR="001E01E5" w:rsidRPr="001E01E5">
        <w:rPr>
          <w:rFonts w:ascii="標楷體" w:eastAsia="標楷體" w:hAnsi="標楷體" w:hint="eastAsia"/>
          <w:kern w:val="0"/>
          <w:szCs w:val="24"/>
        </w:rPr>
        <w:t>因應嚴重特殊傳染性肺炎</w:t>
      </w:r>
      <w:r w:rsidR="001E01E5" w:rsidRPr="001E01E5">
        <w:rPr>
          <w:rFonts w:ascii="標楷體" w:eastAsia="標楷體" w:hAnsi="標楷體" w:cs="Times New Roman" w:hint="eastAsia"/>
          <w:color w:val="000000" w:themeColor="text1"/>
          <w:szCs w:val="24"/>
        </w:rPr>
        <w:t>疫情防範</w:t>
      </w:r>
      <w:r w:rsidR="001E01E5" w:rsidRPr="001E01E5">
        <w:rPr>
          <w:rFonts w:ascii="標楷體" w:eastAsia="標楷體" w:hAnsi="標楷體" w:cs="Times New Roman" w:hint="eastAsia"/>
          <w:szCs w:val="24"/>
        </w:rPr>
        <w:t>應變計畫</w:t>
      </w:r>
      <w:r w:rsidRPr="001E01E5">
        <w:rPr>
          <w:rFonts w:ascii="標楷體" w:eastAsia="標楷體" w:hAnsi="標楷體" w:cs="Times New Roman" w:hint="eastAsia"/>
          <w:color w:val="000000" w:themeColor="text1"/>
          <w:szCs w:val="24"/>
        </w:rPr>
        <w:t>」</w:t>
      </w:r>
      <w:r w:rsidRPr="001E01E5">
        <w:rPr>
          <w:rFonts w:ascii="標楷體" w:eastAsia="標楷體" w:hAnsi="標楷體" w:cs="Times New Roman" w:hint="eastAsia"/>
          <w:szCs w:val="24"/>
        </w:rPr>
        <w:t>。</w:t>
      </w:r>
    </w:p>
    <w:p w:rsidR="00CC60B9" w:rsidRPr="00CC60B9" w:rsidRDefault="00CC60B9" w:rsidP="00CC60B9">
      <w:pPr>
        <w:pStyle w:val="a3"/>
        <w:spacing w:line="0" w:lineRule="atLeast"/>
        <w:ind w:leftChars="0" w:left="11" w:right="-1" w:firstLineChars="231" w:firstLine="554"/>
        <w:rPr>
          <w:rFonts w:ascii="標楷體" w:eastAsia="標楷體" w:hAnsi="標楷體" w:cs="Times New Roman"/>
          <w:szCs w:val="24"/>
        </w:rPr>
      </w:pPr>
    </w:p>
    <w:p w:rsidR="005B57B4" w:rsidRPr="00CC60B9" w:rsidRDefault="005B57B4" w:rsidP="00CC60B9">
      <w:pPr>
        <w:pStyle w:val="a3"/>
        <w:numPr>
          <w:ilvl w:val="0"/>
          <w:numId w:val="1"/>
        </w:numPr>
        <w:spacing w:line="0" w:lineRule="atLeast"/>
        <w:ind w:leftChars="0" w:left="567" w:hanging="567"/>
        <w:rPr>
          <w:rFonts w:ascii="標楷體" w:eastAsia="標楷體" w:hAnsi="標楷體" w:cs="Times New Roman"/>
          <w:szCs w:val="24"/>
        </w:rPr>
      </w:pPr>
      <w:r w:rsidRPr="00CC60B9">
        <w:rPr>
          <w:rFonts w:ascii="標楷體" w:eastAsia="標楷體" w:hAnsi="標楷體" w:cs="Times New Roman" w:hint="eastAsia"/>
          <w:szCs w:val="24"/>
        </w:rPr>
        <w:t>依據：</w:t>
      </w:r>
    </w:p>
    <w:p w:rsidR="00E20551" w:rsidRPr="00CC60B9" w:rsidRDefault="00E20551" w:rsidP="00854E9F">
      <w:pPr>
        <w:pStyle w:val="a3"/>
        <w:numPr>
          <w:ilvl w:val="0"/>
          <w:numId w:val="6"/>
        </w:numPr>
        <w:spacing w:line="0" w:lineRule="atLeast"/>
        <w:ind w:leftChars="0" w:left="851" w:hanging="567"/>
        <w:rPr>
          <w:rFonts w:ascii="標楷體" w:eastAsia="標楷體" w:hAnsi="標楷體" w:cs="Times New Roman"/>
          <w:szCs w:val="24"/>
        </w:rPr>
      </w:pPr>
      <w:r w:rsidRPr="00CC60B9">
        <w:rPr>
          <w:rFonts w:ascii="標楷體" w:eastAsia="標楷體" w:hAnsi="標楷體" w:cs="Times New Roman" w:hint="eastAsia"/>
          <w:szCs w:val="24"/>
        </w:rPr>
        <w:t>衛生福利部疾病管制局最新疫情報導。</w:t>
      </w:r>
    </w:p>
    <w:p w:rsidR="00861118" w:rsidRPr="00CC60B9" w:rsidRDefault="00861118" w:rsidP="00854E9F">
      <w:pPr>
        <w:pStyle w:val="a3"/>
        <w:numPr>
          <w:ilvl w:val="0"/>
          <w:numId w:val="6"/>
        </w:numPr>
        <w:spacing w:line="0" w:lineRule="atLeast"/>
        <w:ind w:leftChars="0" w:left="851" w:hanging="567"/>
        <w:rPr>
          <w:rFonts w:ascii="標楷體" w:eastAsia="標楷體" w:hAnsi="標楷體" w:cs="Times New Roman"/>
          <w:szCs w:val="24"/>
        </w:rPr>
      </w:pPr>
      <w:r w:rsidRPr="00CC60B9">
        <w:rPr>
          <w:rFonts w:ascii="標楷體" w:eastAsia="標楷體" w:hAnsi="標楷體" w:cs="Times New Roman" w:hint="eastAsia"/>
          <w:szCs w:val="24"/>
        </w:rPr>
        <w:t>衛生福利部「傳染病防治法」。</w:t>
      </w:r>
    </w:p>
    <w:p w:rsidR="00E20551" w:rsidRDefault="00E20551" w:rsidP="00854E9F">
      <w:pPr>
        <w:pStyle w:val="a3"/>
        <w:numPr>
          <w:ilvl w:val="0"/>
          <w:numId w:val="6"/>
        </w:numPr>
        <w:spacing w:line="0" w:lineRule="atLeast"/>
        <w:ind w:leftChars="0" w:left="851" w:hanging="567"/>
        <w:rPr>
          <w:rFonts w:ascii="標楷體" w:eastAsia="標楷體" w:hAnsi="標楷體" w:cs="Times New Roman"/>
          <w:szCs w:val="24"/>
        </w:rPr>
      </w:pPr>
      <w:r w:rsidRPr="00CC60B9">
        <w:rPr>
          <w:rFonts w:ascii="標楷體" w:eastAsia="標楷體" w:hAnsi="標楷體" w:cs="Times New Roman" w:hint="eastAsia"/>
          <w:szCs w:val="24"/>
        </w:rPr>
        <w:t>教育部「學校衛生法」。</w:t>
      </w:r>
    </w:p>
    <w:p w:rsidR="00CC60B9" w:rsidRDefault="00CC60B9" w:rsidP="00854E9F">
      <w:pPr>
        <w:pStyle w:val="a3"/>
        <w:numPr>
          <w:ilvl w:val="0"/>
          <w:numId w:val="6"/>
        </w:numPr>
        <w:spacing w:line="0" w:lineRule="atLeast"/>
        <w:ind w:leftChars="0" w:left="851" w:hanging="567"/>
        <w:rPr>
          <w:rFonts w:ascii="標楷體" w:eastAsia="標楷體" w:hAnsi="標楷體" w:cs="Times New Roman"/>
          <w:szCs w:val="24"/>
        </w:rPr>
      </w:pPr>
      <w:r w:rsidRPr="00EC4773">
        <w:rPr>
          <w:rFonts w:ascii="標楷體" w:eastAsia="標楷體" w:hAnsi="標楷體" w:hint="eastAsia"/>
          <w:szCs w:val="24"/>
        </w:rPr>
        <w:t>依據</w:t>
      </w:r>
      <w:r>
        <w:rPr>
          <w:rFonts w:ascii="標楷體" w:eastAsia="標楷體" w:hAnsi="標楷體" w:hint="eastAsia"/>
          <w:szCs w:val="24"/>
        </w:rPr>
        <w:t>佛光</w:t>
      </w:r>
      <w:r w:rsidRPr="00EC4773">
        <w:rPr>
          <w:rFonts w:ascii="標楷體" w:eastAsia="標楷體" w:hAnsi="標楷體" w:hint="eastAsia"/>
          <w:szCs w:val="24"/>
        </w:rPr>
        <w:t>大學(以下簡稱本校)</w:t>
      </w:r>
      <w:r w:rsidRPr="00EC4773">
        <w:rPr>
          <w:rFonts w:ascii="標楷體" w:eastAsia="標楷體" w:hAnsi="標楷體"/>
          <w:szCs w:val="24"/>
        </w:rPr>
        <w:t xml:space="preserve"> </w:t>
      </w:r>
      <w:r w:rsidRPr="00EC4773">
        <w:rPr>
          <w:rFonts w:ascii="標楷體" w:eastAsia="標楷體" w:hAnsi="標楷體" w:hint="eastAsia"/>
          <w:szCs w:val="24"/>
        </w:rPr>
        <w:t>109年2月</w:t>
      </w:r>
      <w:r>
        <w:rPr>
          <w:rFonts w:ascii="標楷體" w:eastAsia="標楷體" w:hAnsi="標楷體" w:hint="eastAsia"/>
          <w:szCs w:val="24"/>
        </w:rPr>
        <w:t>4</w:t>
      </w:r>
      <w:r w:rsidRPr="00EC4773">
        <w:rPr>
          <w:rFonts w:ascii="標楷體" w:eastAsia="標楷體" w:hAnsi="標楷體" w:hint="eastAsia"/>
          <w:szCs w:val="24"/>
        </w:rPr>
        <w:t>日嚴重特殊傳染性肺炎防疫應變小組(以下簡稱應變小組)會議決議事項辦理。</w:t>
      </w:r>
    </w:p>
    <w:p w:rsidR="00CC60B9" w:rsidRPr="00CC60B9" w:rsidRDefault="00CC60B9" w:rsidP="00CC60B9">
      <w:pPr>
        <w:pStyle w:val="a3"/>
        <w:spacing w:line="0" w:lineRule="atLeast"/>
        <w:ind w:leftChars="0" w:left="851"/>
        <w:rPr>
          <w:rFonts w:ascii="標楷體" w:eastAsia="標楷體" w:hAnsi="標楷體" w:cs="Times New Roman"/>
          <w:szCs w:val="24"/>
        </w:rPr>
      </w:pPr>
    </w:p>
    <w:p w:rsidR="00E20551" w:rsidRPr="00CC60B9" w:rsidRDefault="00800A8A" w:rsidP="00CC60B9">
      <w:pPr>
        <w:pStyle w:val="a3"/>
        <w:numPr>
          <w:ilvl w:val="0"/>
          <w:numId w:val="1"/>
        </w:numPr>
        <w:spacing w:line="0" w:lineRule="atLeast"/>
        <w:ind w:leftChars="0" w:left="567" w:hanging="567"/>
        <w:rPr>
          <w:rFonts w:ascii="標楷體" w:eastAsia="標楷體" w:hAnsi="標楷體" w:cs="Times New Roman"/>
          <w:szCs w:val="24"/>
        </w:rPr>
      </w:pPr>
      <w:r w:rsidRPr="00CC60B9">
        <w:rPr>
          <w:rFonts w:ascii="標楷體" w:eastAsia="標楷體" w:hAnsi="標楷體" w:cs="Times New Roman" w:hint="eastAsia"/>
          <w:szCs w:val="24"/>
        </w:rPr>
        <w:t>任務分工：</w:t>
      </w:r>
    </w:p>
    <w:p w:rsidR="00E20551" w:rsidRDefault="00E20551" w:rsidP="00CC60B9">
      <w:pPr>
        <w:pStyle w:val="a3"/>
        <w:spacing w:line="0" w:lineRule="atLeast"/>
        <w:ind w:leftChars="0" w:left="567"/>
        <w:rPr>
          <w:rFonts w:ascii="標楷體" w:eastAsia="標楷體" w:hAnsi="標楷體" w:cs="Times New Roman"/>
          <w:szCs w:val="24"/>
        </w:rPr>
      </w:pPr>
      <w:r w:rsidRPr="00CC60B9">
        <w:rPr>
          <w:rFonts w:ascii="標楷體" w:eastAsia="標楷體" w:hAnsi="標楷體" w:hint="eastAsia"/>
          <w:szCs w:val="24"/>
        </w:rPr>
        <w:t>如附件</w:t>
      </w:r>
      <w:r w:rsidR="00173F81">
        <w:rPr>
          <w:rFonts w:ascii="標楷體" w:eastAsia="標楷體" w:hAnsi="標楷體" w:hint="eastAsia"/>
          <w:szCs w:val="24"/>
        </w:rPr>
        <w:t>1</w:t>
      </w:r>
      <w:r w:rsidRPr="00030BD3">
        <w:rPr>
          <w:rFonts w:ascii="標楷體" w:eastAsia="標楷體" w:hAnsi="標楷體" w:hint="eastAsia"/>
          <w:szCs w:val="24"/>
        </w:rPr>
        <w:t>「</w:t>
      </w:r>
      <w:r w:rsidR="00030BD3" w:rsidRPr="00030BD3">
        <w:rPr>
          <w:rFonts w:ascii="標楷體" w:eastAsia="標楷體" w:hAnsi="標楷體" w:hint="eastAsia"/>
          <w:kern w:val="0"/>
          <w:szCs w:val="24"/>
        </w:rPr>
        <w:t>因應嚴重特殊傳染性肺炎</w:t>
      </w:r>
      <w:r w:rsidR="00030BD3" w:rsidRPr="00030BD3">
        <w:rPr>
          <w:rFonts w:ascii="標楷體" w:eastAsia="標楷體" w:hAnsi="標楷體" w:cs="Times New Roman" w:hint="eastAsia"/>
          <w:szCs w:val="24"/>
        </w:rPr>
        <w:t>疫情緊急應變</w:t>
      </w:r>
      <w:r w:rsidR="00030BD3" w:rsidRPr="00030BD3">
        <w:rPr>
          <w:rFonts w:ascii="標楷體" w:eastAsia="標楷體" w:hAnsi="標楷體" w:cs="Times New Roman"/>
          <w:szCs w:val="24"/>
        </w:rPr>
        <w:t>小組編組及</w:t>
      </w:r>
      <w:r w:rsidR="00030BD3" w:rsidRPr="00030BD3">
        <w:rPr>
          <w:rFonts w:ascii="標楷體" w:eastAsia="標楷體" w:hAnsi="標楷體" w:cs="Times New Roman" w:hint="eastAsia"/>
          <w:szCs w:val="24"/>
        </w:rPr>
        <w:t>職</w:t>
      </w:r>
      <w:r w:rsidR="00030BD3" w:rsidRPr="00030BD3">
        <w:rPr>
          <w:rFonts w:ascii="標楷體" w:eastAsia="標楷體" w:hAnsi="標楷體" w:cs="Times New Roman"/>
          <w:szCs w:val="24"/>
        </w:rPr>
        <w:t>掌表</w:t>
      </w:r>
      <w:r w:rsidRPr="00CC60B9">
        <w:rPr>
          <w:rFonts w:ascii="標楷體" w:eastAsia="標楷體" w:hAnsi="標楷體" w:hint="eastAsia"/>
          <w:szCs w:val="24"/>
        </w:rPr>
        <w:t>」</w:t>
      </w:r>
      <w:r w:rsidRPr="00CC60B9">
        <w:rPr>
          <w:rFonts w:ascii="標楷體" w:eastAsia="標楷體" w:hAnsi="標楷體" w:hint="eastAsia"/>
          <w:color w:val="000000" w:themeColor="text1"/>
          <w:szCs w:val="24"/>
        </w:rPr>
        <w:t>由校長</w:t>
      </w:r>
      <w:r w:rsidRPr="00CC60B9">
        <w:rPr>
          <w:rFonts w:ascii="標楷體" w:eastAsia="標楷體" w:hAnsi="標楷體" w:hint="eastAsia"/>
          <w:szCs w:val="24"/>
        </w:rPr>
        <w:t>擔任召集人，</w:t>
      </w:r>
      <w:r w:rsidR="00CC60B9">
        <w:rPr>
          <w:rFonts w:ascii="標楷體" w:eastAsia="標楷體" w:hAnsi="標楷體" w:hint="eastAsia"/>
          <w:szCs w:val="24"/>
        </w:rPr>
        <w:t>主任</w:t>
      </w:r>
      <w:r w:rsidR="008F44CA">
        <w:rPr>
          <w:rFonts w:ascii="標楷體" w:eastAsia="標楷體" w:hAnsi="標楷體" w:hint="eastAsia"/>
          <w:szCs w:val="24"/>
        </w:rPr>
        <w:t>秘書為發言人</w:t>
      </w:r>
      <w:r w:rsidRPr="00CC60B9">
        <w:rPr>
          <w:rFonts w:ascii="標楷體" w:eastAsia="標楷體" w:hAnsi="標楷體" w:hint="eastAsia"/>
          <w:szCs w:val="24"/>
        </w:rPr>
        <w:t>，應變小組名單及分工職掌如</w:t>
      </w:r>
      <w:r w:rsidR="002B6B76" w:rsidRPr="002B6B76">
        <w:rPr>
          <w:rFonts w:ascii="新細明體" w:eastAsia="新細明體" w:hAnsi="新細明體" w:hint="eastAsia"/>
          <w:b/>
          <w:color w:val="FF0000"/>
          <w:szCs w:val="24"/>
        </w:rPr>
        <w:t>【</w:t>
      </w:r>
      <w:r w:rsidR="002B6B76" w:rsidRPr="002B6B76">
        <w:rPr>
          <w:rFonts w:ascii="標楷體" w:eastAsia="標楷體" w:hAnsi="標楷體" w:cs="Times New Roman" w:hint="eastAsia"/>
          <w:b/>
          <w:color w:val="FF0000"/>
          <w:szCs w:val="24"/>
        </w:rPr>
        <w:t>附件1</w:t>
      </w:r>
      <w:r w:rsidR="002B6B76" w:rsidRPr="002B6B76">
        <w:rPr>
          <w:rFonts w:ascii="新細明體" w:eastAsia="新細明體" w:hAnsi="新細明體" w:hint="eastAsia"/>
          <w:b/>
          <w:color w:val="FF0000"/>
          <w:szCs w:val="24"/>
        </w:rPr>
        <w:t>】</w:t>
      </w:r>
      <w:r w:rsidRPr="00CC60B9">
        <w:rPr>
          <w:rFonts w:ascii="標楷體" w:eastAsia="標楷體" w:hAnsi="標楷體" w:cs="Times New Roman" w:hint="eastAsia"/>
          <w:szCs w:val="24"/>
        </w:rPr>
        <w:t>，視需要召開會議研商應變作為。</w:t>
      </w:r>
    </w:p>
    <w:p w:rsidR="00CC60B9" w:rsidRPr="00CC60B9" w:rsidRDefault="00CC60B9" w:rsidP="00CC60B9">
      <w:pPr>
        <w:pStyle w:val="a3"/>
        <w:spacing w:line="0" w:lineRule="atLeast"/>
        <w:ind w:leftChars="0" w:left="567"/>
        <w:rPr>
          <w:rFonts w:ascii="標楷體" w:eastAsia="標楷體" w:hAnsi="標楷體" w:cs="Times New Roman"/>
          <w:szCs w:val="24"/>
        </w:rPr>
      </w:pPr>
    </w:p>
    <w:p w:rsidR="00800A8A" w:rsidRPr="00CC60B9" w:rsidRDefault="00800A8A" w:rsidP="00CC60B9">
      <w:pPr>
        <w:pStyle w:val="a3"/>
        <w:numPr>
          <w:ilvl w:val="0"/>
          <w:numId w:val="1"/>
        </w:numPr>
        <w:spacing w:line="0" w:lineRule="atLeast"/>
        <w:ind w:leftChars="0" w:left="567" w:hanging="567"/>
        <w:rPr>
          <w:rFonts w:ascii="標楷體" w:eastAsia="標楷體" w:hAnsi="標楷體" w:cs="Times New Roman"/>
          <w:szCs w:val="24"/>
        </w:rPr>
      </w:pPr>
      <w:r w:rsidRPr="00CC60B9">
        <w:rPr>
          <w:rFonts w:ascii="標楷體" w:eastAsia="標楷體" w:hAnsi="標楷體" w:cs="Times New Roman" w:hint="eastAsia"/>
          <w:szCs w:val="24"/>
        </w:rPr>
        <w:t>防治措施：</w:t>
      </w:r>
    </w:p>
    <w:p w:rsidR="00E20551" w:rsidRPr="00CC60B9" w:rsidRDefault="00E20551" w:rsidP="00CC60B9">
      <w:pPr>
        <w:spacing w:line="0" w:lineRule="atLeast"/>
        <w:rPr>
          <w:rFonts w:ascii="標楷體" w:eastAsia="標楷體" w:hAnsi="標楷體" w:cs="Times New Roman"/>
          <w:szCs w:val="24"/>
        </w:rPr>
      </w:pPr>
      <w:r w:rsidRPr="00CC60B9">
        <w:rPr>
          <w:rFonts w:ascii="標楷體" w:eastAsia="標楷體" w:hAnsi="標楷體" w:cs="Times New Roman" w:hint="eastAsia"/>
          <w:szCs w:val="24"/>
          <w:bdr w:val="single" w:sz="4" w:space="0" w:color="auto"/>
        </w:rPr>
        <w:t>現階段防疫措施</w:t>
      </w:r>
    </w:p>
    <w:p w:rsidR="00E20551" w:rsidRPr="00CC60B9" w:rsidRDefault="00E20551" w:rsidP="00854E9F">
      <w:pPr>
        <w:pStyle w:val="a3"/>
        <w:numPr>
          <w:ilvl w:val="0"/>
          <w:numId w:val="7"/>
        </w:numPr>
        <w:spacing w:line="0" w:lineRule="atLeast"/>
        <w:ind w:leftChars="0" w:rightChars="-336" w:right="-806"/>
        <w:rPr>
          <w:rFonts w:ascii="標楷體" w:eastAsia="標楷體" w:hAnsi="標楷體" w:cs="Times New Roman"/>
          <w:szCs w:val="24"/>
        </w:rPr>
      </w:pPr>
      <w:r w:rsidRPr="00CC60B9">
        <w:rPr>
          <w:rFonts w:ascii="標楷體" w:eastAsia="標楷體" w:hAnsi="標楷體" w:cs="Times New Roman" w:hint="eastAsia"/>
          <w:szCs w:val="24"/>
        </w:rPr>
        <w:t>防疫動員及物資整備</w:t>
      </w:r>
    </w:p>
    <w:p w:rsidR="00E20551" w:rsidRPr="00CC60B9" w:rsidRDefault="00E20551" w:rsidP="00854E9F">
      <w:pPr>
        <w:pStyle w:val="a3"/>
        <w:numPr>
          <w:ilvl w:val="0"/>
          <w:numId w:val="8"/>
        </w:numPr>
        <w:spacing w:line="0" w:lineRule="atLeast"/>
        <w:ind w:leftChars="0" w:left="851" w:right="-1" w:hanging="567"/>
        <w:rPr>
          <w:rFonts w:ascii="標楷體" w:eastAsia="標楷體" w:hAnsi="標楷體" w:cs="Times New Roman"/>
          <w:color w:val="000000" w:themeColor="text1"/>
          <w:szCs w:val="24"/>
        </w:rPr>
      </w:pPr>
      <w:r w:rsidRPr="00CC60B9">
        <w:rPr>
          <w:rFonts w:ascii="標楷體" w:eastAsia="標楷體" w:hAnsi="標楷體" w:cs="Times New Roman" w:hint="eastAsia"/>
          <w:color w:val="000000" w:themeColor="text1"/>
          <w:szCs w:val="24"/>
        </w:rPr>
        <w:t>依據政府防疫單位公告的疫情發展，需進行跨單位整合或動員，並啟動應變作為。</w:t>
      </w:r>
    </w:p>
    <w:p w:rsidR="00E20551" w:rsidRPr="00CC60B9" w:rsidRDefault="00E20551" w:rsidP="00854E9F">
      <w:pPr>
        <w:pStyle w:val="a3"/>
        <w:numPr>
          <w:ilvl w:val="0"/>
          <w:numId w:val="8"/>
        </w:numPr>
        <w:spacing w:line="0" w:lineRule="atLeast"/>
        <w:ind w:leftChars="0" w:left="851" w:right="-1" w:hanging="567"/>
        <w:rPr>
          <w:rFonts w:ascii="標楷體" w:eastAsia="標楷體" w:hAnsi="標楷體" w:cs="Times New Roman"/>
          <w:color w:val="000000" w:themeColor="text1"/>
          <w:szCs w:val="24"/>
        </w:rPr>
      </w:pPr>
      <w:r w:rsidRPr="00CC60B9">
        <w:rPr>
          <w:rFonts w:ascii="標楷體" w:eastAsia="標楷體" w:hAnsi="標楷體" w:hint="eastAsia"/>
          <w:szCs w:val="24"/>
        </w:rPr>
        <w:t>備妥適量的口罩、</w:t>
      </w:r>
      <w:r w:rsidRPr="00CC60B9">
        <w:rPr>
          <w:rFonts w:ascii="標楷體" w:eastAsia="標楷體" w:hAnsi="標楷體"/>
          <w:szCs w:val="24"/>
        </w:rPr>
        <w:t>75</w:t>
      </w:r>
      <w:r w:rsidRPr="00CC60B9">
        <w:rPr>
          <w:rFonts w:ascii="標楷體" w:eastAsia="標楷體" w:hAnsi="標楷體" w:hint="eastAsia"/>
          <w:szCs w:val="24"/>
        </w:rPr>
        <w:t>％酒精溶液、額溫</w:t>
      </w:r>
      <w:r w:rsidRPr="00CC60B9">
        <w:rPr>
          <w:rFonts w:ascii="標楷體" w:eastAsia="標楷體" w:hAnsi="標楷體" w:cs="Times New Roman" w:hint="eastAsia"/>
          <w:szCs w:val="24"/>
        </w:rPr>
        <w:t>槍、檢診手套</w:t>
      </w:r>
      <w:r w:rsidRPr="00CC60B9">
        <w:rPr>
          <w:rFonts w:ascii="標楷體" w:eastAsia="標楷體" w:hAnsi="標楷體" w:hint="eastAsia"/>
          <w:szCs w:val="24"/>
        </w:rPr>
        <w:t>、</w:t>
      </w:r>
      <w:r w:rsidRPr="00CC60B9">
        <w:rPr>
          <w:rFonts w:ascii="標楷體" w:eastAsia="標楷體" w:hAnsi="標楷體" w:cs="Times New Roman" w:hint="eastAsia"/>
          <w:szCs w:val="24"/>
        </w:rPr>
        <w:t>防護衣、消毒劑、漂白水及</w:t>
      </w:r>
      <w:r w:rsidRPr="00CC60B9">
        <w:rPr>
          <w:rFonts w:ascii="標楷體" w:eastAsia="標楷體" w:hAnsi="標楷體" w:hint="eastAsia"/>
          <w:szCs w:val="24"/>
        </w:rPr>
        <w:t>洗手乳</w:t>
      </w:r>
      <w:r w:rsidRPr="00CC60B9">
        <w:rPr>
          <w:rFonts w:ascii="標楷體" w:eastAsia="標楷體" w:hAnsi="標楷體" w:cs="Times New Roman" w:hint="eastAsia"/>
          <w:szCs w:val="24"/>
        </w:rPr>
        <w:t>等防護物資，以提供教職員生於疫情期間個人防護裝備需求。</w:t>
      </w:r>
    </w:p>
    <w:p w:rsidR="00E20551" w:rsidRPr="00CC60B9" w:rsidRDefault="00E20551" w:rsidP="00854E9F">
      <w:pPr>
        <w:pStyle w:val="a3"/>
        <w:numPr>
          <w:ilvl w:val="0"/>
          <w:numId w:val="7"/>
        </w:numPr>
        <w:spacing w:line="0" w:lineRule="atLeast"/>
        <w:ind w:leftChars="0" w:right="-1"/>
        <w:rPr>
          <w:rFonts w:ascii="標楷體" w:eastAsia="標楷體" w:hAnsi="標楷體" w:cs="Times New Roman"/>
          <w:color w:val="FF0000"/>
          <w:szCs w:val="24"/>
        </w:rPr>
      </w:pPr>
      <w:r w:rsidRPr="00CC60B9">
        <w:rPr>
          <w:rFonts w:ascii="標楷體" w:eastAsia="標楷體" w:hAnsi="標楷體" w:cs="Times New Roman" w:hint="eastAsia"/>
          <w:color w:val="000000" w:themeColor="text1"/>
          <w:szCs w:val="24"/>
        </w:rPr>
        <w:t>透過各種管道宣導落實用肥皂洗手、咳嗽禮節、呼吸道衛生等預防感染作為</w:t>
      </w:r>
      <w:r w:rsidRPr="00CC60B9">
        <w:rPr>
          <w:rFonts w:ascii="標楷體" w:eastAsia="標楷體" w:hAnsi="標楷體" w:cs="新細明體" w:hint="eastAsia"/>
          <w:color w:val="000000" w:themeColor="text1"/>
          <w:szCs w:val="24"/>
        </w:rPr>
        <w:t>並對出現類流感症狀者進行通報，落實個人衛生及通報機制，降低教職員生感染機率，宣導重點：</w:t>
      </w:r>
    </w:p>
    <w:p w:rsidR="00E20551" w:rsidRPr="00CC60B9" w:rsidRDefault="00E20551" w:rsidP="00854E9F">
      <w:pPr>
        <w:pStyle w:val="a3"/>
        <w:numPr>
          <w:ilvl w:val="0"/>
          <w:numId w:val="9"/>
        </w:numPr>
        <w:spacing w:line="0" w:lineRule="atLeast"/>
        <w:ind w:leftChars="0" w:left="851" w:hanging="567"/>
        <w:rPr>
          <w:rFonts w:ascii="標楷體" w:eastAsia="標楷體" w:hAnsi="標楷體" w:cs="Times New Roman"/>
          <w:color w:val="000000" w:themeColor="text1"/>
          <w:szCs w:val="24"/>
        </w:rPr>
      </w:pPr>
      <w:r w:rsidRPr="00CC60B9">
        <w:rPr>
          <w:rFonts w:ascii="標楷體" w:eastAsia="標楷體" w:hAnsi="標楷體" w:cs="Times New Roman" w:hint="eastAsia"/>
          <w:color w:val="000000" w:themeColor="text1"/>
          <w:szCs w:val="24"/>
        </w:rPr>
        <w:t>落實用肥皂勤洗手、咳嗽戴口罩等個人防護措施。</w:t>
      </w:r>
    </w:p>
    <w:p w:rsidR="00E20551" w:rsidRPr="00CC60B9" w:rsidRDefault="00E20551" w:rsidP="00854E9F">
      <w:pPr>
        <w:pStyle w:val="a3"/>
        <w:numPr>
          <w:ilvl w:val="0"/>
          <w:numId w:val="9"/>
        </w:numPr>
        <w:spacing w:line="0" w:lineRule="atLeast"/>
        <w:ind w:leftChars="0" w:left="851" w:hanging="567"/>
        <w:rPr>
          <w:rFonts w:ascii="標楷體" w:eastAsia="標楷體" w:hAnsi="標楷體" w:cs="Times New Roman"/>
          <w:color w:val="000000" w:themeColor="text1"/>
          <w:szCs w:val="24"/>
        </w:rPr>
      </w:pPr>
      <w:r w:rsidRPr="00CC60B9">
        <w:rPr>
          <w:rFonts w:ascii="標楷體" w:eastAsia="標楷體" w:hAnsi="標楷體" w:cs="Times New Roman" w:hint="eastAsia"/>
          <w:color w:val="000000" w:themeColor="text1"/>
          <w:szCs w:val="24"/>
        </w:rPr>
        <w:t>避免出入販售活體動物之市場或當地醫療院所等高風險公共場所。</w:t>
      </w:r>
    </w:p>
    <w:p w:rsidR="00E20551" w:rsidRPr="00CC60B9" w:rsidRDefault="00E20551" w:rsidP="00854E9F">
      <w:pPr>
        <w:pStyle w:val="a3"/>
        <w:numPr>
          <w:ilvl w:val="0"/>
          <w:numId w:val="9"/>
        </w:numPr>
        <w:spacing w:line="0" w:lineRule="atLeast"/>
        <w:ind w:leftChars="0" w:left="851" w:hanging="567"/>
        <w:rPr>
          <w:rFonts w:ascii="標楷體" w:eastAsia="標楷體" w:hAnsi="標楷體" w:cs="Times New Roman"/>
          <w:color w:val="000000" w:themeColor="text1"/>
          <w:szCs w:val="24"/>
        </w:rPr>
      </w:pPr>
      <w:r w:rsidRPr="00CC60B9">
        <w:rPr>
          <w:rFonts w:ascii="標楷體" w:eastAsia="標楷體" w:hAnsi="標楷體" w:cs="Times New Roman" w:hint="eastAsia"/>
          <w:color w:val="000000" w:themeColor="text1"/>
          <w:szCs w:val="24"/>
        </w:rPr>
        <w:t>避免接觸活體動物及動物屍體。</w:t>
      </w:r>
    </w:p>
    <w:p w:rsidR="00E20551" w:rsidRPr="00CC60B9" w:rsidRDefault="00E20551" w:rsidP="00854E9F">
      <w:pPr>
        <w:pStyle w:val="a3"/>
        <w:numPr>
          <w:ilvl w:val="0"/>
          <w:numId w:val="9"/>
        </w:numPr>
        <w:spacing w:line="0" w:lineRule="atLeast"/>
        <w:ind w:leftChars="0" w:left="851" w:hanging="567"/>
        <w:rPr>
          <w:rFonts w:ascii="標楷體" w:eastAsia="標楷體" w:hAnsi="標楷體" w:cs="Times New Roman"/>
          <w:color w:val="000000" w:themeColor="text1"/>
          <w:szCs w:val="24"/>
        </w:rPr>
      </w:pPr>
      <w:r w:rsidRPr="00CC60B9">
        <w:rPr>
          <w:rFonts w:ascii="標楷體" w:eastAsia="標楷體" w:hAnsi="標楷體" w:cs="Times New Roman" w:hint="eastAsia"/>
          <w:color w:val="000000" w:themeColor="text1"/>
          <w:szCs w:val="24"/>
        </w:rPr>
        <w:t>避免食用生肉及生蛋。</w:t>
      </w:r>
    </w:p>
    <w:p w:rsidR="00E20551" w:rsidRPr="00CC60B9" w:rsidRDefault="00E20551" w:rsidP="00854E9F">
      <w:pPr>
        <w:pStyle w:val="a3"/>
        <w:numPr>
          <w:ilvl w:val="0"/>
          <w:numId w:val="9"/>
        </w:numPr>
        <w:spacing w:line="0" w:lineRule="atLeast"/>
        <w:ind w:leftChars="0" w:left="851" w:hanging="567"/>
        <w:rPr>
          <w:rFonts w:ascii="標楷體" w:eastAsia="標楷體" w:hAnsi="標楷體" w:cs="Times New Roman"/>
          <w:color w:val="000000" w:themeColor="text1"/>
          <w:szCs w:val="24"/>
        </w:rPr>
      </w:pPr>
      <w:r w:rsidRPr="00CC60B9">
        <w:rPr>
          <w:rFonts w:ascii="標楷體" w:eastAsia="標楷體" w:hAnsi="標楷體" w:cs="Times New Roman" w:hint="eastAsia"/>
          <w:color w:val="000000" w:themeColor="text1"/>
          <w:szCs w:val="24"/>
        </w:rPr>
        <w:t>如出現類流感如發燒、頭痛、喉嚨痛、咳嗽等症狀，應戴上口罩就醫。</w:t>
      </w:r>
    </w:p>
    <w:p w:rsidR="00E20551" w:rsidRPr="00CC60B9" w:rsidRDefault="00E20551" w:rsidP="00854E9F">
      <w:pPr>
        <w:pStyle w:val="a3"/>
        <w:numPr>
          <w:ilvl w:val="0"/>
          <w:numId w:val="7"/>
        </w:numPr>
        <w:spacing w:line="0" w:lineRule="atLeast"/>
        <w:ind w:leftChars="0" w:rightChars="-336" w:right="-806"/>
        <w:rPr>
          <w:rFonts w:ascii="標楷體" w:eastAsia="標楷體" w:hAnsi="標楷體" w:cs="Times New Roman"/>
          <w:color w:val="FF0000"/>
          <w:szCs w:val="24"/>
        </w:rPr>
      </w:pPr>
      <w:r w:rsidRPr="00CC60B9">
        <w:rPr>
          <w:rFonts w:ascii="標楷體" w:eastAsia="標楷體" w:hAnsi="標楷體" w:cs="Times New Roman" w:hint="eastAsia"/>
          <w:color w:val="000000" w:themeColor="text1"/>
          <w:szCs w:val="24"/>
        </w:rPr>
        <w:t>依現階段防疫措施，</w:t>
      </w:r>
      <w:r w:rsidRPr="00CC60B9">
        <w:rPr>
          <w:rFonts w:ascii="標楷體" w:eastAsia="標楷體" w:hAnsi="標楷體" w:cs="Times New Roman" w:hint="eastAsia"/>
          <w:szCs w:val="24"/>
        </w:rPr>
        <w:t>落實自主健康管理及通報機制：</w:t>
      </w:r>
    </w:p>
    <w:p w:rsidR="00233B0A" w:rsidRPr="00CC60B9" w:rsidRDefault="002F6259" w:rsidP="00854E9F">
      <w:pPr>
        <w:pStyle w:val="Default"/>
        <w:numPr>
          <w:ilvl w:val="0"/>
          <w:numId w:val="10"/>
        </w:numPr>
        <w:spacing w:line="0" w:lineRule="atLeast"/>
        <w:ind w:left="851" w:right="-1" w:hanging="567"/>
        <w:rPr>
          <w:rFonts w:hAnsi="標楷體" w:cs="Times New Roman"/>
          <w:color w:val="auto"/>
          <w:kern w:val="2"/>
        </w:rPr>
      </w:pPr>
      <w:r w:rsidRPr="00CC60B9">
        <w:rPr>
          <w:rFonts w:hAnsi="標楷體" w:cs="Times New Roman" w:hint="eastAsia"/>
          <w:color w:val="auto"/>
          <w:kern w:val="2"/>
        </w:rPr>
        <w:t>若發現有發燒</w:t>
      </w:r>
      <w:r w:rsidRPr="00CC60B9">
        <w:rPr>
          <w:rFonts w:hAnsi="標楷體" w:cs="Times New Roman"/>
          <w:color w:val="auto"/>
          <w:kern w:val="2"/>
        </w:rPr>
        <w:t>(</w:t>
      </w:r>
      <w:r w:rsidRPr="00CC60B9">
        <w:rPr>
          <w:rFonts w:hAnsi="標楷體" w:cs="Times New Roman" w:hint="eastAsia"/>
          <w:color w:val="auto"/>
          <w:kern w:val="2"/>
        </w:rPr>
        <w:t>耳溫≧</w:t>
      </w:r>
      <w:r w:rsidRPr="00CC60B9">
        <w:rPr>
          <w:rFonts w:hAnsi="標楷體" w:cs="Times New Roman"/>
          <w:color w:val="auto"/>
          <w:kern w:val="2"/>
        </w:rPr>
        <w:t>38</w:t>
      </w:r>
      <w:r w:rsidRPr="00CC60B9">
        <w:rPr>
          <w:rFonts w:hAnsi="標楷體" w:cs="Times New Roman" w:hint="eastAsia"/>
          <w:color w:val="auto"/>
          <w:kern w:val="2"/>
        </w:rPr>
        <w:t>℃</w:t>
      </w:r>
      <w:r w:rsidRPr="00CC60B9">
        <w:rPr>
          <w:rFonts w:hAnsi="標楷體" w:cs="Times New Roman"/>
          <w:color w:val="auto"/>
          <w:kern w:val="2"/>
        </w:rPr>
        <w:t>)</w:t>
      </w:r>
      <w:r w:rsidRPr="00CC60B9">
        <w:rPr>
          <w:rFonts w:hAnsi="標楷體" w:cs="Times New Roman" w:hint="eastAsia"/>
          <w:color w:val="auto"/>
          <w:kern w:val="2"/>
        </w:rPr>
        <w:t>或類流感症狀之</w:t>
      </w:r>
      <w:r w:rsidRPr="00CC60B9">
        <w:rPr>
          <w:rFonts w:hAnsi="標楷體" w:cs="Times New Roman" w:hint="eastAsia"/>
          <w:color w:val="000000" w:themeColor="text1"/>
          <w:kern w:val="2"/>
        </w:rPr>
        <w:t>學生或教職員工，</w:t>
      </w:r>
      <w:r w:rsidRPr="00CC60B9">
        <w:rPr>
          <w:rFonts w:hAnsi="標楷體" w:cs="Times New Roman" w:hint="eastAsia"/>
          <w:color w:val="auto"/>
          <w:kern w:val="2"/>
        </w:rPr>
        <w:t>應戴口罩、盡速就醫並通報健康中心或</w:t>
      </w:r>
      <w:r w:rsidR="00861118" w:rsidRPr="00CC60B9">
        <w:rPr>
          <w:rFonts w:hAnsi="標楷體" w:cs="Times New Roman" w:hint="eastAsia"/>
          <w:color w:val="auto"/>
          <w:kern w:val="2"/>
        </w:rPr>
        <w:t>校安中心</w:t>
      </w:r>
      <w:r w:rsidR="002B6B76" w:rsidRPr="002B6B76">
        <w:rPr>
          <w:rFonts w:ascii="新細明體" w:eastAsia="新細明體" w:hAnsi="新細明體" w:cs="Times New Roman" w:hint="eastAsia"/>
          <w:b/>
          <w:color w:val="FF0000"/>
          <w:kern w:val="2"/>
        </w:rPr>
        <w:t>【</w:t>
      </w:r>
      <w:r w:rsidRPr="002B6B76">
        <w:rPr>
          <w:rFonts w:hAnsi="標楷體" w:cs="Times New Roman" w:hint="eastAsia"/>
          <w:b/>
          <w:color w:val="FF0000"/>
          <w:kern w:val="2"/>
        </w:rPr>
        <w:t>附件</w:t>
      </w:r>
      <w:r w:rsidR="00173F81" w:rsidRPr="002B6B76">
        <w:rPr>
          <w:rFonts w:hAnsi="標楷體" w:cs="Times New Roman" w:hint="eastAsia"/>
          <w:b/>
          <w:color w:val="FF0000"/>
          <w:kern w:val="2"/>
        </w:rPr>
        <w:t>2</w:t>
      </w:r>
      <w:r w:rsidR="002B6B76" w:rsidRPr="002B6B76">
        <w:rPr>
          <w:rFonts w:ascii="新細明體" w:eastAsia="新細明體" w:hAnsi="新細明體" w:cs="Times New Roman" w:hint="eastAsia"/>
          <w:b/>
          <w:color w:val="FF0000"/>
          <w:kern w:val="2"/>
        </w:rPr>
        <w:t>】</w:t>
      </w:r>
      <w:r w:rsidRPr="00CC60B9">
        <w:rPr>
          <w:rFonts w:hAnsi="標楷體" w:cs="Times New Roman" w:hint="eastAsia"/>
          <w:color w:val="auto"/>
          <w:kern w:val="2"/>
        </w:rPr>
        <w:t>，各單位每日早上九點半前主動回報各單位所屬人員之健康異常狀況至健康中心</w:t>
      </w:r>
      <w:r w:rsidR="00861118" w:rsidRPr="00CC60B9">
        <w:rPr>
          <w:rFonts w:hAnsi="標楷體" w:cs="Times New Roman" w:hint="eastAsia"/>
          <w:color w:val="auto"/>
          <w:kern w:val="2"/>
        </w:rPr>
        <w:t>或校安中心</w:t>
      </w:r>
      <w:r w:rsidRPr="00CC60B9">
        <w:rPr>
          <w:rFonts w:hAnsi="標楷體" w:cs="Times New Roman" w:hint="eastAsia"/>
          <w:color w:val="auto"/>
          <w:kern w:val="2"/>
        </w:rPr>
        <w:t>，了解全校師生健康狀況。</w:t>
      </w:r>
    </w:p>
    <w:p w:rsidR="002F6259" w:rsidRPr="00CC60B9" w:rsidRDefault="002F6259" w:rsidP="00854E9F">
      <w:pPr>
        <w:pStyle w:val="Default"/>
        <w:numPr>
          <w:ilvl w:val="0"/>
          <w:numId w:val="10"/>
        </w:numPr>
        <w:spacing w:line="0" w:lineRule="atLeast"/>
        <w:ind w:left="851" w:right="-1" w:hanging="567"/>
        <w:rPr>
          <w:rFonts w:hAnsi="標楷體" w:cs="Times New Roman"/>
          <w:color w:val="auto"/>
          <w:kern w:val="2"/>
        </w:rPr>
      </w:pPr>
      <w:r w:rsidRPr="00CC60B9">
        <w:rPr>
          <w:rFonts w:hAnsi="標楷體" w:cs="Times New Roman" w:hint="eastAsia"/>
          <w:color w:val="auto"/>
          <w:kern w:val="2"/>
        </w:rPr>
        <w:t>教職員工</w:t>
      </w:r>
      <w:r w:rsidRPr="00CC60B9">
        <w:rPr>
          <w:rFonts w:hAnsi="標楷體" w:cs="Times New Roman" w:hint="eastAsia"/>
          <w:color w:val="000000" w:themeColor="text1"/>
          <w:kern w:val="2"/>
        </w:rPr>
        <w:t>生應落實</w:t>
      </w:r>
      <w:r w:rsidRPr="00CC60B9">
        <w:rPr>
          <w:rFonts w:hAnsi="標楷體" w:cs="Times New Roman" w:hint="eastAsia"/>
          <w:color w:val="auto"/>
          <w:kern w:val="2"/>
        </w:rPr>
        <w:t>「生病不上班、不上課」原則，在家休養直至發燒症狀解除後</w:t>
      </w:r>
      <w:r w:rsidRPr="00CC60B9">
        <w:rPr>
          <w:rFonts w:hAnsi="標楷體" w:cs="Times New Roman"/>
          <w:color w:val="auto"/>
          <w:kern w:val="2"/>
        </w:rPr>
        <w:t>24</w:t>
      </w:r>
      <w:r w:rsidRPr="00CC60B9">
        <w:rPr>
          <w:rFonts w:hAnsi="標楷體" w:cs="Times New Roman" w:hint="eastAsia"/>
          <w:color w:val="auto"/>
          <w:kern w:val="2"/>
        </w:rPr>
        <w:t>小時始返校。</w:t>
      </w:r>
    </w:p>
    <w:p w:rsidR="002F6259" w:rsidRPr="00CC60B9" w:rsidRDefault="002F6259" w:rsidP="00854E9F">
      <w:pPr>
        <w:pStyle w:val="a3"/>
        <w:numPr>
          <w:ilvl w:val="0"/>
          <w:numId w:val="11"/>
        </w:numPr>
        <w:spacing w:line="0" w:lineRule="atLeast"/>
        <w:ind w:leftChars="0" w:left="1134" w:hanging="283"/>
        <w:rPr>
          <w:rFonts w:ascii="標楷體" w:eastAsia="標楷體" w:hAnsi="標楷體"/>
          <w:szCs w:val="24"/>
        </w:rPr>
      </w:pPr>
      <w:r w:rsidRPr="00CC60B9">
        <w:rPr>
          <w:rFonts w:ascii="標楷體" w:eastAsia="標楷體" w:hAnsi="標楷體" w:hint="eastAsia"/>
          <w:szCs w:val="24"/>
        </w:rPr>
        <w:t>確診病例，應實施強制隔離，隔離期間核給公假。</w:t>
      </w:r>
    </w:p>
    <w:p w:rsidR="002F6259" w:rsidRPr="00CC60B9" w:rsidRDefault="002F6259" w:rsidP="00854E9F">
      <w:pPr>
        <w:pStyle w:val="a3"/>
        <w:numPr>
          <w:ilvl w:val="0"/>
          <w:numId w:val="11"/>
        </w:numPr>
        <w:spacing w:line="0" w:lineRule="atLeast"/>
        <w:ind w:leftChars="0" w:left="1134" w:hanging="283"/>
        <w:rPr>
          <w:rFonts w:ascii="標楷體" w:eastAsia="標楷體" w:hAnsi="標楷體"/>
          <w:szCs w:val="24"/>
        </w:rPr>
      </w:pPr>
      <w:r w:rsidRPr="00CC60B9">
        <w:rPr>
          <w:rFonts w:ascii="標楷體" w:eastAsia="標楷體" w:hAnsi="標楷體"/>
          <w:szCs w:val="24"/>
        </w:rPr>
        <w:t>醫療機構針對符合通報定義(</w:t>
      </w:r>
      <w:r w:rsidR="00861118" w:rsidRPr="00CC60B9">
        <w:rPr>
          <w:rFonts w:ascii="標楷體" w:eastAsia="標楷體" w:hAnsi="標楷體" w:hint="eastAsia"/>
          <w:szCs w:val="24"/>
        </w:rPr>
        <w:t>依</w:t>
      </w:r>
      <w:r w:rsidR="00861118" w:rsidRPr="00CC60B9">
        <w:rPr>
          <w:rFonts w:ascii="標楷體" w:eastAsia="標楷體" w:hAnsi="標楷體" w:cs="細明體" w:hint="eastAsia"/>
          <w:kern w:val="0"/>
          <w:szCs w:val="24"/>
        </w:rPr>
        <w:t>中央疫情</w:t>
      </w:r>
      <w:r w:rsidR="00861118" w:rsidRPr="00CC60B9">
        <w:rPr>
          <w:rFonts w:ascii="標楷體" w:eastAsia="標楷體" w:hAnsi="標楷體" w:cs="細明體" w:hint="eastAsia"/>
          <w:spacing w:val="-5"/>
          <w:kern w:val="0"/>
          <w:szCs w:val="24"/>
        </w:rPr>
        <w:t>指</w:t>
      </w:r>
      <w:r w:rsidR="00861118" w:rsidRPr="00CC60B9">
        <w:rPr>
          <w:rFonts w:ascii="標楷體" w:eastAsia="標楷體" w:hAnsi="標楷體" w:cs="細明體" w:hint="eastAsia"/>
          <w:kern w:val="0"/>
          <w:szCs w:val="24"/>
        </w:rPr>
        <w:t>揮中心之</w:t>
      </w:r>
      <w:r w:rsidR="00861118" w:rsidRPr="00CC60B9">
        <w:rPr>
          <w:rFonts w:ascii="標楷體" w:eastAsia="標楷體" w:hAnsi="標楷體" w:cs="細明體" w:hint="eastAsia"/>
          <w:spacing w:val="-5"/>
          <w:kern w:val="0"/>
          <w:szCs w:val="24"/>
        </w:rPr>
        <w:t>標</w:t>
      </w:r>
      <w:r w:rsidR="00861118" w:rsidRPr="00CC60B9">
        <w:rPr>
          <w:rFonts w:ascii="標楷體" w:eastAsia="標楷體" w:hAnsi="標楷體" w:cs="細明體" w:hint="eastAsia"/>
          <w:spacing w:val="-29"/>
          <w:kern w:val="0"/>
          <w:szCs w:val="24"/>
        </w:rPr>
        <w:t>準</w:t>
      </w:r>
      <w:r w:rsidRPr="00CC60B9">
        <w:rPr>
          <w:rFonts w:ascii="標楷體" w:eastAsia="標楷體" w:hAnsi="標楷體"/>
          <w:szCs w:val="24"/>
        </w:rPr>
        <w:t>)</w:t>
      </w:r>
      <w:r w:rsidRPr="00CC60B9">
        <w:rPr>
          <w:rFonts w:ascii="標楷體" w:eastAsia="標楷體" w:hAnsi="標楷體" w:hint="eastAsia"/>
          <w:szCs w:val="24"/>
        </w:rPr>
        <w:t>之疑似病例進行通報後，在檢驗結果確認前於醫院隔離期間，由地方政府衛生局開立隔離通知書，該期間核給公假。</w:t>
      </w:r>
    </w:p>
    <w:p w:rsidR="002F6259" w:rsidRPr="00CC60B9" w:rsidRDefault="002F6259" w:rsidP="00854E9F">
      <w:pPr>
        <w:pStyle w:val="a3"/>
        <w:numPr>
          <w:ilvl w:val="0"/>
          <w:numId w:val="11"/>
        </w:numPr>
        <w:spacing w:line="0" w:lineRule="atLeast"/>
        <w:ind w:leftChars="0" w:left="1134" w:hanging="283"/>
        <w:rPr>
          <w:rFonts w:ascii="標楷體" w:eastAsia="標楷體" w:hAnsi="標楷體"/>
          <w:szCs w:val="24"/>
        </w:rPr>
      </w:pPr>
      <w:r w:rsidRPr="00CC60B9">
        <w:rPr>
          <w:rFonts w:ascii="標楷體" w:eastAsia="標楷體" w:hAnsi="標楷體" w:hint="eastAsia"/>
          <w:szCs w:val="24"/>
        </w:rPr>
        <w:t>與確定病例接觸，應實施</w:t>
      </w:r>
      <w:r w:rsidRPr="00CC60B9">
        <w:rPr>
          <w:rFonts w:ascii="標楷體" w:eastAsia="標楷體" w:hAnsi="標楷體"/>
          <w:szCs w:val="24"/>
        </w:rPr>
        <w:t>14</w:t>
      </w:r>
      <w:r w:rsidRPr="00CC60B9">
        <w:rPr>
          <w:rFonts w:ascii="標楷體" w:eastAsia="標楷體" w:hAnsi="標楷體" w:hint="eastAsia"/>
          <w:szCs w:val="24"/>
        </w:rPr>
        <w:t>日居家隔離，核給公假。</w:t>
      </w:r>
    </w:p>
    <w:p w:rsidR="002F6259" w:rsidRPr="00CC60B9" w:rsidRDefault="002F6259" w:rsidP="00854E9F">
      <w:pPr>
        <w:pStyle w:val="a3"/>
        <w:numPr>
          <w:ilvl w:val="0"/>
          <w:numId w:val="11"/>
        </w:numPr>
        <w:spacing w:line="0" w:lineRule="atLeast"/>
        <w:ind w:leftChars="0" w:left="1134" w:hanging="283"/>
        <w:rPr>
          <w:rFonts w:ascii="標楷體" w:eastAsia="標楷體" w:hAnsi="標楷體"/>
          <w:szCs w:val="24"/>
        </w:rPr>
      </w:pPr>
      <w:r w:rsidRPr="00CC60B9">
        <w:rPr>
          <w:rFonts w:ascii="標楷體" w:eastAsia="標楷體" w:hAnsi="標楷體" w:hint="eastAsia"/>
          <w:szCs w:val="24"/>
        </w:rPr>
        <w:t>無症狀但有</w:t>
      </w:r>
      <w:r w:rsidR="00861118" w:rsidRPr="00CC60B9">
        <w:rPr>
          <w:rFonts w:ascii="標楷體" w:eastAsia="標楷體" w:hAnsi="標楷體" w:hint="eastAsia"/>
          <w:szCs w:val="24"/>
        </w:rPr>
        <w:t>相關</w:t>
      </w:r>
      <w:r w:rsidRPr="00CC60B9">
        <w:rPr>
          <w:rFonts w:ascii="標楷體" w:eastAsia="標楷體" w:hAnsi="標楷體" w:hint="eastAsia"/>
          <w:szCs w:val="24"/>
        </w:rPr>
        <w:t>旅遊史</w:t>
      </w:r>
      <w:r w:rsidR="00861118" w:rsidRPr="00CC60B9">
        <w:rPr>
          <w:rFonts w:ascii="標楷體" w:eastAsia="標楷體" w:hAnsi="標楷體" w:hint="eastAsia"/>
          <w:szCs w:val="24"/>
        </w:rPr>
        <w:t>(依</w:t>
      </w:r>
      <w:r w:rsidR="00861118" w:rsidRPr="00CC60B9">
        <w:rPr>
          <w:rFonts w:ascii="標楷體" w:eastAsia="標楷體" w:hAnsi="標楷體" w:cs="細明體" w:hint="eastAsia"/>
          <w:kern w:val="0"/>
          <w:szCs w:val="24"/>
        </w:rPr>
        <w:t>中央疫情</w:t>
      </w:r>
      <w:r w:rsidR="00861118" w:rsidRPr="00CC60B9">
        <w:rPr>
          <w:rFonts w:ascii="標楷體" w:eastAsia="標楷體" w:hAnsi="標楷體" w:cs="細明體" w:hint="eastAsia"/>
          <w:spacing w:val="-5"/>
          <w:kern w:val="0"/>
          <w:szCs w:val="24"/>
        </w:rPr>
        <w:t>指</w:t>
      </w:r>
      <w:r w:rsidR="00861118" w:rsidRPr="00CC60B9">
        <w:rPr>
          <w:rFonts w:ascii="標楷體" w:eastAsia="標楷體" w:hAnsi="標楷體" w:cs="細明體" w:hint="eastAsia"/>
          <w:kern w:val="0"/>
          <w:szCs w:val="24"/>
        </w:rPr>
        <w:t>揮中心之</w:t>
      </w:r>
      <w:r w:rsidR="00861118" w:rsidRPr="00CC60B9">
        <w:rPr>
          <w:rFonts w:ascii="標楷體" w:eastAsia="標楷體" w:hAnsi="標楷體" w:cs="細明體" w:hint="eastAsia"/>
          <w:spacing w:val="-5"/>
          <w:kern w:val="0"/>
          <w:szCs w:val="24"/>
        </w:rPr>
        <w:t>標</w:t>
      </w:r>
      <w:r w:rsidR="00861118" w:rsidRPr="00CC60B9">
        <w:rPr>
          <w:rFonts w:ascii="標楷體" w:eastAsia="標楷體" w:hAnsi="標楷體" w:cs="細明體" w:hint="eastAsia"/>
          <w:spacing w:val="-29"/>
          <w:kern w:val="0"/>
          <w:szCs w:val="24"/>
        </w:rPr>
        <w:t>準)</w:t>
      </w:r>
      <w:r w:rsidRPr="00CC60B9">
        <w:rPr>
          <w:rFonts w:ascii="標楷體" w:eastAsia="標楷體" w:hAnsi="標楷體" w:hint="eastAsia"/>
          <w:szCs w:val="24"/>
        </w:rPr>
        <w:t>，應實施</w:t>
      </w:r>
      <w:r w:rsidRPr="00CC60B9">
        <w:rPr>
          <w:rFonts w:ascii="標楷體" w:eastAsia="標楷體" w:hAnsi="標楷體"/>
          <w:szCs w:val="24"/>
        </w:rPr>
        <w:t>14</w:t>
      </w:r>
      <w:r w:rsidRPr="00CC60B9">
        <w:rPr>
          <w:rFonts w:ascii="標楷體" w:eastAsia="標楷體" w:hAnsi="標楷體" w:hint="eastAsia"/>
          <w:szCs w:val="24"/>
        </w:rPr>
        <w:t>日健康關懷</w:t>
      </w:r>
      <w:r w:rsidRPr="00CC60B9">
        <w:rPr>
          <w:rFonts w:ascii="標楷體" w:eastAsia="標楷體" w:hAnsi="標楷體"/>
          <w:szCs w:val="24"/>
        </w:rPr>
        <w:t>(</w:t>
      </w:r>
      <w:r w:rsidRPr="00CC60B9">
        <w:rPr>
          <w:rFonts w:ascii="標楷體" w:eastAsia="標楷體" w:hAnsi="標楷體" w:hint="eastAsia"/>
          <w:szCs w:val="24"/>
        </w:rPr>
        <w:t>居家檢疫</w:t>
      </w:r>
      <w:r w:rsidRPr="00CC60B9">
        <w:rPr>
          <w:rFonts w:ascii="標楷體" w:eastAsia="標楷體" w:hAnsi="標楷體"/>
          <w:szCs w:val="24"/>
        </w:rPr>
        <w:t>)</w:t>
      </w:r>
      <w:r w:rsidRPr="00CC60B9">
        <w:rPr>
          <w:rFonts w:ascii="標楷體" w:eastAsia="標楷體" w:hAnsi="標楷體" w:hint="eastAsia"/>
          <w:szCs w:val="24"/>
        </w:rPr>
        <w:t>，核給公假。但</w:t>
      </w:r>
      <w:r w:rsidR="00861118" w:rsidRPr="00CC60B9">
        <w:rPr>
          <w:rFonts w:ascii="標楷體" w:eastAsia="標楷體" w:hAnsi="標楷體" w:hint="eastAsia"/>
          <w:szCs w:val="24"/>
        </w:rPr>
        <w:t>中央</w:t>
      </w:r>
      <w:r w:rsidRPr="00CC60B9">
        <w:rPr>
          <w:rFonts w:ascii="標楷體" w:eastAsia="標楷體" w:hAnsi="標楷體" w:hint="eastAsia"/>
          <w:szCs w:val="24"/>
        </w:rPr>
        <w:t>疫情指揮中心宣布避免前往者，屬可歸責當事人情形，不核給公假。</w:t>
      </w:r>
      <w:r w:rsidRPr="00CC60B9">
        <w:rPr>
          <w:rFonts w:ascii="標楷體" w:eastAsia="標楷體" w:hAnsi="標楷體"/>
          <w:szCs w:val="24"/>
        </w:rPr>
        <w:t xml:space="preserve"> </w:t>
      </w:r>
    </w:p>
    <w:p w:rsidR="002F6259" w:rsidRPr="00CC60B9" w:rsidRDefault="002F6259" w:rsidP="00854E9F">
      <w:pPr>
        <w:pStyle w:val="Default"/>
        <w:numPr>
          <w:ilvl w:val="0"/>
          <w:numId w:val="10"/>
        </w:numPr>
        <w:spacing w:line="0" w:lineRule="atLeast"/>
        <w:ind w:left="851" w:right="-1" w:hanging="567"/>
        <w:rPr>
          <w:rFonts w:hAnsi="標楷體" w:cs="Times New Roman"/>
          <w:color w:val="auto"/>
          <w:kern w:val="2"/>
        </w:rPr>
      </w:pPr>
      <w:r w:rsidRPr="00CC60B9">
        <w:rPr>
          <w:rFonts w:hAnsi="標楷體" w:cs="Times New Roman" w:hint="eastAsia"/>
          <w:color w:val="auto"/>
          <w:kern w:val="2"/>
        </w:rPr>
        <w:t>請主動關心學生健康狀況：班導師或授課教師應注意學生是否有發燒、咳嗽或非過敏性流鼻水等呼吸道症狀。</w:t>
      </w:r>
    </w:p>
    <w:p w:rsidR="00E20551" w:rsidRPr="00CC60B9" w:rsidRDefault="00E20551" w:rsidP="00854E9F">
      <w:pPr>
        <w:pStyle w:val="a3"/>
        <w:numPr>
          <w:ilvl w:val="0"/>
          <w:numId w:val="7"/>
        </w:numPr>
        <w:spacing w:line="0" w:lineRule="atLeast"/>
        <w:ind w:leftChars="0" w:rightChars="-336" w:right="-806"/>
        <w:rPr>
          <w:rFonts w:ascii="標楷體" w:eastAsia="標楷體" w:hAnsi="標楷體" w:cs="Times New Roman"/>
          <w:color w:val="FF0000"/>
          <w:szCs w:val="24"/>
        </w:rPr>
      </w:pPr>
      <w:r w:rsidRPr="00CC60B9">
        <w:rPr>
          <w:rFonts w:ascii="標楷體" w:eastAsia="標楷體" w:hAnsi="標楷體" w:cs="Times New Roman" w:hint="eastAsia"/>
          <w:szCs w:val="24"/>
        </w:rPr>
        <w:lastRenderedPageBreak/>
        <w:t>提供適當支持環境：</w:t>
      </w:r>
    </w:p>
    <w:p w:rsidR="002F6259" w:rsidRPr="00CC60B9" w:rsidRDefault="002F6259" w:rsidP="00854E9F">
      <w:pPr>
        <w:pStyle w:val="Default"/>
        <w:numPr>
          <w:ilvl w:val="0"/>
          <w:numId w:val="12"/>
        </w:numPr>
        <w:spacing w:line="0" w:lineRule="atLeast"/>
        <w:ind w:left="851" w:hanging="567"/>
        <w:rPr>
          <w:rFonts w:hAnsi="標楷體" w:cs="Times New Roman"/>
          <w:color w:val="auto"/>
          <w:kern w:val="2"/>
        </w:rPr>
      </w:pPr>
      <w:r w:rsidRPr="00CC60B9">
        <w:rPr>
          <w:rFonts w:hAnsi="標楷體" w:cs="Times New Roman" w:hint="eastAsia"/>
          <w:color w:val="auto"/>
          <w:kern w:val="2"/>
        </w:rPr>
        <w:t>維持教室通風：打開教室窗戶、氣窗，使空氣流通，維持通風設備的良好性能，並經常清洗隔塵網，若環境為密閉空間，應打開窗戶和使用抽氣扇，沒有必要，盡可能不使用冷氣空調。</w:t>
      </w:r>
    </w:p>
    <w:p w:rsidR="002F6259" w:rsidRPr="00CC60B9" w:rsidRDefault="002F6259" w:rsidP="00854E9F">
      <w:pPr>
        <w:pStyle w:val="Default"/>
        <w:numPr>
          <w:ilvl w:val="0"/>
          <w:numId w:val="12"/>
        </w:numPr>
        <w:spacing w:line="0" w:lineRule="atLeast"/>
        <w:ind w:left="851" w:hanging="567"/>
        <w:rPr>
          <w:rFonts w:hAnsi="標楷體" w:cs="Times New Roman"/>
          <w:color w:val="auto"/>
          <w:kern w:val="2"/>
        </w:rPr>
      </w:pPr>
      <w:r w:rsidRPr="00CC60B9">
        <w:rPr>
          <w:rFonts w:hAnsi="標楷體" w:cs="Times New Roman" w:hint="eastAsia"/>
          <w:color w:val="auto"/>
          <w:kern w:val="2"/>
        </w:rPr>
        <w:t>常態性環境及清潔消毒：學校教職員工應定期針對學生經常接觸之物品表面</w:t>
      </w:r>
      <w:r w:rsidRPr="00CC60B9">
        <w:rPr>
          <w:rFonts w:hAnsi="標楷體" w:cs="Times New Roman"/>
          <w:color w:val="auto"/>
          <w:kern w:val="2"/>
        </w:rPr>
        <w:t>(</w:t>
      </w:r>
      <w:r w:rsidRPr="00CC60B9">
        <w:rPr>
          <w:rFonts w:hAnsi="標楷體" w:cs="Times New Roman" w:hint="eastAsia"/>
          <w:color w:val="auto"/>
          <w:kern w:val="2"/>
        </w:rPr>
        <w:t>如門把、桌面、電燈開關、或其他公共區域</w:t>
      </w:r>
      <w:r w:rsidRPr="00CC60B9">
        <w:rPr>
          <w:rFonts w:hAnsi="標楷體" w:cs="Times New Roman"/>
          <w:color w:val="auto"/>
          <w:kern w:val="2"/>
        </w:rPr>
        <w:t>)</w:t>
      </w:r>
      <w:r w:rsidRPr="00CC60B9">
        <w:rPr>
          <w:rFonts w:hAnsi="標楷體" w:cs="Times New Roman" w:hint="eastAsia"/>
          <w:color w:val="auto"/>
          <w:kern w:val="2"/>
        </w:rPr>
        <w:t>進行清潔消毒，可用</w:t>
      </w:r>
      <w:r w:rsidRPr="00CC60B9">
        <w:rPr>
          <w:rFonts w:hAnsi="標楷體" w:cs="Times New Roman"/>
          <w:color w:val="auto"/>
          <w:kern w:val="2"/>
        </w:rPr>
        <w:t>1</w:t>
      </w:r>
      <w:r w:rsidRPr="00CC60B9">
        <w:rPr>
          <w:rFonts w:hAnsi="標楷體" w:cs="Times New Roman" w:hint="eastAsia"/>
          <w:color w:val="auto"/>
          <w:kern w:val="2"/>
        </w:rPr>
        <w:t>：</w:t>
      </w:r>
      <w:r w:rsidRPr="00CC60B9">
        <w:rPr>
          <w:rFonts w:hAnsi="標楷體" w:cs="Times New Roman"/>
          <w:color w:val="auto"/>
          <w:kern w:val="2"/>
        </w:rPr>
        <w:t xml:space="preserve">100 </w:t>
      </w:r>
      <w:r w:rsidRPr="00CC60B9">
        <w:rPr>
          <w:rFonts w:hAnsi="標楷體" w:cs="Times New Roman" w:hint="eastAsia"/>
          <w:color w:val="auto"/>
          <w:kern w:val="2"/>
        </w:rPr>
        <w:t>（</w:t>
      </w:r>
      <w:r w:rsidRPr="00CC60B9">
        <w:rPr>
          <w:rFonts w:hAnsi="標楷體" w:cs="Times New Roman"/>
          <w:color w:val="auto"/>
          <w:kern w:val="2"/>
        </w:rPr>
        <w:t>500ppm</w:t>
      </w:r>
      <w:r w:rsidRPr="00CC60B9">
        <w:rPr>
          <w:rFonts w:hAnsi="標楷體" w:cs="Times New Roman" w:hint="eastAsia"/>
          <w:color w:val="auto"/>
          <w:kern w:val="2"/>
        </w:rPr>
        <w:t xml:space="preserve">）漂白水稀釋液進行擦拭。 </w:t>
      </w:r>
    </w:p>
    <w:p w:rsidR="008F44CA" w:rsidRPr="008F44CA" w:rsidRDefault="008F44CA" w:rsidP="00854E9F">
      <w:pPr>
        <w:pStyle w:val="a3"/>
        <w:numPr>
          <w:ilvl w:val="0"/>
          <w:numId w:val="7"/>
        </w:numPr>
        <w:spacing w:line="0" w:lineRule="atLeast"/>
        <w:ind w:leftChars="0" w:rightChars="-336" w:right="-806"/>
        <w:rPr>
          <w:rFonts w:ascii="標楷體" w:eastAsia="標楷體" w:hAnsi="標楷體" w:cs="Times New Roman"/>
          <w:szCs w:val="24"/>
        </w:rPr>
      </w:pPr>
      <w:r w:rsidRPr="008F44CA">
        <w:rPr>
          <w:rFonts w:ascii="標楷體" w:eastAsia="標楷體" w:hAnsi="標楷體" w:cs="Times New Roman" w:hint="eastAsia"/>
          <w:szCs w:val="24"/>
        </w:rPr>
        <w:t>學生宿舍管理</w:t>
      </w:r>
    </w:p>
    <w:p w:rsidR="008F44CA" w:rsidRPr="00EC4773" w:rsidRDefault="008F44CA" w:rsidP="00900DB3">
      <w:pPr>
        <w:spacing w:line="0" w:lineRule="atLeast"/>
        <w:ind w:leftChars="177" w:left="922" w:hangingChars="207" w:hanging="497"/>
        <w:rPr>
          <w:rFonts w:ascii="標楷體" w:eastAsia="標楷體" w:hAnsi="標楷體"/>
          <w:szCs w:val="24"/>
        </w:rPr>
      </w:pPr>
      <w:r>
        <w:rPr>
          <w:rFonts w:ascii="標楷體" w:eastAsia="標楷體" w:hAnsi="標楷體" w:hint="eastAsia"/>
          <w:szCs w:val="24"/>
        </w:rPr>
        <w:t>(一)</w:t>
      </w:r>
      <w:r w:rsidRPr="00EC4773">
        <w:rPr>
          <w:rFonts w:ascii="標楷體" w:eastAsia="標楷體" w:hAnsi="標楷體"/>
          <w:szCs w:val="24"/>
        </w:rPr>
        <w:t>維持宿舍環境清潔與通風、妥適安排</w:t>
      </w:r>
      <w:r w:rsidRPr="00EC4773">
        <w:rPr>
          <w:rFonts w:ascii="標楷體" w:eastAsia="標楷體" w:hAnsi="標楷體" w:hint="eastAsia"/>
          <w:szCs w:val="24"/>
        </w:rPr>
        <w:t>自主健康管理、居家檢疫、居家</w:t>
      </w:r>
      <w:r w:rsidRPr="00EC4773">
        <w:rPr>
          <w:rFonts w:ascii="標楷體" w:eastAsia="標楷體" w:hAnsi="標楷體"/>
          <w:szCs w:val="24"/>
        </w:rPr>
        <w:t>隔離學生住宿問題。</w:t>
      </w:r>
    </w:p>
    <w:p w:rsidR="008F44CA" w:rsidRPr="00EC4773" w:rsidRDefault="008F44CA" w:rsidP="00900DB3">
      <w:pPr>
        <w:spacing w:line="0" w:lineRule="atLeast"/>
        <w:ind w:leftChars="177" w:left="922" w:hangingChars="207" w:hanging="497"/>
        <w:rPr>
          <w:rFonts w:ascii="標楷體" w:eastAsia="標楷體" w:hAnsi="標楷體"/>
          <w:szCs w:val="24"/>
        </w:rPr>
      </w:pPr>
      <w:r>
        <w:rPr>
          <w:rFonts w:ascii="標楷體" w:eastAsia="標楷體" w:hAnsi="標楷體" w:hint="eastAsia"/>
          <w:szCs w:val="24"/>
        </w:rPr>
        <w:t>(二)</w:t>
      </w:r>
      <w:r w:rsidRPr="00EC4773">
        <w:rPr>
          <w:rFonts w:ascii="標楷體" w:eastAsia="標楷體" w:hAnsi="標楷體" w:hint="eastAsia"/>
          <w:szCs w:val="24"/>
        </w:rPr>
        <w:t>預備隔離宿舍</w:t>
      </w:r>
      <w:r w:rsidRPr="00EC4773">
        <w:rPr>
          <w:rFonts w:ascii="新細明體" w:eastAsia="新細明體" w:hAnsi="新細明體" w:hint="eastAsia"/>
          <w:szCs w:val="24"/>
        </w:rPr>
        <w:t>，</w:t>
      </w:r>
      <w:r w:rsidRPr="00EC4773">
        <w:rPr>
          <w:rFonts w:ascii="標楷體" w:eastAsia="標楷體" w:hAnsi="標楷體" w:hint="eastAsia"/>
          <w:szCs w:val="24"/>
        </w:rPr>
        <w:t>自主健康管理、居家檢疫、居家</w:t>
      </w:r>
      <w:r w:rsidRPr="00EC4773">
        <w:rPr>
          <w:rFonts w:ascii="標楷體" w:eastAsia="標楷體" w:hAnsi="標楷體"/>
          <w:szCs w:val="24"/>
        </w:rPr>
        <w:t>隔離</w:t>
      </w:r>
      <w:r w:rsidRPr="00EC4773">
        <w:rPr>
          <w:rFonts w:ascii="標楷體" w:eastAsia="標楷體" w:hAnsi="標楷體" w:hint="eastAsia"/>
          <w:szCs w:val="24"/>
        </w:rPr>
        <w:t>期間學生生活輔導及體溫量測相關安排</w:t>
      </w:r>
      <w:r w:rsidRPr="00EC4773">
        <w:rPr>
          <w:rFonts w:ascii="新細明體" w:eastAsia="新細明體" w:hAnsi="新細明體" w:hint="eastAsia"/>
          <w:szCs w:val="24"/>
        </w:rPr>
        <w:t>。</w:t>
      </w:r>
    </w:p>
    <w:p w:rsidR="008F44CA" w:rsidRPr="008F44CA" w:rsidRDefault="008F44CA" w:rsidP="00854E9F">
      <w:pPr>
        <w:pStyle w:val="a3"/>
        <w:numPr>
          <w:ilvl w:val="0"/>
          <w:numId w:val="7"/>
        </w:numPr>
        <w:spacing w:line="0" w:lineRule="atLeast"/>
        <w:ind w:leftChars="0" w:rightChars="-336" w:right="-806"/>
        <w:rPr>
          <w:rFonts w:ascii="標楷體" w:eastAsia="標楷體" w:hAnsi="標楷體" w:cs="Times New Roman"/>
          <w:color w:val="FF0000"/>
          <w:szCs w:val="24"/>
        </w:rPr>
      </w:pPr>
      <w:r w:rsidRPr="008F44CA">
        <w:rPr>
          <w:rFonts w:ascii="標楷體" w:eastAsia="標楷體" w:hAnsi="標楷體" w:hint="eastAsia"/>
          <w:szCs w:val="24"/>
        </w:rPr>
        <w:t>加強生命教育及心理輔導</w:t>
      </w:r>
    </w:p>
    <w:p w:rsidR="008F44CA" w:rsidRPr="00EC4773" w:rsidRDefault="008F44CA" w:rsidP="00900DB3">
      <w:pPr>
        <w:spacing w:line="0" w:lineRule="atLeast"/>
        <w:ind w:leftChars="177" w:left="429" w:hanging="4"/>
        <w:rPr>
          <w:rFonts w:ascii="標楷體" w:eastAsia="標楷體" w:hAnsi="標楷體"/>
          <w:szCs w:val="24"/>
        </w:rPr>
      </w:pPr>
      <w:r w:rsidRPr="00EC4773">
        <w:rPr>
          <w:rFonts w:ascii="標楷體" w:eastAsia="標楷體" w:hAnsi="標楷體" w:hint="eastAsia"/>
          <w:szCs w:val="24"/>
        </w:rPr>
        <w:t>加強生命教育、心理輔導，減少學生及家長恐慌心理，並適切輔導受隔離學生及因疫情管制無法上課之學生。</w:t>
      </w:r>
    </w:p>
    <w:p w:rsidR="008F44CA" w:rsidRDefault="008F44CA" w:rsidP="008F44CA">
      <w:pPr>
        <w:pStyle w:val="a3"/>
        <w:spacing w:line="0" w:lineRule="atLeast"/>
        <w:ind w:leftChars="0" w:rightChars="-336" w:right="-806"/>
        <w:rPr>
          <w:rFonts w:ascii="標楷體" w:eastAsia="標楷體" w:hAnsi="標楷體" w:cs="Times New Roman"/>
          <w:color w:val="FF0000"/>
          <w:szCs w:val="24"/>
        </w:rPr>
      </w:pPr>
    </w:p>
    <w:p w:rsidR="00E20551" w:rsidRPr="00CC60B9" w:rsidRDefault="00861118" w:rsidP="00854E9F">
      <w:pPr>
        <w:pStyle w:val="a3"/>
        <w:numPr>
          <w:ilvl w:val="0"/>
          <w:numId w:val="7"/>
        </w:numPr>
        <w:spacing w:line="0" w:lineRule="atLeast"/>
        <w:ind w:leftChars="0" w:rightChars="-336" w:right="-806"/>
        <w:rPr>
          <w:rFonts w:ascii="標楷體" w:eastAsia="標楷體" w:hAnsi="標楷體" w:cs="Times New Roman"/>
          <w:color w:val="FF0000"/>
          <w:szCs w:val="24"/>
        </w:rPr>
      </w:pPr>
      <w:r w:rsidRPr="00CC60B9">
        <w:rPr>
          <w:rFonts w:ascii="標楷體" w:eastAsia="標楷體" w:hAnsi="標楷體" w:cs="Times New Roman" w:hint="eastAsia"/>
          <w:color w:val="FF0000"/>
          <w:szCs w:val="24"/>
        </w:rPr>
        <w:t>港澳</w:t>
      </w:r>
      <w:r w:rsidR="00E20551" w:rsidRPr="00CC60B9">
        <w:rPr>
          <w:rFonts w:ascii="標楷體" w:eastAsia="標楷體" w:hAnsi="標楷體" w:cs="Times New Roman" w:hint="eastAsia"/>
          <w:color w:val="FF0000"/>
          <w:szCs w:val="24"/>
        </w:rPr>
        <w:t>生返校：</w:t>
      </w:r>
    </w:p>
    <w:p w:rsidR="002F6259" w:rsidRPr="00CC60B9" w:rsidRDefault="002F6259" w:rsidP="00854E9F">
      <w:pPr>
        <w:pStyle w:val="a3"/>
        <w:numPr>
          <w:ilvl w:val="0"/>
          <w:numId w:val="13"/>
        </w:numPr>
        <w:spacing w:line="0" w:lineRule="atLeast"/>
        <w:ind w:leftChars="0" w:right="-1"/>
        <w:rPr>
          <w:rFonts w:ascii="標楷體" w:eastAsia="標楷體" w:hAnsi="標楷體" w:cs="Times New Roman"/>
          <w:color w:val="C45911" w:themeColor="accent2" w:themeShade="BF"/>
          <w:szCs w:val="24"/>
        </w:rPr>
      </w:pPr>
      <w:r w:rsidRPr="00CC60B9">
        <w:rPr>
          <w:rFonts w:ascii="標楷體" w:eastAsia="標楷體" w:hAnsi="標楷體" w:cs="Times New Roman" w:hint="eastAsia"/>
          <w:szCs w:val="24"/>
        </w:rPr>
        <w:t>本校將根據教育部工作指引提供</w:t>
      </w:r>
      <w:r w:rsidR="00861118" w:rsidRPr="00CC60B9">
        <w:rPr>
          <w:rFonts w:ascii="標楷體" w:eastAsia="標楷體" w:hAnsi="標楷體" w:cs="Times New Roman" w:hint="eastAsia"/>
          <w:szCs w:val="24"/>
        </w:rPr>
        <w:t>港澳生</w:t>
      </w:r>
      <w:r w:rsidRPr="00CC60B9">
        <w:rPr>
          <w:rFonts w:ascii="標楷體" w:eastAsia="標楷體" w:hAnsi="標楷體" w:cs="Times New Roman" w:hint="eastAsia"/>
          <w:szCs w:val="24"/>
        </w:rPr>
        <w:t>入校配合事項、安排</w:t>
      </w:r>
      <w:r w:rsidR="00861118" w:rsidRPr="00CC60B9">
        <w:rPr>
          <w:rFonts w:ascii="標楷體" w:eastAsia="標楷體" w:hAnsi="標楷體" w:cs="Times New Roman" w:hint="eastAsia"/>
          <w:szCs w:val="24"/>
        </w:rPr>
        <w:t>港澳生</w:t>
      </w:r>
      <w:r w:rsidRPr="00CC60B9">
        <w:rPr>
          <w:rFonts w:ascii="標楷體" w:eastAsia="標楷體" w:hAnsi="標楷體" w:cs="Times New Roman" w:hint="eastAsia"/>
          <w:szCs w:val="24"/>
        </w:rPr>
        <w:t>入境接機，進行健康管理，提供</w:t>
      </w:r>
      <w:r w:rsidR="00861118" w:rsidRPr="00CC60B9">
        <w:rPr>
          <w:rFonts w:ascii="標楷體" w:eastAsia="標楷體" w:hAnsi="標楷體" w:cs="Times New Roman" w:hint="eastAsia"/>
          <w:szCs w:val="24"/>
        </w:rPr>
        <w:t>港澳</w:t>
      </w:r>
      <w:r w:rsidRPr="00CC60B9">
        <w:rPr>
          <w:rFonts w:ascii="標楷體" w:eastAsia="標楷體" w:hAnsi="標楷體" w:cs="Times New Roman" w:hint="eastAsia"/>
          <w:szCs w:val="24"/>
        </w:rPr>
        <w:t>生返校後居家</w:t>
      </w:r>
      <w:r w:rsidR="00861118" w:rsidRPr="00CC60B9">
        <w:rPr>
          <w:rFonts w:ascii="標楷體" w:eastAsia="標楷體" w:hAnsi="標楷體" w:cs="Times New Roman" w:hint="eastAsia"/>
          <w:szCs w:val="24"/>
        </w:rPr>
        <w:t>檢疫</w:t>
      </w:r>
      <w:r w:rsidRPr="00CC60B9">
        <w:rPr>
          <w:rFonts w:ascii="標楷體" w:eastAsia="標楷體" w:hAnsi="標楷體" w:cs="Times New Roman" w:hint="eastAsia"/>
          <w:szCs w:val="24"/>
        </w:rPr>
        <w:t>個人用</w:t>
      </w:r>
      <w:r w:rsidRPr="00CC60B9">
        <w:rPr>
          <w:rFonts w:ascii="標楷體" w:eastAsia="標楷體" w:hAnsi="標楷體" w:cs="Times New Roman" w:hint="eastAsia"/>
          <w:color w:val="FF0000"/>
          <w:szCs w:val="24"/>
        </w:rPr>
        <w:t>體溫計</w:t>
      </w:r>
      <w:r w:rsidRPr="00CC60B9">
        <w:rPr>
          <w:rFonts w:ascii="標楷體" w:eastAsia="標楷體" w:hAnsi="標楷體" w:cs="Times New Roman" w:hint="eastAsia"/>
          <w:szCs w:val="24"/>
        </w:rPr>
        <w:t>、酒精及口罩，做好自我健康保護，並應依據規定戴口罩、量體溫作自我健康管理。若出現發燒、咳嗽等呼吸道感染症狀，應通報健康中心（分機11231）或校安中心（03</w:t>
      </w:r>
      <w:r w:rsidRPr="00CC60B9">
        <w:rPr>
          <w:rFonts w:ascii="標楷體" w:eastAsia="標楷體" w:hAnsi="標楷體" w:cs="Times New Roman"/>
          <w:szCs w:val="24"/>
        </w:rPr>
        <w:t>-9874858</w:t>
      </w:r>
      <w:r w:rsidRPr="00CC60B9">
        <w:rPr>
          <w:rFonts w:ascii="標楷體" w:eastAsia="標楷體" w:hAnsi="標楷體" w:cs="Times New Roman" w:hint="eastAsia"/>
          <w:szCs w:val="24"/>
        </w:rPr>
        <w:t>）</w:t>
      </w:r>
      <w:r w:rsidR="00861118" w:rsidRPr="00CC60B9">
        <w:rPr>
          <w:rFonts w:ascii="標楷體" w:eastAsia="標楷體" w:hAnsi="標楷體" w:cs="Times New Roman" w:hint="eastAsia"/>
          <w:szCs w:val="24"/>
        </w:rPr>
        <w:t>立即撥打防疫專線1922依指示</w:t>
      </w:r>
      <w:r w:rsidRPr="00CC60B9">
        <w:rPr>
          <w:rFonts w:ascii="標楷體" w:eastAsia="標楷體" w:hAnsi="標楷體" w:cs="Times New Roman" w:hint="eastAsia"/>
          <w:szCs w:val="24"/>
        </w:rPr>
        <w:t>就醫。</w:t>
      </w:r>
    </w:p>
    <w:p w:rsidR="002F6259" w:rsidRPr="00CC60B9" w:rsidRDefault="00861118" w:rsidP="00854E9F">
      <w:pPr>
        <w:pStyle w:val="a3"/>
        <w:numPr>
          <w:ilvl w:val="0"/>
          <w:numId w:val="13"/>
        </w:numPr>
        <w:spacing w:line="0" w:lineRule="atLeast"/>
        <w:ind w:leftChars="0" w:rightChars="-319" w:right="-766"/>
        <w:rPr>
          <w:rFonts w:ascii="標楷體" w:eastAsia="標楷體" w:hAnsi="標楷體" w:cs="Times New Roman"/>
          <w:color w:val="C45911" w:themeColor="accent2" w:themeShade="BF"/>
          <w:szCs w:val="24"/>
        </w:rPr>
      </w:pPr>
      <w:r w:rsidRPr="00CC60B9">
        <w:rPr>
          <w:rFonts w:ascii="標楷體" w:eastAsia="標楷體" w:hAnsi="標楷體" w:cs="Times New Roman" w:hint="eastAsia"/>
          <w:szCs w:val="24"/>
        </w:rPr>
        <w:t>港澳</w:t>
      </w:r>
      <w:r w:rsidR="002F6259" w:rsidRPr="00CC60B9">
        <w:rPr>
          <w:rFonts w:ascii="標楷體" w:eastAsia="標楷體" w:hAnsi="標楷體" w:cs="Times New Roman" w:hint="eastAsia"/>
          <w:color w:val="000000" w:themeColor="text1"/>
          <w:szCs w:val="24"/>
        </w:rPr>
        <w:t>生居家隔離住宿服務：</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hint="eastAsia"/>
        </w:rPr>
        <w:t>每位學生一人一間房間或獨棟集中進行健康管理，並要求維持環境衛生</w:t>
      </w:r>
      <w:r w:rsidRPr="00CC60B9">
        <w:rPr>
          <w:rFonts w:hAnsi="標楷體"/>
        </w:rPr>
        <w:t>。</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rPr>
        <w:t>使用後</w:t>
      </w:r>
      <w:r w:rsidRPr="00CC60B9">
        <w:rPr>
          <w:rFonts w:hAnsi="標楷體" w:hint="eastAsia"/>
        </w:rPr>
        <w:t>的盥洗空間將</w:t>
      </w:r>
      <w:r w:rsidRPr="00CC60B9">
        <w:rPr>
          <w:rFonts w:hAnsi="標楷體"/>
        </w:rPr>
        <w:t>進行消毒。</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hint="eastAsia"/>
        </w:rPr>
        <w:t>每天</w:t>
      </w:r>
      <w:r w:rsidRPr="00CC60B9">
        <w:rPr>
          <w:rFonts w:hAnsi="標楷體"/>
        </w:rPr>
        <w:t>提供</w:t>
      </w:r>
      <w:r w:rsidRPr="00CC60B9">
        <w:rPr>
          <w:rFonts w:hAnsi="標楷體" w:hint="eastAsia"/>
        </w:rPr>
        <w:t>三餐及飲水</w:t>
      </w:r>
      <w:r w:rsidRPr="00CC60B9">
        <w:rPr>
          <w:rFonts w:hAnsi="標楷體"/>
        </w:rPr>
        <w:t>，送至集中居家</w:t>
      </w:r>
      <w:r w:rsidRPr="00CC60B9">
        <w:rPr>
          <w:rFonts w:hAnsi="標楷體" w:hint="eastAsia"/>
        </w:rPr>
        <w:t>隔離</w:t>
      </w:r>
      <w:r w:rsidRPr="00CC60B9">
        <w:rPr>
          <w:rFonts w:hAnsi="標楷體"/>
        </w:rPr>
        <w:t>場所外，提供取用</w:t>
      </w:r>
      <w:r w:rsidRPr="00CC60B9">
        <w:rPr>
          <w:rFonts w:hAnsi="標楷體" w:hint="eastAsia"/>
        </w:rPr>
        <w:t>。</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rPr>
        <w:t>造冊管理</w:t>
      </w:r>
      <w:r w:rsidRPr="00CC60B9">
        <w:rPr>
          <w:rFonts w:hAnsi="標楷體" w:hint="eastAsia"/>
        </w:rPr>
        <w:t>學生健康狀況</w:t>
      </w:r>
      <w:r w:rsidRPr="00CC60B9">
        <w:rPr>
          <w:rFonts w:hAnsi="標楷體"/>
        </w:rPr>
        <w:t>，由專責管理人員</w:t>
      </w:r>
      <w:r w:rsidR="00861118" w:rsidRPr="00CC60B9">
        <w:rPr>
          <w:rFonts w:hAnsi="標楷體" w:hint="eastAsia"/>
        </w:rPr>
        <w:t>(宿</w:t>
      </w:r>
      <w:r w:rsidR="004D5C79" w:rsidRPr="00CC60B9">
        <w:rPr>
          <w:rFonts w:hAnsi="標楷體" w:hint="eastAsia"/>
        </w:rPr>
        <w:t>舍管理員)</w:t>
      </w:r>
      <w:r w:rsidRPr="00CC60B9">
        <w:rPr>
          <w:rFonts w:hAnsi="標楷體"/>
        </w:rPr>
        <w:t>掌握</w:t>
      </w:r>
      <w:r w:rsidRPr="00CC60B9">
        <w:rPr>
          <w:rFonts w:hAnsi="標楷體" w:hint="eastAsia"/>
        </w:rPr>
        <w:t>學生的</w:t>
      </w:r>
      <w:r w:rsidRPr="00CC60B9">
        <w:rPr>
          <w:rFonts w:hAnsi="標楷體"/>
        </w:rPr>
        <w:t>健康情形</w:t>
      </w:r>
      <w:r w:rsidRPr="00CC60B9">
        <w:rPr>
          <w:rFonts w:hAnsi="標楷體" w:hint="eastAsia"/>
        </w:rPr>
        <w:t>。學生</w:t>
      </w:r>
      <w:r w:rsidRPr="00CC60B9">
        <w:rPr>
          <w:rFonts w:hAnsi="標楷體"/>
        </w:rPr>
        <w:t>每日早晚各量測體溫一次，並詳實記錄</w:t>
      </w:r>
      <w:r w:rsidRPr="00CC60B9">
        <w:rPr>
          <w:rFonts w:hAnsi="標楷體" w:hint="eastAsia"/>
        </w:rPr>
        <w:t>，再以微信社群（WeChat）或LINE等方式傳送給管理人員。</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rPr>
        <w:t>活動範圍以居家隔離房間為主。</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hint="eastAsia"/>
        </w:rPr>
        <w:t>學生使用後之口罩等廢棄物，</w:t>
      </w:r>
      <w:r w:rsidRPr="00CC60B9">
        <w:rPr>
          <w:rFonts w:hAnsi="標楷體"/>
        </w:rPr>
        <w:t>先置入塑膠袋妥善密封</w:t>
      </w:r>
      <w:r w:rsidRPr="00CC60B9">
        <w:rPr>
          <w:rFonts w:hAnsi="標楷體" w:hint="eastAsia"/>
        </w:rPr>
        <w:t>，後續再由學校人員清除。</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hint="eastAsia"/>
        </w:rPr>
        <w:t>每日早晚各量測體溫一次，並詳實記錄。若有發燒（≧</w:t>
      </w:r>
      <w:r w:rsidRPr="00CC60B9">
        <w:rPr>
          <w:rFonts w:hAnsi="標楷體"/>
        </w:rPr>
        <w:t>38</w:t>
      </w:r>
      <w:r w:rsidRPr="00CC60B9">
        <w:rPr>
          <w:rFonts w:hAnsi="標楷體" w:hint="eastAsia"/>
        </w:rPr>
        <w:t>˚</w:t>
      </w:r>
      <w:r w:rsidRPr="00CC60B9">
        <w:rPr>
          <w:rFonts w:hAnsi="標楷體"/>
        </w:rPr>
        <w:t>C</w:t>
      </w:r>
      <w:r w:rsidRPr="00CC60B9">
        <w:rPr>
          <w:rFonts w:hAnsi="標楷體" w:hint="eastAsia"/>
        </w:rPr>
        <w:t>）或咳嗽、呼吸急促等呼吸道症狀時，</w:t>
      </w:r>
      <w:r w:rsidRPr="00CC60B9">
        <w:rPr>
          <w:rFonts w:hAnsi="標楷體" w:hint="eastAsia"/>
          <w:color w:val="FF0000"/>
        </w:rPr>
        <w:t>請立即連繫學校健康中心護理師，再由學校健康中心護理師與當地衛生單位聯繫(非上班時段</w:t>
      </w:r>
      <w:r w:rsidR="004D5C79" w:rsidRPr="00CC60B9">
        <w:rPr>
          <w:rFonts w:hAnsi="標楷體" w:cs="Times New Roman" w:hint="eastAsia"/>
        </w:rPr>
        <w:t>校安中心（03</w:t>
      </w:r>
      <w:r w:rsidR="004D5C79" w:rsidRPr="00CC60B9">
        <w:rPr>
          <w:rFonts w:hAnsi="標楷體" w:cs="Times New Roman"/>
        </w:rPr>
        <w:t>-9874858</w:t>
      </w:r>
      <w:r w:rsidR="004D5C79" w:rsidRPr="00CC60B9">
        <w:rPr>
          <w:rFonts w:hAnsi="標楷體" w:cs="Times New Roman" w:hint="eastAsia"/>
        </w:rPr>
        <w:t>）</w:t>
      </w:r>
      <w:r w:rsidRPr="00CC60B9">
        <w:rPr>
          <w:rFonts w:hAnsi="標楷體" w:hint="eastAsia"/>
        </w:rPr>
        <w:t>，表明係集中檢疫者，由衛生單位協助轉送至醫院就醫。學生應詳實記錄佛光大學健康關懷通知書內的健康紀錄（附件四），以便提供必要的協助。</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hint="eastAsia"/>
        </w:rPr>
        <w:t>床單、毛巾及食器等物品使用後，應以肥皂及熱水清洗後，才可再度使用。</w:t>
      </w:r>
    </w:p>
    <w:p w:rsidR="002F6259" w:rsidRPr="00CC60B9" w:rsidRDefault="002F6259" w:rsidP="00854E9F">
      <w:pPr>
        <w:pStyle w:val="Default"/>
        <w:numPr>
          <w:ilvl w:val="0"/>
          <w:numId w:val="14"/>
        </w:numPr>
        <w:spacing w:line="0" w:lineRule="atLeast"/>
        <w:ind w:left="1134" w:hanging="283"/>
        <w:rPr>
          <w:rFonts w:hAnsi="標楷體"/>
        </w:rPr>
      </w:pPr>
      <w:r w:rsidRPr="00CC60B9">
        <w:rPr>
          <w:rFonts w:hAnsi="標楷體" w:hint="eastAsia"/>
        </w:rPr>
        <w:t>遭糞便及嘔吐物污染的環境，應以高濃度</w:t>
      </w:r>
      <w:r w:rsidRPr="00CC60B9">
        <w:rPr>
          <w:rFonts w:hAnsi="標楷體"/>
        </w:rPr>
        <w:t>5,000ppm</w:t>
      </w:r>
      <w:r w:rsidRPr="00CC60B9">
        <w:rPr>
          <w:rFonts w:hAnsi="標楷體" w:hint="eastAsia"/>
        </w:rPr>
        <w:t>（</w:t>
      </w:r>
      <w:r w:rsidRPr="00CC60B9">
        <w:rPr>
          <w:rFonts w:hAnsi="標楷體"/>
        </w:rPr>
        <w:t>1:10</w:t>
      </w:r>
      <w:r w:rsidRPr="00CC60B9">
        <w:rPr>
          <w:rFonts w:hAnsi="標楷體" w:hint="eastAsia"/>
        </w:rPr>
        <w:t>稀釋）漂白水噴灑後清除，室內環境懷疑遭污染處，可以</w:t>
      </w:r>
      <w:r w:rsidRPr="00CC60B9">
        <w:rPr>
          <w:rFonts w:hAnsi="標楷體"/>
        </w:rPr>
        <w:t>500ppm</w:t>
      </w:r>
      <w:r w:rsidRPr="00CC60B9">
        <w:rPr>
          <w:rFonts w:hAnsi="標楷體" w:hint="eastAsia"/>
        </w:rPr>
        <w:t>（</w:t>
      </w:r>
      <w:r w:rsidRPr="00CC60B9">
        <w:rPr>
          <w:rFonts w:hAnsi="標楷體"/>
        </w:rPr>
        <w:t>1:10</w:t>
      </w:r>
      <w:r w:rsidRPr="00CC60B9">
        <w:rPr>
          <w:rFonts w:hAnsi="標楷體" w:hint="eastAsia"/>
        </w:rPr>
        <w:t>稀釋）漂白水擦拭，三十分鐘後再以清水清除。</w:t>
      </w:r>
    </w:p>
    <w:p w:rsidR="002F6259" w:rsidRPr="00CC60B9" w:rsidRDefault="002F6259" w:rsidP="00854E9F">
      <w:pPr>
        <w:pStyle w:val="Default"/>
        <w:numPr>
          <w:ilvl w:val="0"/>
          <w:numId w:val="14"/>
        </w:numPr>
        <w:spacing w:line="0" w:lineRule="atLeast"/>
        <w:ind w:left="1276" w:hanging="425"/>
        <w:rPr>
          <w:rFonts w:hAnsi="標楷體"/>
        </w:rPr>
      </w:pPr>
      <w:r w:rsidRPr="00CC60B9">
        <w:rPr>
          <w:rFonts w:hAnsi="標楷體"/>
        </w:rPr>
        <w:t>監測期間不得外出</w:t>
      </w:r>
      <w:r w:rsidRPr="00CC60B9">
        <w:rPr>
          <w:rFonts w:hAnsi="標楷體" w:hint="eastAsia"/>
        </w:rPr>
        <w:t>（</w:t>
      </w:r>
      <w:r w:rsidRPr="00CC60B9">
        <w:rPr>
          <w:rFonts w:hAnsi="標楷體"/>
        </w:rPr>
        <w:t>包含上課</w:t>
      </w:r>
      <w:r w:rsidRPr="00CC60B9">
        <w:rPr>
          <w:rFonts w:hAnsi="標楷體" w:hint="eastAsia"/>
        </w:rPr>
        <w:t>）</w:t>
      </w:r>
      <w:r w:rsidRPr="00CC60B9">
        <w:rPr>
          <w:rFonts w:hAnsi="標楷體"/>
        </w:rPr>
        <w:t>，如有特殊情況必須外出，應先聯繫學校管理人員，經學校管理人員與衛生單位聯繫獲同意後方可外出，外出之監測者應全程戴上口罩、留存外出紀錄，並嚴禁搭乘公車、火車、捷運及前往人群聚集地區，如百貨公司、量販店、銀行、圖書館、菜市場及網咖等。</w:t>
      </w:r>
    </w:p>
    <w:p w:rsidR="002F6259" w:rsidRPr="00CC60B9" w:rsidRDefault="002F6259" w:rsidP="00854E9F">
      <w:pPr>
        <w:pStyle w:val="Default"/>
        <w:numPr>
          <w:ilvl w:val="0"/>
          <w:numId w:val="14"/>
        </w:numPr>
        <w:spacing w:line="0" w:lineRule="atLeast"/>
        <w:ind w:left="1276" w:hanging="425"/>
        <w:rPr>
          <w:rFonts w:hAnsi="標楷體"/>
        </w:rPr>
      </w:pPr>
      <w:r w:rsidRPr="00CC60B9">
        <w:rPr>
          <w:rFonts w:hAnsi="標楷體" w:hint="eastAsia"/>
        </w:rPr>
        <w:t>本校將請學生簽訂</w:t>
      </w:r>
      <w:r w:rsidR="000273BE" w:rsidRPr="00CC60B9">
        <w:rPr>
          <w:rFonts w:hAnsi="標楷體" w:hint="eastAsia"/>
        </w:rPr>
        <w:t>自主管理相關法令切結書</w:t>
      </w:r>
      <w:r w:rsidR="002B6B76" w:rsidRPr="002B6B76">
        <w:rPr>
          <w:rFonts w:ascii="新細明體" w:eastAsia="新細明體" w:hAnsi="新細明體" w:hint="eastAsia"/>
          <w:b/>
          <w:color w:val="FF0000"/>
        </w:rPr>
        <w:t>【</w:t>
      </w:r>
      <w:r w:rsidR="002B6B76" w:rsidRPr="002B6B76">
        <w:rPr>
          <w:rFonts w:hAnsi="標楷體" w:hint="eastAsia"/>
          <w:b/>
          <w:color w:val="FF0000"/>
        </w:rPr>
        <w:t>附件3</w:t>
      </w:r>
      <w:r w:rsidR="002B6B76" w:rsidRPr="002B6B76">
        <w:rPr>
          <w:rFonts w:ascii="新細明體" w:eastAsia="新細明體" w:hAnsi="新細明體" w:hint="eastAsia"/>
          <w:b/>
          <w:color w:val="FF0000"/>
        </w:rPr>
        <w:t>】</w:t>
      </w:r>
      <w:r w:rsidRPr="00CC60B9">
        <w:rPr>
          <w:rFonts w:hAnsi="標楷體" w:hint="eastAsia"/>
        </w:rPr>
        <w:t>，做好確實的集中監測管理。</w:t>
      </w:r>
    </w:p>
    <w:p w:rsidR="000273BE" w:rsidRPr="00CC60B9" w:rsidRDefault="000273BE" w:rsidP="00854E9F">
      <w:pPr>
        <w:pStyle w:val="Default"/>
        <w:numPr>
          <w:ilvl w:val="0"/>
          <w:numId w:val="14"/>
        </w:numPr>
        <w:spacing w:line="0" w:lineRule="atLeast"/>
        <w:ind w:left="1276" w:hanging="425"/>
        <w:rPr>
          <w:rFonts w:hAnsi="標楷體"/>
        </w:rPr>
      </w:pPr>
      <w:r w:rsidRPr="00CC60B9">
        <w:rPr>
          <w:rFonts w:hAnsi="標楷體" w:hint="eastAsia"/>
        </w:rPr>
        <w:t>健康關懷通知書</w:t>
      </w:r>
      <w:r w:rsidR="002B6B76" w:rsidRPr="002B6B76">
        <w:rPr>
          <w:rFonts w:ascii="新細明體" w:eastAsia="新細明體" w:hAnsi="新細明體" w:hint="eastAsia"/>
          <w:b/>
          <w:color w:val="FF0000"/>
        </w:rPr>
        <w:t>【</w:t>
      </w:r>
      <w:r w:rsidR="002B6B76" w:rsidRPr="002B6B76">
        <w:rPr>
          <w:rFonts w:hAnsi="標楷體" w:hint="eastAsia"/>
          <w:b/>
          <w:color w:val="FF0000"/>
        </w:rPr>
        <w:t>附件4</w:t>
      </w:r>
      <w:r w:rsidR="002B6B76" w:rsidRPr="002B6B76">
        <w:rPr>
          <w:rFonts w:ascii="新細明體" w:eastAsia="新細明體" w:hAnsi="新細明體" w:hint="eastAsia"/>
          <w:b/>
          <w:color w:val="FF0000"/>
        </w:rPr>
        <w:t>】</w:t>
      </w:r>
    </w:p>
    <w:p w:rsidR="00E20551" w:rsidRPr="00CC60B9" w:rsidRDefault="00E20551" w:rsidP="00854E9F">
      <w:pPr>
        <w:pStyle w:val="a3"/>
        <w:numPr>
          <w:ilvl w:val="0"/>
          <w:numId w:val="7"/>
        </w:numPr>
        <w:spacing w:line="0" w:lineRule="atLeast"/>
        <w:ind w:leftChars="0" w:rightChars="-336" w:right="-806"/>
        <w:rPr>
          <w:rFonts w:ascii="標楷體" w:eastAsia="標楷體" w:hAnsi="標楷體" w:cs="Times New Roman"/>
          <w:color w:val="FF0000"/>
          <w:szCs w:val="24"/>
        </w:rPr>
      </w:pPr>
      <w:r w:rsidRPr="00CC60B9">
        <w:rPr>
          <w:rFonts w:ascii="標楷體" w:eastAsia="標楷體" w:hAnsi="標楷體" w:cs="Times New Roman" w:hint="eastAsia"/>
          <w:szCs w:val="24"/>
        </w:rPr>
        <w:t>健康管理措施</w:t>
      </w:r>
      <w:r w:rsidR="002B6B76" w:rsidRPr="002B6B76">
        <w:rPr>
          <w:rFonts w:ascii="新細明體" w:eastAsia="新細明體" w:hAnsi="新細明體" w:hint="eastAsia"/>
          <w:b/>
          <w:color w:val="FF0000"/>
          <w:szCs w:val="24"/>
        </w:rPr>
        <w:t>【</w:t>
      </w:r>
      <w:r w:rsidR="002B6B76" w:rsidRPr="002B6B76">
        <w:rPr>
          <w:rFonts w:ascii="標楷體" w:eastAsia="標楷體" w:hAnsi="標楷體" w:cs="Times New Roman" w:hint="eastAsia"/>
          <w:b/>
          <w:color w:val="FF0000"/>
          <w:szCs w:val="24"/>
        </w:rPr>
        <w:t>附件5</w:t>
      </w:r>
      <w:r w:rsidR="002B6B76" w:rsidRPr="002B6B76">
        <w:rPr>
          <w:rFonts w:ascii="新細明體" w:eastAsia="新細明體" w:hAnsi="新細明體" w:hint="eastAsia"/>
          <w:b/>
          <w:color w:val="FF0000"/>
          <w:szCs w:val="24"/>
        </w:rPr>
        <w:t>】</w:t>
      </w:r>
    </w:p>
    <w:p w:rsidR="004D5C79" w:rsidRPr="00CC60B9" w:rsidRDefault="004D5C79" w:rsidP="00854E9F">
      <w:pPr>
        <w:pStyle w:val="a3"/>
        <w:numPr>
          <w:ilvl w:val="0"/>
          <w:numId w:val="15"/>
        </w:numPr>
        <w:autoSpaceDE w:val="0"/>
        <w:autoSpaceDN w:val="0"/>
        <w:adjustRightInd w:val="0"/>
        <w:spacing w:line="0" w:lineRule="atLeast"/>
        <w:ind w:leftChars="0"/>
        <w:rPr>
          <w:rFonts w:ascii="標楷體" w:eastAsia="標楷體" w:hAnsi="標楷體" w:cs="標楷體"/>
          <w:kern w:val="0"/>
          <w:szCs w:val="24"/>
        </w:rPr>
      </w:pPr>
      <w:r w:rsidRPr="00CC60B9">
        <w:rPr>
          <w:rFonts w:ascii="標楷體" w:eastAsia="標楷體" w:hAnsi="標楷體" w:cs="標楷體" w:hint="eastAsia"/>
          <w:kern w:val="0"/>
          <w:szCs w:val="24"/>
        </w:rPr>
        <w:t>衛生單位匡列為確診病例接觸者之學生及教職員工，則需進行居家隔離</w:t>
      </w:r>
      <w:r w:rsidR="000273BE" w:rsidRPr="00CC60B9">
        <w:rPr>
          <w:rFonts w:ascii="標楷體" w:eastAsia="標楷體" w:hAnsi="標楷體" w:cs="TimesNewRoman"/>
          <w:kern w:val="0"/>
          <w:szCs w:val="24"/>
        </w:rPr>
        <w:t>14</w:t>
      </w:r>
      <w:r w:rsidRPr="00CC60B9">
        <w:rPr>
          <w:rFonts w:ascii="標楷體" w:eastAsia="標楷體" w:hAnsi="標楷體" w:cs="標楷體" w:hint="eastAsia"/>
          <w:kern w:val="0"/>
          <w:szCs w:val="24"/>
        </w:rPr>
        <w:t>天，留在家中或住宿地點不可外出上班、上學（課）及出國。</w:t>
      </w:r>
    </w:p>
    <w:p w:rsidR="004D5C79" w:rsidRPr="00CC60B9" w:rsidRDefault="004D5C79" w:rsidP="00854E9F">
      <w:pPr>
        <w:pStyle w:val="a3"/>
        <w:numPr>
          <w:ilvl w:val="0"/>
          <w:numId w:val="15"/>
        </w:numPr>
        <w:autoSpaceDE w:val="0"/>
        <w:autoSpaceDN w:val="0"/>
        <w:adjustRightInd w:val="0"/>
        <w:spacing w:line="0" w:lineRule="atLeast"/>
        <w:ind w:leftChars="0"/>
        <w:rPr>
          <w:rFonts w:ascii="標楷體" w:eastAsia="標楷體" w:hAnsi="標楷體" w:cs="標楷體"/>
          <w:kern w:val="0"/>
          <w:szCs w:val="24"/>
        </w:rPr>
      </w:pPr>
      <w:r w:rsidRPr="00CC60B9">
        <w:rPr>
          <w:rFonts w:ascii="標楷體" w:eastAsia="標楷體" w:hAnsi="標楷體" w:hint="eastAsia"/>
          <w:szCs w:val="24"/>
        </w:rPr>
        <w:t>依</w:t>
      </w:r>
      <w:r w:rsidRPr="00CC60B9">
        <w:rPr>
          <w:rFonts w:ascii="標楷體" w:eastAsia="標楷體" w:hAnsi="標楷體" w:cs="細明體" w:hint="eastAsia"/>
          <w:kern w:val="0"/>
          <w:szCs w:val="24"/>
        </w:rPr>
        <w:t>中央疫情</w:t>
      </w:r>
      <w:r w:rsidRPr="00CC60B9">
        <w:rPr>
          <w:rFonts w:ascii="標楷體" w:eastAsia="標楷體" w:hAnsi="標楷體" w:cs="細明體" w:hint="eastAsia"/>
          <w:spacing w:val="-5"/>
          <w:kern w:val="0"/>
          <w:szCs w:val="24"/>
        </w:rPr>
        <w:t>指</w:t>
      </w:r>
      <w:r w:rsidRPr="00CC60B9">
        <w:rPr>
          <w:rFonts w:ascii="標楷體" w:eastAsia="標楷體" w:hAnsi="標楷體" w:cs="細明體" w:hint="eastAsia"/>
          <w:kern w:val="0"/>
          <w:szCs w:val="24"/>
        </w:rPr>
        <w:t>揮中心之</w:t>
      </w:r>
      <w:r w:rsidRPr="00CC60B9">
        <w:rPr>
          <w:rFonts w:ascii="標楷體" w:eastAsia="標楷體" w:hAnsi="標楷體" w:cs="細明體" w:hint="eastAsia"/>
          <w:spacing w:val="-5"/>
          <w:kern w:val="0"/>
          <w:szCs w:val="24"/>
        </w:rPr>
        <w:t>標</w:t>
      </w:r>
      <w:r w:rsidRPr="00CC60B9">
        <w:rPr>
          <w:rFonts w:ascii="標楷體" w:eastAsia="標楷體" w:hAnsi="標楷體" w:cs="細明體" w:hint="eastAsia"/>
          <w:spacing w:val="-29"/>
          <w:kern w:val="0"/>
          <w:szCs w:val="24"/>
        </w:rPr>
        <w:t>準</w:t>
      </w:r>
      <w:r w:rsidRPr="00CC60B9">
        <w:rPr>
          <w:rFonts w:ascii="標楷體" w:eastAsia="標楷體" w:hAnsi="標楷體" w:cs="標楷體" w:hint="eastAsia"/>
          <w:kern w:val="0"/>
          <w:szCs w:val="24"/>
        </w:rPr>
        <w:t>入境的學生及教職員工，需進行居家檢疫</w:t>
      </w:r>
      <w:r w:rsidRPr="00CC60B9">
        <w:rPr>
          <w:rFonts w:ascii="標楷體" w:eastAsia="標楷體" w:hAnsi="標楷體" w:cs="標楷體"/>
          <w:kern w:val="0"/>
          <w:szCs w:val="24"/>
        </w:rPr>
        <w:t xml:space="preserve">14 </w:t>
      </w:r>
      <w:r w:rsidRPr="00CC60B9">
        <w:rPr>
          <w:rFonts w:ascii="標楷體" w:eastAsia="標楷體" w:hAnsi="標楷體" w:cs="標楷體" w:hint="eastAsia"/>
          <w:kern w:val="0"/>
          <w:szCs w:val="24"/>
        </w:rPr>
        <w:t>天，留在家中或住宿地點不可外出上班、上學（課）及出國。</w:t>
      </w:r>
    </w:p>
    <w:p w:rsidR="004D5C79" w:rsidRPr="00CC60B9" w:rsidRDefault="004D5C79" w:rsidP="00854E9F">
      <w:pPr>
        <w:pStyle w:val="a3"/>
        <w:numPr>
          <w:ilvl w:val="0"/>
          <w:numId w:val="15"/>
        </w:numPr>
        <w:autoSpaceDE w:val="0"/>
        <w:autoSpaceDN w:val="0"/>
        <w:adjustRightInd w:val="0"/>
        <w:spacing w:line="0" w:lineRule="atLeast"/>
        <w:ind w:leftChars="0"/>
        <w:rPr>
          <w:rFonts w:ascii="標楷體" w:eastAsia="標楷體" w:hAnsi="標楷體" w:cs="標楷體"/>
          <w:kern w:val="0"/>
          <w:szCs w:val="24"/>
        </w:rPr>
      </w:pPr>
      <w:r w:rsidRPr="00CC60B9">
        <w:rPr>
          <w:rFonts w:ascii="標楷體" w:eastAsia="標楷體" w:hAnsi="標楷體" w:hint="eastAsia"/>
          <w:szCs w:val="24"/>
        </w:rPr>
        <w:t>依</w:t>
      </w:r>
      <w:r w:rsidRPr="00CC60B9">
        <w:rPr>
          <w:rFonts w:ascii="標楷體" w:eastAsia="標楷體" w:hAnsi="標楷體" w:cs="細明體" w:hint="eastAsia"/>
          <w:kern w:val="0"/>
          <w:szCs w:val="24"/>
        </w:rPr>
        <w:t>中央疫情</w:t>
      </w:r>
      <w:r w:rsidRPr="00CC60B9">
        <w:rPr>
          <w:rFonts w:ascii="標楷體" w:eastAsia="標楷體" w:hAnsi="標楷體" w:cs="細明體" w:hint="eastAsia"/>
          <w:spacing w:val="-5"/>
          <w:kern w:val="0"/>
          <w:szCs w:val="24"/>
        </w:rPr>
        <w:t>指</w:t>
      </w:r>
      <w:r w:rsidRPr="00CC60B9">
        <w:rPr>
          <w:rFonts w:ascii="標楷體" w:eastAsia="標楷體" w:hAnsi="標楷體" w:cs="細明體" w:hint="eastAsia"/>
          <w:kern w:val="0"/>
          <w:szCs w:val="24"/>
        </w:rPr>
        <w:t>揮中心之</w:t>
      </w:r>
      <w:r w:rsidRPr="00CC60B9">
        <w:rPr>
          <w:rFonts w:ascii="標楷體" w:eastAsia="標楷體" w:hAnsi="標楷體" w:cs="細明體" w:hint="eastAsia"/>
          <w:spacing w:val="-5"/>
          <w:kern w:val="0"/>
          <w:szCs w:val="24"/>
        </w:rPr>
        <w:t>標</w:t>
      </w:r>
      <w:r w:rsidRPr="00CC60B9">
        <w:rPr>
          <w:rFonts w:ascii="標楷體" w:eastAsia="標楷體" w:hAnsi="標楷體" w:cs="細明體" w:hint="eastAsia"/>
          <w:spacing w:val="-29"/>
          <w:kern w:val="0"/>
          <w:szCs w:val="24"/>
        </w:rPr>
        <w:t>準</w:t>
      </w:r>
      <w:r w:rsidRPr="00CC60B9">
        <w:rPr>
          <w:rFonts w:ascii="標楷體" w:eastAsia="標楷體" w:hAnsi="標楷體" w:cs="標楷體" w:hint="eastAsia"/>
          <w:kern w:val="0"/>
          <w:szCs w:val="24"/>
        </w:rPr>
        <w:t>入境的學生及教職員工，如無相關旅遊史的師生教職員，倘無相關症狀可以上班上課，但請避免不需要的外出，外出時應佩戴口罩。如有發燒或呼吸道症狀，均請主動與縣市衛生局聯繫或撥打</w:t>
      </w:r>
      <w:r w:rsidRPr="00CC60B9">
        <w:rPr>
          <w:rFonts w:ascii="標楷體" w:eastAsia="標楷體" w:hAnsi="標楷體" w:cs="標楷體"/>
          <w:kern w:val="0"/>
          <w:szCs w:val="24"/>
        </w:rPr>
        <w:t>1922</w:t>
      </w:r>
      <w:r w:rsidRPr="00CC60B9">
        <w:rPr>
          <w:rFonts w:ascii="標楷體" w:eastAsia="標楷體" w:hAnsi="標楷體" w:cs="標楷體" w:hint="eastAsia"/>
          <w:kern w:val="0"/>
          <w:szCs w:val="24"/>
        </w:rPr>
        <w:t>。</w:t>
      </w:r>
    </w:p>
    <w:p w:rsidR="004D5C79" w:rsidRPr="00CC60B9" w:rsidRDefault="004D5C79" w:rsidP="00854E9F">
      <w:pPr>
        <w:pStyle w:val="a3"/>
        <w:numPr>
          <w:ilvl w:val="0"/>
          <w:numId w:val="15"/>
        </w:numPr>
        <w:autoSpaceDE w:val="0"/>
        <w:autoSpaceDN w:val="0"/>
        <w:adjustRightInd w:val="0"/>
        <w:spacing w:line="0" w:lineRule="atLeast"/>
        <w:ind w:leftChars="0"/>
        <w:rPr>
          <w:rFonts w:ascii="標楷體" w:eastAsia="標楷體" w:hAnsi="標楷體" w:cs="標楷體"/>
          <w:kern w:val="0"/>
          <w:szCs w:val="24"/>
        </w:rPr>
      </w:pPr>
      <w:r w:rsidRPr="00CC60B9">
        <w:rPr>
          <w:rFonts w:ascii="標楷體" w:eastAsia="標楷體" w:hAnsi="標楷體" w:cs="標楷體" w:hint="eastAsia"/>
          <w:kern w:val="0"/>
          <w:szCs w:val="24"/>
        </w:rPr>
        <w:t>學校出現確診個案</w:t>
      </w:r>
    </w:p>
    <w:p w:rsidR="004D5C79" w:rsidRPr="00CC60B9" w:rsidRDefault="004D5C79" w:rsidP="00854E9F">
      <w:pPr>
        <w:pStyle w:val="a3"/>
        <w:numPr>
          <w:ilvl w:val="0"/>
          <w:numId w:val="16"/>
        </w:numPr>
        <w:autoSpaceDE w:val="0"/>
        <w:autoSpaceDN w:val="0"/>
        <w:adjustRightInd w:val="0"/>
        <w:spacing w:line="0" w:lineRule="atLeast"/>
        <w:ind w:leftChars="0" w:left="567" w:hanging="283"/>
        <w:rPr>
          <w:rFonts w:ascii="標楷體" w:eastAsia="標楷體" w:hAnsi="標楷體" w:cs="標楷體"/>
          <w:kern w:val="0"/>
          <w:szCs w:val="24"/>
        </w:rPr>
      </w:pPr>
      <w:r w:rsidRPr="00CC60B9">
        <w:rPr>
          <w:rFonts w:ascii="標楷體" w:eastAsia="標楷體" w:hAnsi="標楷體" w:cs="標楷體" w:hint="eastAsia"/>
          <w:kern w:val="0"/>
          <w:szCs w:val="24"/>
        </w:rPr>
        <w:t>學校如出現嚴重特殊傳染性肺炎確診病例，則與確診病例一起上課之同班同學老師及社團或其他活動之同學老師均應列為確診病例接觸者，並由衛生單位開立接觸者居家隔離通知書，隔離至與確診病例最近接觸日後</w:t>
      </w:r>
      <w:r w:rsidRPr="00CC60B9">
        <w:rPr>
          <w:rFonts w:ascii="標楷體" w:eastAsia="標楷體" w:hAnsi="標楷體" w:cs="標楷體"/>
          <w:kern w:val="0"/>
          <w:szCs w:val="24"/>
        </w:rPr>
        <w:t xml:space="preserve">14 </w:t>
      </w:r>
      <w:r w:rsidRPr="00CC60B9">
        <w:rPr>
          <w:rFonts w:ascii="標楷體" w:eastAsia="標楷體" w:hAnsi="標楷體" w:cs="標楷體" w:hint="eastAsia"/>
          <w:kern w:val="0"/>
          <w:szCs w:val="24"/>
        </w:rPr>
        <w:t>天。</w:t>
      </w:r>
    </w:p>
    <w:p w:rsidR="004D5C79" w:rsidRPr="00CC60B9" w:rsidRDefault="004D5C79" w:rsidP="00854E9F">
      <w:pPr>
        <w:pStyle w:val="a3"/>
        <w:numPr>
          <w:ilvl w:val="0"/>
          <w:numId w:val="16"/>
        </w:numPr>
        <w:autoSpaceDE w:val="0"/>
        <w:autoSpaceDN w:val="0"/>
        <w:adjustRightInd w:val="0"/>
        <w:spacing w:line="0" w:lineRule="atLeast"/>
        <w:ind w:leftChars="0" w:left="567" w:hanging="283"/>
        <w:rPr>
          <w:rFonts w:ascii="標楷體" w:eastAsia="標楷體" w:hAnsi="標楷體" w:cs="標楷體"/>
          <w:kern w:val="0"/>
          <w:szCs w:val="24"/>
        </w:rPr>
      </w:pPr>
      <w:r w:rsidRPr="00CC60B9">
        <w:rPr>
          <w:rFonts w:ascii="標楷體" w:eastAsia="標楷體" w:hAnsi="標楷體" w:cs="標楷體" w:hint="eastAsia"/>
          <w:kern w:val="0"/>
          <w:szCs w:val="24"/>
        </w:rPr>
        <w:t>當學校出現確診病例時，應暫停各項大型活動，如班際活動、社團活動、運動會等，並取消以跑班方式授課。</w:t>
      </w:r>
    </w:p>
    <w:p w:rsidR="004D5C79" w:rsidRPr="00664FE8" w:rsidRDefault="004D5C79" w:rsidP="00854E9F">
      <w:pPr>
        <w:pStyle w:val="a3"/>
        <w:numPr>
          <w:ilvl w:val="0"/>
          <w:numId w:val="7"/>
        </w:numPr>
        <w:spacing w:line="0" w:lineRule="atLeast"/>
        <w:ind w:leftChars="0" w:right="-1"/>
        <w:rPr>
          <w:rFonts w:ascii="標楷體" w:eastAsia="標楷體" w:hAnsi="標楷體" w:cs="Times New Roman"/>
          <w:color w:val="FF0000"/>
          <w:szCs w:val="24"/>
        </w:rPr>
      </w:pPr>
      <w:r w:rsidRPr="00CC60B9">
        <w:rPr>
          <w:rFonts w:ascii="標楷體" w:eastAsia="標楷體" w:hAnsi="標楷體" w:cs="Times New Roman" w:hint="eastAsia"/>
          <w:szCs w:val="24"/>
        </w:rPr>
        <w:t>宜蘭地區主責醫院為陽明大學附設醫院，若陸生有疑似症狀，優先轉介就診。若有確診個案，配合衛生主管機關實施防疫措施，如停班停課之因應辦法。</w:t>
      </w:r>
    </w:p>
    <w:p w:rsidR="004D5C79" w:rsidRPr="00664FE8" w:rsidRDefault="004D5C79" w:rsidP="00664FE8">
      <w:pPr>
        <w:pStyle w:val="a3"/>
        <w:numPr>
          <w:ilvl w:val="0"/>
          <w:numId w:val="7"/>
        </w:numPr>
        <w:spacing w:line="0" w:lineRule="atLeast"/>
        <w:ind w:leftChars="0" w:right="-1"/>
        <w:rPr>
          <w:rFonts w:ascii="標楷體" w:eastAsia="標楷體" w:hAnsi="標楷體" w:cs="Times New Roman"/>
          <w:color w:val="FF0000"/>
          <w:szCs w:val="24"/>
        </w:rPr>
      </w:pPr>
      <w:r w:rsidRPr="00664FE8">
        <w:rPr>
          <w:rFonts w:ascii="標楷體" w:eastAsia="標楷體" w:hAnsi="標楷體" w:cs="Times New Roman" w:hint="eastAsia"/>
          <w:color w:val="FF0000"/>
          <w:szCs w:val="24"/>
          <w:bdr w:val="single" w:sz="4" w:space="0" w:color="auto"/>
        </w:rPr>
        <w:t xml:space="preserve">未來視疫情發展，啟動全面監測入校人員的體溫措施 </w:t>
      </w:r>
      <w:r w:rsidRPr="00664FE8">
        <w:rPr>
          <w:rFonts w:ascii="標楷體" w:eastAsia="標楷體" w:hAnsi="標楷體" w:cs="Times New Roman" w:hint="eastAsia"/>
          <w:color w:val="FF0000"/>
          <w:szCs w:val="24"/>
        </w:rPr>
        <w:t>(見</w:t>
      </w:r>
      <w:r w:rsidR="002B6B76" w:rsidRPr="00664FE8">
        <w:rPr>
          <w:rFonts w:ascii="新細明體" w:eastAsia="新細明體" w:hAnsi="新細明體" w:hint="eastAsia"/>
          <w:b/>
          <w:color w:val="FF0000"/>
          <w:szCs w:val="24"/>
        </w:rPr>
        <w:t>【</w:t>
      </w:r>
      <w:r w:rsidR="002B6B76" w:rsidRPr="00664FE8">
        <w:rPr>
          <w:rFonts w:ascii="標楷體" w:eastAsia="標楷體" w:hAnsi="標楷體" w:cs="Times New Roman" w:hint="eastAsia"/>
          <w:b/>
          <w:color w:val="FF0000"/>
          <w:szCs w:val="24"/>
        </w:rPr>
        <w:t>附件6</w:t>
      </w:r>
      <w:r w:rsidR="002B6B76" w:rsidRPr="00664FE8">
        <w:rPr>
          <w:rFonts w:ascii="新細明體" w:eastAsia="新細明體" w:hAnsi="新細明體" w:hint="eastAsia"/>
          <w:b/>
          <w:color w:val="FF0000"/>
          <w:szCs w:val="24"/>
        </w:rPr>
        <w:t>】</w:t>
      </w:r>
      <w:r w:rsidRPr="00664FE8">
        <w:rPr>
          <w:rFonts w:ascii="標楷體" w:eastAsia="標楷體" w:hAnsi="標楷體" w:cs="Times New Roman" w:hint="eastAsia"/>
          <w:color w:val="FF0000"/>
          <w:szCs w:val="24"/>
        </w:rPr>
        <w:t>流程)</w:t>
      </w:r>
    </w:p>
    <w:p w:rsidR="004D5C79" w:rsidRPr="00CC60B9" w:rsidRDefault="004D5C79" w:rsidP="00854E9F">
      <w:pPr>
        <w:pStyle w:val="a3"/>
        <w:numPr>
          <w:ilvl w:val="0"/>
          <w:numId w:val="17"/>
        </w:numPr>
        <w:spacing w:line="0" w:lineRule="atLeast"/>
        <w:ind w:leftChars="0" w:right="-1"/>
        <w:rPr>
          <w:rFonts w:ascii="標楷體" w:eastAsia="標楷體" w:hAnsi="標楷體" w:cs="Times New Roman"/>
          <w:szCs w:val="24"/>
        </w:rPr>
      </w:pPr>
      <w:r w:rsidRPr="00CC60B9">
        <w:rPr>
          <w:rFonts w:ascii="標楷體" w:eastAsia="標楷體" w:hAnsi="標楷體" w:cs="Times New Roman" w:hint="eastAsia"/>
          <w:szCs w:val="24"/>
        </w:rPr>
        <w:t>於本校大門口、校車、各棟宿舍入口處設置體溫測量站，以確保入校師生及訪客健康。</w:t>
      </w:r>
    </w:p>
    <w:p w:rsidR="004D5C79" w:rsidRPr="00CC60B9" w:rsidRDefault="004D5C79" w:rsidP="00854E9F">
      <w:pPr>
        <w:pStyle w:val="a3"/>
        <w:numPr>
          <w:ilvl w:val="0"/>
          <w:numId w:val="17"/>
        </w:numPr>
        <w:spacing w:line="0" w:lineRule="atLeast"/>
        <w:ind w:leftChars="0" w:right="-1"/>
        <w:rPr>
          <w:rFonts w:ascii="標楷體" w:eastAsia="標楷體" w:hAnsi="標楷體" w:cs="Times New Roman"/>
          <w:szCs w:val="24"/>
        </w:rPr>
      </w:pPr>
      <w:r w:rsidRPr="00CC60B9">
        <w:rPr>
          <w:rFonts w:ascii="標楷體" w:eastAsia="標楷體" w:hAnsi="標楷體" w:cs="Times New Roman" w:hint="eastAsia"/>
          <w:szCs w:val="24"/>
        </w:rPr>
        <w:t>住宿生每天早晚測量體溫，請住宿組支援人力協助住宿生量測體溫，遇體溫異常者立即提供口罩，填寫個人資料、洽請救護車送個案至陽明大學附設醫院就診，並通報健康中心列管追蹤。</w:t>
      </w:r>
    </w:p>
    <w:p w:rsidR="004D5C79" w:rsidRPr="00CC60B9" w:rsidRDefault="004D5C79" w:rsidP="00854E9F">
      <w:pPr>
        <w:pStyle w:val="a3"/>
        <w:numPr>
          <w:ilvl w:val="0"/>
          <w:numId w:val="17"/>
        </w:numPr>
        <w:spacing w:line="0" w:lineRule="atLeast"/>
        <w:ind w:leftChars="0" w:right="-1"/>
        <w:rPr>
          <w:rFonts w:ascii="標楷體" w:eastAsia="標楷體" w:hAnsi="標楷體" w:cs="Times New Roman"/>
          <w:szCs w:val="24"/>
        </w:rPr>
      </w:pPr>
      <w:r w:rsidRPr="00CC60B9">
        <w:rPr>
          <w:rFonts w:ascii="標楷體" w:eastAsia="標楷體" w:hAnsi="標楷體" w:cs="Times New Roman" w:hint="eastAsia"/>
          <w:szCs w:val="24"/>
        </w:rPr>
        <w:t>各系辦公室及行政單位工作人員自主健康管理測量體溫並指定專人回報健康中心，遇體溫異常者立即戴上口罩、盡速就醫，並通報健康中心</w:t>
      </w:r>
      <w:r w:rsidR="00CC60B9">
        <w:rPr>
          <w:rFonts w:ascii="標楷體" w:eastAsia="標楷體" w:hAnsi="標楷體" w:cs="Times New Roman" w:hint="eastAsia"/>
          <w:szCs w:val="24"/>
        </w:rPr>
        <w:t>或校安中心</w:t>
      </w:r>
      <w:r w:rsidRPr="00CC60B9">
        <w:rPr>
          <w:rFonts w:ascii="標楷體" w:eastAsia="標楷體" w:hAnsi="標楷體" w:cs="Times New Roman" w:hint="eastAsia"/>
          <w:szCs w:val="24"/>
        </w:rPr>
        <w:t>列管追蹤。</w:t>
      </w:r>
    </w:p>
    <w:p w:rsidR="004D5C79" w:rsidRPr="00CC60B9" w:rsidRDefault="004D5C79" w:rsidP="00854E9F">
      <w:pPr>
        <w:pStyle w:val="a3"/>
        <w:numPr>
          <w:ilvl w:val="0"/>
          <w:numId w:val="17"/>
        </w:numPr>
        <w:spacing w:line="0" w:lineRule="atLeast"/>
        <w:ind w:leftChars="0" w:right="-1"/>
        <w:rPr>
          <w:rFonts w:ascii="標楷體" w:eastAsia="標楷體" w:hAnsi="標楷體" w:cs="Times New Roman"/>
          <w:szCs w:val="24"/>
        </w:rPr>
      </w:pPr>
      <w:r w:rsidRPr="00CC60B9">
        <w:rPr>
          <w:rFonts w:ascii="標楷體" w:eastAsia="標楷體" w:hAnsi="標楷體" w:cs="Times New Roman" w:hint="eastAsia"/>
          <w:color w:val="FF0000"/>
          <w:szCs w:val="24"/>
        </w:rPr>
        <w:t>各系所確認同班同學健康狀況，隨時回報</w:t>
      </w:r>
      <w:r w:rsidR="00CC60B9" w:rsidRPr="00CC60B9">
        <w:rPr>
          <w:rFonts w:ascii="標楷體" w:eastAsia="標楷體" w:hAnsi="標楷體" w:cs="Times New Roman" w:hint="eastAsia"/>
          <w:szCs w:val="24"/>
        </w:rPr>
        <w:t>健康中心</w:t>
      </w:r>
      <w:r w:rsidR="00CC60B9">
        <w:rPr>
          <w:rFonts w:ascii="標楷體" w:eastAsia="標楷體" w:hAnsi="標楷體" w:cs="Times New Roman" w:hint="eastAsia"/>
          <w:szCs w:val="24"/>
        </w:rPr>
        <w:t>或校安中心</w:t>
      </w:r>
      <w:r w:rsidR="00CC60B9" w:rsidRPr="00CC60B9">
        <w:rPr>
          <w:rFonts w:ascii="標楷體" w:eastAsia="標楷體" w:hAnsi="標楷體" w:cs="Times New Roman" w:hint="eastAsia"/>
          <w:szCs w:val="24"/>
        </w:rPr>
        <w:t>列管追蹤</w:t>
      </w:r>
      <w:r w:rsidRPr="00CC60B9">
        <w:rPr>
          <w:rFonts w:ascii="標楷體" w:eastAsia="標楷體" w:hAnsi="標楷體" w:cs="Times New Roman" w:hint="eastAsia"/>
          <w:color w:val="FF0000"/>
          <w:szCs w:val="24"/>
        </w:rPr>
        <w:t>。</w:t>
      </w:r>
    </w:p>
    <w:p w:rsidR="00CC60B9" w:rsidRPr="00CC60B9" w:rsidRDefault="00CC60B9" w:rsidP="00CC60B9">
      <w:pPr>
        <w:pStyle w:val="a3"/>
        <w:spacing w:line="0" w:lineRule="atLeast"/>
        <w:ind w:leftChars="0" w:right="-1"/>
        <w:rPr>
          <w:rFonts w:ascii="標楷體" w:eastAsia="標楷體" w:hAnsi="標楷體" w:cs="Times New Roman"/>
          <w:szCs w:val="24"/>
        </w:rPr>
      </w:pPr>
    </w:p>
    <w:p w:rsidR="00F961BB" w:rsidRPr="00F961BB" w:rsidRDefault="00F961BB" w:rsidP="00CC60B9">
      <w:pPr>
        <w:pStyle w:val="a3"/>
        <w:numPr>
          <w:ilvl w:val="0"/>
          <w:numId w:val="1"/>
        </w:numPr>
        <w:spacing w:line="0" w:lineRule="atLeast"/>
        <w:ind w:leftChars="0" w:left="567" w:hanging="567"/>
        <w:rPr>
          <w:rFonts w:ascii="標楷體" w:eastAsia="標楷體" w:hAnsi="標楷體" w:cs="Times New Roman"/>
          <w:color w:val="FF0000"/>
          <w:szCs w:val="24"/>
        </w:rPr>
      </w:pPr>
      <w:r w:rsidRPr="00F961BB">
        <w:rPr>
          <w:rFonts w:ascii="標楷體" w:eastAsia="標楷體" w:hAnsi="標楷體" w:hint="eastAsia"/>
          <w:color w:val="FF0000"/>
          <w:szCs w:val="24"/>
        </w:rPr>
        <w:t>佛光大學因應武漢肺炎疑似案例處理流程1090226版</w:t>
      </w:r>
      <w:r w:rsidRPr="002B6B76">
        <w:rPr>
          <w:rFonts w:ascii="新細明體" w:eastAsia="新細明體" w:hAnsi="新細明體" w:hint="eastAsia"/>
          <w:b/>
          <w:color w:val="FF0000"/>
          <w:szCs w:val="24"/>
        </w:rPr>
        <w:t>【</w:t>
      </w:r>
      <w:r w:rsidRPr="002B6B76">
        <w:rPr>
          <w:rFonts w:ascii="標楷體" w:eastAsia="標楷體" w:hAnsi="標楷體" w:hint="eastAsia"/>
          <w:b/>
          <w:color w:val="FF0000"/>
          <w:szCs w:val="24"/>
        </w:rPr>
        <w:t>附件7</w:t>
      </w:r>
      <w:r w:rsidRPr="002B6B76">
        <w:rPr>
          <w:rFonts w:ascii="新細明體" w:eastAsia="新細明體" w:hAnsi="新細明體" w:hint="eastAsia"/>
          <w:b/>
          <w:color w:val="FF0000"/>
          <w:szCs w:val="24"/>
        </w:rPr>
        <w:t>】</w:t>
      </w:r>
    </w:p>
    <w:p w:rsidR="00F961BB" w:rsidRPr="00F961BB" w:rsidRDefault="00F961BB" w:rsidP="00F961BB">
      <w:pPr>
        <w:pStyle w:val="a3"/>
        <w:spacing w:line="0" w:lineRule="atLeast"/>
        <w:ind w:leftChars="0" w:left="567"/>
        <w:rPr>
          <w:rFonts w:ascii="標楷體" w:eastAsia="標楷體" w:hAnsi="標楷體" w:cs="Times New Roman"/>
          <w:color w:val="FF0000"/>
          <w:szCs w:val="24"/>
        </w:rPr>
      </w:pPr>
    </w:p>
    <w:p w:rsidR="008F44CA" w:rsidRPr="00883053" w:rsidRDefault="008F44CA" w:rsidP="00CC60B9">
      <w:pPr>
        <w:pStyle w:val="a3"/>
        <w:numPr>
          <w:ilvl w:val="0"/>
          <w:numId w:val="1"/>
        </w:numPr>
        <w:spacing w:line="0" w:lineRule="atLeast"/>
        <w:ind w:leftChars="0" w:left="567" w:hanging="567"/>
        <w:rPr>
          <w:rFonts w:ascii="標楷體" w:eastAsia="標楷體" w:hAnsi="標楷體" w:cs="Times New Roman"/>
          <w:color w:val="FF0000"/>
          <w:szCs w:val="24"/>
        </w:rPr>
      </w:pPr>
      <w:r w:rsidRPr="00883053">
        <w:rPr>
          <w:rFonts w:ascii="標楷體" w:eastAsia="標楷體" w:hAnsi="標楷體" w:hint="eastAsia"/>
          <w:color w:val="FF0000"/>
          <w:szCs w:val="24"/>
        </w:rPr>
        <w:t>佛光大學因應武漢肺炎疫情停課、補課及復課措施</w:t>
      </w:r>
      <w:r w:rsidR="002B6B76" w:rsidRPr="002B6B76">
        <w:rPr>
          <w:rFonts w:ascii="新細明體" w:eastAsia="新細明體" w:hAnsi="新細明體" w:hint="eastAsia"/>
          <w:b/>
          <w:color w:val="FF0000"/>
          <w:szCs w:val="24"/>
        </w:rPr>
        <w:t>【</w:t>
      </w:r>
      <w:r w:rsidR="002B6B76" w:rsidRPr="002B6B76">
        <w:rPr>
          <w:rFonts w:ascii="標楷體" w:eastAsia="標楷體" w:hAnsi="標楷體" w:hint="eastAsia"/>
          <w:b/>
          <w:color w:val="FF0000"/>
          <w:szCs w:val="24"/>
        </w:rPr>
        <w:t>附件</w:t>
      </w:r>
      <w:r w:rsidR="00F961BB">
        <w:rPr>
          <w:rFonts w:ascii="標楷體" w:eastAsia="標楷體" w:hAnsi="標楷體" w:hint="eastAsia"/>
          <w:b/>
          <w:color w:val="FF0000"/>
          <w:szCs w:val="24"/>
        </w:rPr>
        <w:t>8</w:t>
      </w:r>
      <w:r w:rsidR="002B6B76" w:rsidRPr="002B6B76">
        <w:rPr>
          <w:rFonts w:ascii="新細明體" w:eastAsia="新細明體" w:hAnsi="新細明體" w:hint="eastAsia"/>
          <w:b/>
          <w:color w:val="FF0000"/>
          <w:szCs w:val="24"/>
        </w:rPr>
        <w:t>】</w:t>
      </w:r>
    </w:p>
    <w:p w:rsidR="00E813E1" w:rsidRPr="008F44CA" w:rsidRDefault="00E813E1" w:rsidP="008F44CA">
      <w:pPr>
        <w:pStyle w:val="a3"/>
        <w:spacing w:line="0" w:lineRule="atLeast"/>
        <w:ind w:leftChars="0" w:left="567"/>
        <w:rPr>
          <w:rFonts w:ascii="標楷體" w:eastAsia="標楷體" w:hAnsi="標楷體" w:cs="Times New Roman"/>
          <w:szCs w:val="24"/>
        </w:rPr>
      </w:pPr>
    </w:p>
    <w:p w:rsidR="00370E69" w:rsidRPr="00CC60B9" w:rsidRDefault="00370E69" w:rsidP="00CC60B9">
      <w:pPr>
        <w:pStyle w:val="a3"/>
        <w:numPr>
          <w:ilvl w:val="0"/>
          <w:numId w:val="1"/>
        </w:numPr>
        <w:spacing w:line="0" w:lineRule="atLeast"/>
        <w:ind w:leftChars="0" w:left="567" w:hanging="567"/>
        <w:rPr>
          <w:rFonts w:ascii="標楷體" w:eastAsia="標楷體" w:hAnsi="標楷體" w:cs="Times New Roman"/>
          <w:szCs w:val="24"/>
        </w:rPr>
      </w:pPr>
      <w:r w:rsidRPr="00CC60B9">
        <w:rPr>
          <w:rFonts w:ascii="標楷體" w:eastAsia="標楷體" w:hAnsi="標楷體" w:hint="eastAsia"/>
          <w:szCs w:val="24"/>
        </w:rPr>
        <w:t>佛光大學因應武漢肺炎疫情學生安心就學措施</w:t>
      </w:r>
      <w:r w:rsidR="002B6B76" w:rsidRPr="002B6B76">
        <w:rPr>
          <w:rFonts w:ascii="新細明體" w:eastAsia="新細明體" w:hAnsi="新細明體" w:hint="eastAsia"/>
          <w:b/>
          <w:color w:val="FF0000"/>
          <w:szCs w:val="24"/>
        </w:rPr>
        <w:t>【</w:t>
      </w:r>
      <w:r w:rsidR="002B6B76" w:rsidRPr="002B6B76">
        <w:rPr>
          <w:rFonts w:ascii="標楷體" w:eastAsia="標楷體" w:hAnsi="標楷體" w:hint="eastAsia"/>
          <w:b/>
          <w:color w:val="FF0000"/>
          <w:szCs w:val="24"/>
        </w:rPr>
        <w:t>附件</w:t>
      </w:r>
      <w:r w:rsidR="00F961BB">
        <w:rPr>
          <w:rFonts w:ascii="標楷體" w:eastAsia="標楷體" w:hAnsi="標楷體"/>
          <w:b/>
          <w:color w:val="FF0000"/>
          <w:szCs w:val="24"/>
        </w:rPr>
        <w:t>9</w:t>
      </w:r>
      <w:r w:rsidR="002B6B76" w:rsidRPr="002B6B76">
        <w:rPr>
          <w:rFonts w:ascii="新細明體" w:eastAsia="新細明體" w:hAnsi="新細明體" w:hint="eastAsia"/>
          <w:b/>
          <w:color w:val="FF0000"/>
          <w:szCs w:val="24"/>
        </w:rPr>
        <w:t>】</w:t>
      </w:r>
    </w:p>
    <w:p w:rsidR="00370E69" w:rsidRPr="00370E69" w:rsidRDefault="00370E69" w:rsidP="00370E69">
      <w:pPr>
        <w:rPr>
          <w:rFonts w:ascii="標楷體" w:eastAsia="標楷體" w:hAnsi="標楷體" w:cs="Times New Roman"/>
          <w:szCs w:val="24"/>
        </w:rPr>
      </w:pPr>
    </w:p>
    <w:p w:rsidR="004D5C79" w:rsidRPr="00A72161" w:rsidRDefault="004D5C79" w:rsidP="004D5C79">
      <w:pPr>
        <w:pStyle w:val="a3"/>
        <w:numPr>
          <w:ilvl w:val="0"/>
          <w:numId w:val="1"/>
        </w:numPr>
        <w:ind w:leftChars="0" w:left="567" w:hanging="567"/>
        <w:rPr>
          <w:rFonts w:ascii="標楷體" w:eastAsia="標楷體" w:hAnsi="標楷體" w:cs="Times New Roman"/>
          <w:szCs w:val="24"/>
        </w:rPr>
      </w:pPr>
      <w:r w:rsidRPr="00A72161">
        <w:rPr>
          <w:rFonts w:ascii="標楷體" w:eastAsia="標楷體" w:hAnsi="標楷體" w:hint="eastAsia"/>
          <w:szCs w:val="24"/>
        </w:rPr>
        <w:t>本計畫經佛光大學</w:t>
      </w:r>
      <w:r w:rsidRPr="00A72161">
        <w:rPr>
          <w:rFonts w:ascii="標楷體" w:eastAsia="標楷體" w:hAnsi="標楷體" w:hint="eastAsia"/>
          <w:color w:val="000000" w:themeColor="text1"/>
          <w:szCs w:val="24"/>
        </w:rPr>
        <w:t>因應武漢肺炎疫情緊急應</w:t>
      </w:r>
      <w:r w:rsidRPr="00A72161">
        <w:rPr>
          <w:rFonts w:ascii="標楷體" w:eastAsia="標楷體" w:hAnsi="標楷體" w:hint="eastAsia"/>
          <w:color w:val="1A1A1A"/>
          <w:szCs w:val="24"/>
        </w:rPr>
        <w:t>變</w:t>
      </w:r>
      <w:r w:rsidRPr="00A72161">
        <w:rPr>
          <w:rFonts w:ascii="標楷體" w:eastAsia="標楷體" w:hAnsi="標楷體" w:hint="eastAsia"/>
          <w:szCs w:val="24"/>
        </w:rPr>
        <w:t>小組會議通過</w:t>
      </w:r>
      <w:r w:rsidR="00E813E1" w:rsidRPr="00A72161">
        <w:rPr>
          <w:rFonts w:ascii="標楷體" w:eastAsia="標楷體" w:hAnsi="標楷體" w:hint="eastAsia"/>
          <w:szCs w:val="24"/>
        </w:rPr>
        <w:t>後實施</w:t>
      </w:r>
      <w:r w:rsidR="00A72161" w:rsidRPr="00A72161">
        <w:rPr>
          <w:rFonts w:ascii="標楷體" w:eastAsia="標楷體" w:hAnsi="標楷體" w:hint="eastAsia"/>
          <w:szCs w:val="24"/>
        </w:rPr>
        <w:t>，並依據中央流行指揮中心公布相關之防疫建議，隨時調整並發布相關防疫措施</w:t>
      </w:r>
      <w:r w:rsidRPr="00A72161">
        <w:rPr>
          <w:rFonts w:ascii="標楷體" w:eastAsia="標楷體" w:hAnsi="標楷體" w:cs="Times New Roman" w:hint="eastAsia"/>
          <w:szCs w:val="24"/>
        </w:rPr>
        <w:t>。</w:t>
      </w:r>
    </w:p>
    <w:p w:rsidR="004D5C79" w:rsidRPr="00E813E1" w:rsidRDefault="004D5C79" w:rsidP="004D5C79">
      <w:pPr>
        <w:pStyle w:val="a3"/>
        <w:spacing w:line="360" w:lineRule="exact"/>
        <w:ind w:leftChars="0" w:rightChars="-336" w:right="-806"/>
        <w:rPr>
          <w:rFonts w:ascii="標楷體" w:eastAsia="標楷體" w:hAnsi="標楷體" w:cs="Times New Roman"/>
          <w:color w:val="FF0000"/>
          <w:szCs w:val="24"/>
        </w:rPr>
      </w:pPr>
    </w:p>
    <w:p w:rsidR="004D5C79" w:rsidRPr="002F6259" w:rsidRDefault="004D5C79" w:rsidP="00CC60B9">
      <w:pPr>
        <w:pStyle w:val="a3"/>
        <w:spacing w:line="360" w:lineRule="exact"/>
        <w:ind w:leftChars="0" w:rightChars="-336" w:right="-806"/>
        <w:rPr>
          <w:rFonts w:ascii="標楷體" w:eastAsia="標楷體" w:hAnsi="標楷體" w:cs="Times New Roman"/>
          <w:color w:val="FF0000"/>
          <w:szCs w:val="24"/>
        </w:rPr>
      </w:pPr>
    </w:p>
    <w:p w:rsidR="0033665D" w:rsidRPr="00596F19" w:rsidRDefault="00A529DD" w:rsidP="00BE007B">
      <w:pPr>
        <w:widowControl/>
        <w:jc w:val="center"/>
        <w:rPr>
          <w:rFonts w:ascii="標楷體" w:eastAsia="標楷體" w:hAnsi="標楷體" w:cs="Times New Roman"/>
          <w:b/>
          <w:sz w:val="44"/>
          <w:szCs w:val="44"/>
        </w:rPr>
      </w:pPr>
      <w:r>
        <w:rPr>
          <w:rFonts w:ascii="標楷體" w:eastAsia="標楷體" w:hAnsi="標楷體"/>
        </w:rPr>
        <w:br w:type="page"/>
      </w:r>
      <w:r w:rsidR="00403FB3">
        <w:rPr>
          <w:rFonts w:ascii="標楷體" w:eastAsia="標楷體" w:hAnsi="標楷體" w:cs="Times New Roman"/>
          <w:b/>
          <w:sz w:val="44"/>
          <w:szCs w:val="44"/>
        </w:rPr>
        <w:t>佛光大學</w:t>
      </w:r>
    </w:p>
    <w:p w:rsidR="0033665D" w:rsidRPr="0050534A" w:rsidRDefault="0050534A" w:rsidP="0050534A">
      <w:pPr>
        <w:spacing w:afterLines="50" w:after="180" w:line="560" w:lineRule="exact"/>
        <w:ind w:left="1434" w:hangingChars="398" w:hanging="1434"/>
        <w:jc w:val="center"/>
        <w:rPr>
          <w:rFonts w:ascii="標楷體" w:eastAsia="標楷體" w:hAnsi="標楷體" w:cs="Times New Roman"/>
          <w:b/>
          <w:sz w:val="36"/>
          <w:szCs w:val="36"/>
        </w:rPr>
      </w:pPr>
      <w:r w:rsidRPr="0050534A">
        <w:rPr>
          <w:rFonts w:ascii="標楷體" w:eastAsia="標楷體" w:hAnsi="標楷體" w:hint="eastAsia"/>
          <w:b/>
          <w:kern w:val="0"/>
          <w:sz w:val="36"/>
          <w:szCs w:val="36"/>
        </w:rPr>
        <w:t>因應嚴重特殊傳染性肺炎</w:t>
      </w:r>
      <w:r w:rsidR="00173F81" w:rsidRPr="0050534A">
        <w:rPr>
          <w:rFonts w:ascii="標楷體" w:eastAsia="標楷體" w:hAnsi="標楷體" w:cs="Times New Roman"/>
          <w:b/>
          <w:noProof/>
          <w:sz w:val="36"/>
          <w:szCs w:val="36"/>
        </w:rPr>
        <mc:AlternateContent>
          <mc:Choice Requires="wps">
            <w:drawing>
              <wp:anchor distT="0" distB="0" distL="114300" distR="114300" simplePos="0" relativeHeight="251657728" behindDoc="0" locked="0" layoutInCell="1" allowOverlap="1" wp14:anchorId="23EF330D" wp14:editId="2A863FA2">
                <wp:simplePos x="0" y="0"/>
                <wp:positionH relativeFrom="column">
                  <wp:posOffset>5278755</wp:posOffset>
                </wp:positionH>
                <wp:positionV relativeFrom="paragraph">
                  <wp:posOffset>-793308</wp:posOffset>
                </wp:positionV>
                <wp:extent cx="857250" cy="361950"/>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236" w:rsidRDefault="00973236" w:rsidP="0033665D">
                            <w:r>
                              <w:rPr>
                                <w:rFonts w:hint="eastAsia"/>
                              </w:rPr>
                              <w:t>附件</w:t>
                            </w:r>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F330D" id="_x0000_t202" coordsize="21600,21600" o:spt="202" path="m,l,21600r21600,l21600,xe">
                <v:stroke joinstyle="miter"/>
                <v:path gradientshapeok="t" o:connecttype="rect"/>
              </v:shapetype>
              <v:shape id="文字方塊 1" o:spid="_x0000_s1026" type="#_x0000_t202" style="position:absolute;left:0;text-align:left;margin-left:415.65pt;margin-top:-62.45pt;width:67.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" stroked="f">
                <v:textbox>
                  <w:txbxContent>
                    <w:p w:rsidR="00973236" w:rsidRDefault="00973236" w:rsidP="0033665D">
                      <w:r>
                        <w:rPr>
                          <w:rFonts w:hint="eastAsia"/>
                        </w:rPr>
                        <w:t>附件</w:t>
                      </w:r>
                      <w:r>
                        <w:rPr>
                          <w:rFonts w:hint="eastAsia"/>
                        </w:rPr>
                        <w:t>1</w:t>
                      </w:r>
                    </w:p>
                  </w:txbxContent>
                </v:textbox>
              </v:shape>
            </w:pict>
          </mc:Fallback>
        </mc:AlternateContent>
      </w:r>
      <w:r w:rsidR="0033665D" w:rsidRPr="0050534A">
        <w:rPr>
          <w:rFonts w:ascii="標楷體" w:eastAsia="標楷體" w:hAnsi="標楷體" w:cs="Times New Roman" w:hint="eastAsia"/>
          <w:b/>
          <w:sz w:val="36"/>
          <w:szCs w:val="36"/>
        </w:rPr>
        <w:t>疫情緊急應變</w:t>
      </w:r>
      <w:r w:rsidR="0033665D" w:rsidRPr="0050534A">
        <w:rPr>
          <w:rFonts w:ascii="標楷體" w:eastAsia="標楷體" w:hAnsi="標楷體" w:cs="Times New Roman"/>
          <w:b/>
          <w:sz w:val="36"/>
          <w:szCs w:val="36"/>
        </w:rPr>
        <w:t>小組編組及</w:t>
      </w:r>
      <w:r w:rsidR="0033665D" w:rsidRPr="0050534A">
        <w:rPr>
          <w:rFonts w:ascii="標楷體" w:eastAsia="標楷體" w:hAnsi="標楷體" w:cs="Times New Roman" w:hint="eastAsia"/>
          <w:b/>
          <w:sz w:val="36"/>
          <w:szCs w:val="36"/>
        </w:rPr>
        <w:t>職</w:t>
      </w:r>
      <w:r w:rsidR="0033665D" w:rsidRPr="0050534A">
        <w:rPr>
          <w:rFonts w:ascii="標楷體" w:eastAsia="標楷體" w:hAnsi="標楷體" w:cs="Times New Roman"/>
          <w:b/>
          <w:sz w:val="36"/>
          <w:szCs w:val="36"/>
        </w:rPr>
        <w:t>掌表</w:t>
      </w:r>
    </w:p>
    <w:tbl>
      <w:tblPr>
        <w:tblStyle w:val="aa"/>
        <w:tblW w:w="9639"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97"/>
        <w:gridCol w:w="1418"/>
        <w:gridCol w:w="5507"/>
        <w:gridCol w:w="1417"/>
      </w:tblGrid>
      <w:tr w:rsidR="00861118" w:rsidRPr="00F77659" w:rsidTr="00861118">
        <w:trPr>
          <w:trHeight w:val="410"/>
          <w:tblHeader/>
        </w:trPr>
        <w:tc>
          <w:tcPr>
            <w:tcW w:w="1297" w:type="dxa"/>
            <w:vAlign w:val="center"/>
          </w:tcPr>
          <w:p w:rsidR="00861118" w:rsidRPr="00900DB3" w:rsidRDefault="00861118" w:rsidP="00861118">
            <w:pPr>
              <w:tabs>
                <w:tab w:val="left" w:pos="1000"/>
              </w:tabs>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職 稱</w:t>
            </w:r>
          </w:p>
        </w:tc>
        <w:tc>
          <w:tcPr>
            <w:tcW w:w="1418" w:type="dxa"/>
            <w:vAlign w:val="center"/>
          </w:tcPr>
          <w:p w:rsidR="00861118" w:rsidRPr="00900DB3" w:rsidRDefault="00861118" w:rsidP="00861118">
            <w:pPr>
              <w:tabs>
                <w:tab w:val="left" w:pos="1160"/>
              </w:tabs>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職 務</w:t>
            </w:r>
          </w:p>
        </w:tc>
        <w:tc>
          <w:tcPr>
            <w:tcW w:w="5507" w:type="dxa"/>
            <w:vAlign w:val="center"/>
          </w:tcPr>
          <w:p w:rsidR="00861118" w:rsidRPr="00900DB3" w:rsidRDefault="00861118" w:rsidP="00861118">
            <w:pPr>
              <w:tabs>
                <w:tab w:val="left" w:pos="3900"/>
              </w:tabs>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職              掌</w:t>
            </w:r>
          </w:p>
        </w:tc>
        <w:tc>
          <w:tcPr>
            <w:tcW w:w="1417" w:type="dxa"/>
            <w:vAlign w:val="center"/>
          </w:tcPr>
          <w:p w:rsidR="00861118" w:rsidRPr="00900DB3" w:rsidRDefault="00861118" w:rsidP="00861118">
            <w:pPr>
              <w:tabs>
                <w:tab w:val="left" w:pos="3900"/>
              </w:tabs>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hint="eastAsia"/>
                <w:sz w:val="24"/>
                <w:szCs w:val="24"/>
              </w:rPr>
              <w:t>聯絡電話</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召集人</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楊校長</w:t>
            </w:r>
          </w:p>
        </w:tc>
        <w:tc>
          <w:tcPr>
            <w:tcW w:w="5507" w:type="dxa"/>
            <w:vAlign w:val="center"/>
          </w:tcPr>
          <w:p w:rsidR="00861118" w:rsidRPr="00900DB3" w:rsidRDefault="00861118" w:rsidP="00854E9F">
            <w:pPr>
              <w:pStyle w:val="a3"/>
              <w:numPr>
                <w:ilvl w:val="0"/>
                <w:numId w:val="43"/>
              </w:numPr>
              <w:autoSpaceDE w:val="0"/>
              <w:autoSpaceDN w:val="0"/>
              <w:adjustRightInd w:val="0"/>
              <w:spacing w:line="0" w:lineRule="atLeast"/>
              <w:ind w:leftChars="0" w:left="296" w:hanging="296"/>
              <w:jc w:val="both"/>
              <w:rPr>
                <w:rFonts w:ascii="標楷體" w:eastAsia="標楷體" w:hAnsi="標楷體" w:cs="細明體"/>
                <w:sz w:val="24"/>
                <w:szCs w:val="24"/>
              </w:rPr>
            </w:pPr>
            <w:r w:rsidRPr="00900DB3">
              <w:rPr>
                <w:rFonts w:ascii="標楷體" w:eastAsia="標楷體" w:hAnsi="標楷體" w:cs="細明體" w:hint="eastAsia"/>
                <w:sz w:val="24"/>
                <w:szCs w:val="24"/>
              </w:rPr>
              <w:t>指揮疫情緊急</w:t>
            </w:r>
            <w:r w:rsidRPr="00900DB3">
              <w:rPr>
                <w:rFonts w:ascii="標楷體" w:eastAsia="標楷體" w:hAnsi="標楷體" w:cs="細明體" w:hint="eastAsia"/>
                <w:spacing w:val="-5"/>
                <w:sz w:val="24"/>
                <w:szCs w:val="24"/>
              </w:rPr>
              <w:t>應</w:t>
            </w:r>
            <w:r w:rsidRPr="00900DB3">
              <w:rPr>
                <w:rFonts w:ascii="標楷體" w:eastAsia="標楷體" w:hAnsi="標楷體" w:cs="細明體" w:hint="eastAsia"/>
                <w:sz w:val="24"/>
                <w:szCs w:val="24"/>
              </w:rPr>
              <w:t>變之策</w:t>
            </w:r>
            <w:r w:rsidRPr="00900DB3">
              <w:rPr>
                <w:rFonts w:ascii="標楷體" w:eastAsia="標楷體" w:hAnsi="標楷體" w:cs="細明體" w:hint="eastAsia"/>
                <w:spacing w:val="1"/>
                <w:sz w:val="24"/>
                <w:szCs w:val="24"/>
              </w:rPr>
              <w:t>略</w:t>
            </w:r>
            <w:r w:rsidRPr="00900DB3">
              <w:rPr>
                <w:rFonts w:ascii="標楷體" w:eastAsia="標楷體" w:hAnsi="標楷體" w:cs="細明體" w:hint="eastAsia"/>
                <w:sz w:val="24"/>
                <w:szCs w:val="24"/>
              </w:rPr>
              <w:t>。</w:t>
            </w:r>
          </w:p>
          <w:p w:rsidR="00861118" w:rsidRPr="00900DB3" w:rsidRDefault="00861118" w:rsidP="00854E9F">
            <w:pPr>
              <w:pStyle w:val="a3"/>
              <w:numPr>
                <w:ilvl w:val="0"/>
                <w:numId w:val="43"/>
              </w:numPr>
              <w:autoSpaceDE w:val="0"/>
              <w:autoSpaceDN w:val="0"/>
              <w:adjustRightInd w:val="0"/>
              <w:spacing w:line="0" w:lineRule="atLeast"/>
              <w:ind w:leftChars="0" w:left="296" w:hanging="296"/>
              <w:jc w:val="both"/>
              <w:rPr>
                <w:rFonts w:ascii="標楷體" w:eastAsia="標楷體" w:hAnsi="標楷體" w:cs="細明體"/>
                <w:sz w:val="24"/>
                <w:szCs w:val="24"/>
              </w:rPr>
            </w:pPr>
            <w:r w:rsidRPr="00900DB3">
              <w:rPr>
                <w:rFonts w:ascii="標楷體" w:eastAsia="標楷體" w:hAnsi="標楷體" w:cs="細明體" w:hint="eastAsia"/>
                <w:position w:val="-1"/>
                <w:sz w:val="24"/>
                <w:szCs w:val="24"/>
              </w:rPr>
              <w:t>各項停課、復</w:t>
            </w:r>
            <w:r w:rsidRPr="00900DB3">
              <w:rPr>
                <w:rFonts w:ascii="標楷體" w:eastAsia="標楷體" w:hAnsi="標楷體" w:cs="細明體" w:hint="eastAsia"/>
                <w:spacing w:val="-5"/>
                <w:position w:val="-1"/>
                <w:sz w:val="24"/>
                <w:szCs w:val="24"/>
              </w:rPr>
              <w:t>課</w:t>
            </w:r>
            <w:r w:rsidRPr="00900DB3">
              <w:rPr>
                <w:rFonts w:ascii="標楷體" w:eastAsia="標楷體" w:hAnsi="標楷體" w:cs="細明體" w:hint="eastAsia"/>
                <w:position w:val="-1"/>
                <w:sz w:val="24"/>
                <w:szCs w:val="24"/>
              </w:rPr>
              <w:t>決議事項。</w:t>
            </w:r>
          </w:p>
          <w:p w:rsidR="00861118" w:rsidRPr="00900DB3" w:rsidRDefault="00861118" w:rsidP="00854E9F">
            <w:pPr>
              <w:pStyle w:val="a3"/>
              <w:numPr>
                <w:ilvl w:val="0"/>
                <w:numId w:val="43"/>
              </w:numPr>
              <w:autoSpaceDE w:val="0"/>
              <w:autoSpaceDN w:val="0"/>
              <w:adjustRightInd w:val="0"/>
              <w:spacing w:line="0" w:lineRule="atLeast"/>
              <w:ind w:leftChars="0" w:left="296" w:hanging="296"/>
              <w:jc w:val="both"/>
              <w:rPr>
                <w:rFonts w:ascii="標楷體" w:eastAsia="標楷體" w:hAnsi="標楷體" w:cs="細明體"/>
                <w:sz w:val="24"/>
                <w:szCs w:val="24"/>
              </w:rPr>
            </w:pPr>
            <w:r w:rsidRPr="00900DB3">
              <w:rPr>
                <w:rFonts w:ascii="標楷體" w:eastAsia="標楷體" w:hAnsi="標楷體" w:cs="細明體" w:hint="eastAsia"/>
                <w:sz w:val="24"/>
                <w:szCs w:val="24"/>
              </w:rPr>
              <w:t>單位聯絡窗口：徐明珠小姐(分機11001)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＃11000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副召集</w:t>
            </w:r>
            <w:r w:rsidRPr="00900DB3">
              <w:rPr>
                <w:rFonts w:ascii="標楷體" w:eastAsia="標楷體" w:hAnsi="標楷體" w:cs="細明體" w:hint="eastAsia"/>
                <w:spacing w:val="-67"/>
                <w:position w:val="-1"/>
                <w:sz w:val="24"/>
                <w:szCs w:val="24"/>
              </w:rPr>
              <w:t>人</w:t>
            </w:r>
            <w:r w:rsidRPr="00900DB3">
              <w:rPr>
                <w:rFonts w:ascii="標楷體" w:eastAsia="標楷體" w:hAnsi="標楷體" w:cs="細明體" w:hint="eastAsia"/>
                <w:position w:val="-1"/>
                <w:sz w:val="24"/>
                <w:szCs w:val="24"/>
              </w:rPr>
              <w:t>（一</w:t>
            </w:r>
            <w:r w:rsidRPr="00900DB3">
              <w:rPr>
                <w:rFonts w:ascii="標楷體" w:eastAsia="標楷體" w:hAnsi="標楷體" w:cs="細明體"/>
                <w:position w:val="-1"/>
                <w:sz w:val="24"/>
                <w:szCs w:val="24"/>
              </w:rPr>
              <w:t>）</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劉副校長</w:t>
            </w:r>
          </w:p>
        </w:tc>
        <w:tc>
          <w:tcPr>
            <w:tcW w:w="5507" w:type="dxa"/>
            <w:vAlign w:val="center"/>
          </w:tcPr>
          <w:p w:rsidR="00861118" w:rsidRPr="00900DB3" w:rsidRDefault="00861118" w:rsidP="00854E9F">
            <w:pPr>
              <w:pStyle w:val="a3"/>
              <w:numPr>
                <w:ilvl w:val="0"/>
                <w:numId w:val="41"/>
              </w:numPr>
              <w:autoSpaceDE w:val="0"/>
              <w:autoSpaceDN w:val="0"/>
              <w:adjustRightInd w:val="0"/>
              <w:spacing w:line="0" w:lineRule="atLeast"/>
              <w:ind w:leftChars="0" w:left="296" w:hanging="296"/>
              <w:jc w:val="both"/>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召開應變小組會</w:t>
            </w:r>
            <w:r w:rsidRPr="00900DB3">
              <w:rPr>
                <w:rFonts w:ascii="標楷體" w:eastAsia="標楷體" w:hAnsi="標楷體" w:cs="細明體" w:hint="eastAsia"/>
                <w:spacing w:val="-5"/>
                <w:position w:val="-1"/>
                <w:sz w:val="24"/>
                <w:szCs w:val="24"/>
              </w:rPr>
              <w:t>議</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41"/>
              </w:numPr>
              <w:autoSpaceDE w:val="0"/>
              <w:autoSpaceDN w:val="0"/>
              <w:adjustRightInd w:val="0"/>
              <w:spacing w:line="0" w:lineRule="atLeast"/>
              <w:ind w:leftChars="0" w:left="296" w:hanging="296"/>
              <w:jc w:val="both"/>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單位聯絡窗口：黃晴郁小姐(分機11156)</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w:t>
            </w:r>
            <w:r w:rsidRPr="00900DB3">
              <w:rPr>
                <w:rFonts w:ascii="標楷體" w:eastAsia="標楷體" w:hAnsi="標楷體" w:hint="eastAsia"/>
                <w:color w:val="000000" w:themeColor="text1"/>
                <w:sz w:val="24"/>
                <w:szCs w:val="24"/>
              </w:rPr>
              <w:t>11010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2"/>
                <w:sz w:val="24"/>
                <w:szCs w:val="24"/>
              </w:rPr>
              <w:t>副召集</w:t>
            </w:r>
            <w:r w:rsidRPr="00900DB3">
              <w:rPr>
                <w:rFonts w:ascii="標楷體" w:eastAsia="標楷體" w:hAnsi="標楷體" w:cs="細明體" w:hint="eastAsia"/>
                <w:spacing w:val="-67"/>
                <w:position w:val="-2"/>
                <w:sz w:val="24"/>
                <w:szCs w:val="24"/>
              </w:rPr>
              <w:t>人</w:t>
            </w:r>
            <w:r w:rsidRPr="00900DB3">
              <w:rPr>
                <w:rFonts w:ascii="標楷體" w:eastAsia="標楷體" w:hAnsi="標楷體" w:cs="細明體" w:hint="eastAsia"/>
                <w:position w:val="-2"/>
                <w:sz w:val="24"/>
                <w:szCs w:val="24"/>
              </w:rPr>
              <w:t>（二</w:t>
            </w:r>
            <w:r w:rsidRPr="00900DB3">
              <w:rPr>
                <w:rFonts w:ascii="標楷體" w:eastAsia="標楷體" w:hAnsi="標楷體" w:cs="細明體"/>
                <w:position w:val="-2"/>
                <w:sz w:val="24"/>
                <w:szCs w:val="24"/>
              </w:rPr>
              <w:t>）</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2"/>
                <w:sz w:val="24"/>
                <w:szCs w:val="24"/>
              </w:rPr>
              <w:t>藍副校長</w:t>
            </w:r>
          </w:p>
        </w:tc>
        <w:tc>
          <w:tcPr>
            <w:tcW w:w="5507" w:type="dxa"/>
            <w:vAlign w:val="center"/>
          </w:tcPr>
          <w:p w:rsidR="00861118" w:rsidRPr="00900DB3" w:rsidRDefault="00861118" w:rsidP="00854E9F">
            <w:pPr>
              <w:pStyle w:val="a3"/>
              <w:numPr>
                <w:ilvl w:val="0"/>
                <w:numId w:val="42"/>
              </w:numPr>
              <w:autoSpaceDE w:val="0"/>
              <w:autoSpaceDN w:val="0"/>
              <w:adjustRightInd w:val="0"/>
              <w:spacing w:line="0" w:lineRule="atLeast"/>
              <w:ind w:leftChars="0" w:left="296" w:hanging="296"/>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召開應變小組會</w:t>
            </w:r>
            <w:r w:rsidRPr="00900DB3">
              <w:rPr>
                <w:rFonts w:ascii="標楷體" w:eastAsia="標楷體" w:hAnsi="標楷體" w:cs="細明體" w:hint="eastAsia"/>
                <w:spacing w:val="-5"/>
                <w:position w:val="-2"/>
                <w:sz w:val="24"/>
                <w:szCs w:val="24"/>
              </w:rPr>
              <w:t>議</w:t>
            </w:r>
            <w:r w:rsidRPr="00900DB3">
              <w:rPr>
                <w:rFonts w:ascii="標楷體" w:eastAsia="標楷體" w:hAnsi="標楷體" w:cs="細明體" w:hint="eastAsia"/>
                <w:position w:val="-2"/>
                <w:sz w:val="24"/>
                <w:szCs w:val="24"/>
              </w:rPr>
              <w:t>。</w:t>
            </w:r>
          </w:p>
          <w:p w:rsidR="00861118" w:rsidRPr="00900DB3" w:rsidRDefault="00861118" w:rsidP="00854E9F">
            <w:pPr>
              <w:pStyle w:val="a3"/>
              <w:numPr>
                <w:ilvl w:val="0"/>
                <w:numId w:val="42"/>
              </w:numPr>
              <w:autoSpaceDE w:val="0"/>
              <w:autoSpaceDN w:val="0"/>
              <w:adjustRightInd w:val="0"/>
              <w:spacing w:line="0" w:lineRule="atLeast"/>
              <w:ind w:leftChars="0" w:left="296" w:hanging="296"/>
              <w:jc w:val="both"/>
              <w:rPr>
                <w:rFonts w:ascii="標楷體" w:eastAsia="標楷體" w:hAnsi="標楷體" w:cs="細明體"/>
                <w:position w:val="-2"/>
                <w:sz w:val="24"/>
                <w:szCs w:val="24"/>
              </w:rPr>
            </w:pPr>
            <w:r w:rsidRPr="00900DB3">
              <w:rPr>
                <w:rFonts w:ascii="標楷體" w:eastAsia="標楷體" w:hAnsi="標楷體" w:cs="細明體" w:hint="eastAsia"/>
                <w:sz w:val="24"/>
                <w:szCs w:val="24"/>
              </w:rPr>
              <w:t>單位聯絡窗口：龍佩愉小姐(分機12311)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w:t>
            </w:r>
            <w:r w:rsidRPr="00900DB3">
              <w:rPr>
                <w:rFonts w:ascii="標楷體" w:eastAsia="標楷體" w:hAnsi="標楷體" w:hint="eastAsia"/>
                <w:color w:val="000000" w:themeColor="text1"/>
                <w:sz w:val="24"/>
                <w:szCs w:val="24"/>
              </w:rPr>
              <w:t>11020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2"/>
                <w:sz w:val="24"/>
                <w:szCs w:val="24"/>
              </w:rPr>
              <w:t>副召集</w:t>
            </w:r>
            <w:r w:rsidRPr="00900DB3">
              <w:rPr>
                <w:rFonts w:ascii="標楷體" w:eastAsia="標楷體" w:hAnsi="標楷體" w:cs="細明體" w:hint="eastAsia"/>
                <w:spacing w:val="-67"/>
                <w:position w:val="-2"/>
                <w:sz w:val="24"/>
                <w:szCs w:val="24"/>
              </w:rPr>
              <w:t>人</w:t>
            </w:r>
            <w:r w:rsidRPr="00900DB3">
              <w:rPr>
                <w:rFonts w:ascii="標楷體" w:eastAsia="標楷體" w:hAnsi="標楷體" w:cs="細明體" w:hint="eastAsia"/>
                <w:position w:val="-2"/>
                <w:sz w:val="24"/>
                <w:szCs w:val="24"/>
              </w:rPr>
              <w:t>（三</w:t>
            </w:r>
            <w:r w:rsidRPr="00900DB3">
              <w:rPr>
                <w:rFonts w:ascii="標楷體" w:eastAsia="標楷體" w:hAnsi="標楷體" w:cs="細明體"/>
                <w:position w:val="-2"/>
                <w:sz w:val="24"/>
                <w:szCs w:val="24"/>
              </w:rPr>
              <w:t>）</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何副校長</w:t>
            </w:r>
          </w:p>
        </w:tc>
        <w:tc>
          <w:tcPr>
            <w:tcW w:w="5507" w:type="dxa"/>
            <w:vAlign w:val="center"/>
          </w:tcPr>
          <w:p w:rsidR="00861118" w:rsidRPr="00900DB3" w:rsidRDefault="00861118" w:rsidP="00854E9F">
            <w:pPr>
              <w:pStyle w:val="a3"/>
              <w:numPr>
                <w:ilvl w:val="0"/>
                <w:numId w:val="44"/>
              </w:numPr>
              <w:autoSpaceDE w:val="0"/>
              <w:autoSpaceDN w:val="0"/>
              <w:adjustRightInd w:val="0"/>
              <w:spacing w:line="0" w:lineRule="atLeast"/>
              <w:ind w:leftChars="0" w:left="296" w:hanging="296"/>
              <w:jc w:val="both"/>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召開應變小組會</w:t>
            </w:r>
            <w:r w:rsidRPr="00900DB3">
              <w:rPr>
                <w:rFonts w:ascii="標楷體" w:eastAsia="標楷體" w:hAnsi="標楷體" w:cs="細明體" w:hint="eastAsia"/>
                <w:spacing w:val="-5"/>
                <w:position w:val="-1"/>
                <w:sz w:val="24"/>
                <w:szCs w:val="24"/>
              </w:rPr>
              <w:t>議</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44"/>
              </w:numPr>
              <w:autoSpaceDE w:val="0"/>
              <w:autoSpaceDN w:val="0"/>
              <w:adjustRightInd w:val="0"/>
              <w:spacing w:line="0" w:lineRule="atLeast"/>
              <w:ind w:leftChars="0" w:left="296" w:hanging="296"/>
              <w:jc w:val="both"/>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單位聯絡窗口：朱毓瑩小姐(分機11515)</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w:t>
            </w:r>
            <w:r w:rsidRPr="00900DB3">
              <w:rPr>
                <w:rFonts w:ascii="標楷體" w:eastAsia="標楷體" w:hAnsi="標楷體" w:hint="eastAsia"/>
                <w:color w:val="000000" w:themeColor="text1"/>
                <w:sz w:val="24"/>
                <w:szCs w:val="24"/>
              </w:rPr>
              <w:t>11030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hint="eastAsia"/>
                <w:sz w:val="24"/>
                <w:szCs w:val="24"/>
              </w:rPr>
              <w:t>發言人</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主任秘書</w:t>
            </w:r>
          </w:p>
          <w:p w:rsidR="00861118" w:rsidRPr="00900DB3" w:rsidRDefault="00861118" w:rsidP="00861118">
            <w:pPr>
              <w:autoSpaceDE w:val="0"/>
              <w:autoSpaceDN w:val="0"/>
              <w:adjustRightInd w:val="0"/>
              <w:spacing w:line="0" w:lineRule="atLeast"/>
              <w:jc w:val="center"/>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及</w:t>
            </w:r>
          </w:p>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2"/>
                <w:sz w:val="24"/>
                <w:szCs w:val="24"/>
              </w:rPr>
              <w:t>林安迪組長</w:t>
            </w:r>
          </w:p>
        </w:tc>
        <w:tc>
          <w:tcPr>
            <w:tcW w:w="5507" w:type="dxa"/>
            <w:vAlign w:val="center"/>
          </w:tcPr>
          <w:p w:rsidR="00861118" w:rsidRPr="00900DB3" w:rsidRDefault="004D5C79"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應變指揮中心</w:t>
            </w:r>
            <w:r w:rsidR="00861118" w:rsidRPr="00900DB3">
              <w:rPr>
                <w:rFonts w:ascii="標楷體" w:eastAsia="標楷體" w:hAnsi="標楷體" w:cs="細明體" w:hint="eastAsia"/>
                <w:position w:val="-2"/>
                <w:sz w:val="24"/>
                <w:szCs w:val="24"/>
              </w:rPr>
              <w:t>校園疫情對外統一發言人</w:t>
            </w:r>
            <w:r w:rsidR="00861118" w:rsidRPr="00900DB3">
              <w:rPr>
                <w:rFonts w:ascii="標楷體" w:eastAsia="標楷體" w:hAnsi="標楷體" w:hint="eastAsia"/>
                <w:color w:val="000000"/>
                <w:sz w:val="24"/>
                <w:szCs w:val="24"/>
              </w:rPr>
              <w:t>，對外說明本校疫情感染防治措施與狀況</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統籌對外訊息之公佈與對外之聯絡。</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召開應變小組會</w:t>
            </w:r>
            <w:r w:rsidRPr="00900DB3">
              <w:rPr>
                <w:rFonts w:ascii="標楷體" w:eastAsia="標楷體" w:hAnsi="標楷體" w:cs="細明體" w:hint="eastAsia"/>
                <w:spacing w:val="-5"/>
                <w:position w:val="-2"/>
                <w:sz w:val="24"/>
                <w:szCs w:val="24"/>
              </w:rPr>
              <w:t>議及會議紀錄</w:t>
            </w:r>
            <w:r w:rsidRPr="00900DB3">
              <w:rPr>
                <w:rFonts w:ascii="標楷體" w:eastAsia="標楷體" w:hAnsi="標楷體" w:cs="細明體" w:hint="eastAsia"/>
                <w:position w:val="-2"/>
                <w:sz w:val="24"/>
                <w:szCs w:val="24"/>
              </w:rPr>
              <w:t>。</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新聞聯繫發布。</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設立熱線窗口及聯絡群組。</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綜合性業務彙整後交由相關單位陳報教育部等主管機關。</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本校首頁成立疫情網站專區。</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收集疫情相關資訊並隨時通報。</w:t>
            </w:r>
          </w:p>
          <w:p w:rsidR="00861118" w:rsidRPr="00900DB3" w:rsidRDefault="00861118" w:rsidP="00854E9F">
            <w:pPr>
              <w:pStyle w:val="a3"/>
              <w:numPr>
                <w:ilvl w:val="0"/>
                <w:numId w:val="36"/>
              </w:numPr>
              <w:autoSpaceDE w:val="0"/>
              <w:autoSpaceDN w:val="0"/>
              <w:adjustRightInd w:val="0"/>
              <w:spacing w:line="0" w:lineRule="atLeast"/>
              <w:ind w:leftChars="0" w:left="281" w:hanging="281"/>
              <w:jc w:val="both"/>
              <w:rPr>
                <w:rFonts w:ascii="標楷體" w:eastAsia="標楷體" w:hAnsi="標楷體" w:cs="細明體"/>
                <w:position w:val="-2"/>
                <w:sz w:val="24"/>
                <w:szCs w:val="24"/>
              </w:rPr>
            </w:pPr>
            <w:r w:rsidRPr="00900DB3">
              <w:rPr>
                <w:rFonts w:ascii="標楷體" w:eastAsia="標楷體" w:hAnsi="標楷體" w:cs="細明體" w:hint="eastAsia"/>
                <w:sz w:val="24"/>
                <w:szCs w:val="24"/>
              </w:rPr>
              <w:t>單位聯絡窗口：</w:t>
            </w:r>
            <w:r w:rsidRPr="00900DB3">
              <w:rPr>
                <w:rFonts w:ascii="標楷體" w:eastAsia="標楷體" w:hAnsi="標楷體" w:cs="細明體" w:hint="eastAsia"/>
                <w:position w:val="-2"/>
                <w:sz w:val="24"/>
                <w:szCs w:val="24"/>
              </w:rPr>
              <w:t>林安迪組長</w:t>
            </w:r>
            <w:r w:rsidRPr="00900DB3">
              <w:rPr>
                <w:rFonts w:ascii="標楷體" w:eastAsia="標楷體" w:hAnsi="標楷體" w:cs="細明體" w:hint="eastAsia"/>
                <w:sz w:val="24"/>
                <w:szCs w:val="24"/>
              </w:rPr>
              <w:t>(分機11510)</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＃11500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學務長</w:t>
            </w:r>
          </w:p>
        </w:tc>
        <w:tc>
          <w:tcPr>
            <w:tcW w:w="5507" w:type="dxa"/>
          </w:tcPr>
          <w:p w:rsidR="00861118" w:rsidRPr="00900DB3" w:rsidRDefault="00861118" w:rsidP="00854E9F">
            <w:pPr>
              <w:pStyle w:val="a3"/>
              <w:numPr>
                <w:ilvl w:val="0"/>
                <w:numId w:val="19"/>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防</w:t>
            </w:r>
            <w:r w:rsidRPr="00900DB3">
              <w:rPr>
                <w:rFonts w:ascii="標楷體" w:eastAsia="標楷體" w:hAnsi="標楷體" w:cs="細明體" w:hint="eastAsia"/>
                <w:spacing w:val="1"/>
                <w:sz w:val="24"/>
                <w:szCs w:val="24"/>
              </w:rPr>
              <w:t>疫</w:t>
            </w:r>
            <w:r w:rsidRPr="00900DB3">
              <w:rPr>
                <w:rFonts w:ascii="標楷體" w:eastAsia="標楷體" w:hAnsi="標楷體" w:cs="細明體" w:hint="eastAsia"/>
                <w:sz w:val="24"/>
                <w:szCs w:val="24"/>
              </w:rPr>
              <w:t>計畫</w:t>
            </w:r>
            <w:r w:rsidRPr="00900DB3">
              <w:rPr>
                <w:rFonts w:ascii="標楷體" w:eastAsia="標楷體" w:hAnsi="標楷體" w:cs="細明體" w:hint="eastAsia"/>
                <w:spacing w:val="-5"/>
                <w:sz w:val="24"/>
                <w:szCs w:val="24"/>
              </w:rPr>
              <w:t>推</w:t>
            </w:r>
            <w:r w:rsidRPr="00900DB3">
              <w:rPr>
                <w:rFonts w:ascii="標楷體" w:eastAsia="標楷體" w:hAnsi="標楷體" w:cs="細明體" w:hint="eastAsia"/>
                <w:sz w:val="24"/>
                <w:szCs w:val="24"/>
              </w:rPr>
              <w:t>動實施。</w:t>
            </w:r>
          </w:p>
          <w:p w:rsidR="00861118" w:rsidRPr="00900DB3" w:rsidRDefault="00861118" w:rsidP="00854E9F">
            <w:pPr>
              <w:pStyle w:val="a3"/>
              <w:numPr>
                <w:ilvl w:val="0"/>
                <w:numId w:val="19"/>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督導校園傳染</w:t>
            </w:r>
            <w:r w:rsidRPr="00900DB3">
              <w:rPr>
                <w:rFonts w:ascii="標楷體" w:eastAsia="標楷體" w:hAnsi="標楷體" w:cs="細明體" w:hint="eastAsia"/>
                <w:spacing w:val="-5"/>
                <w:position w:val="-1"/>
                <w:sz w:val="24"/>
                <w:szCs w:val="24"/>
              </w:rPr>
              <w:t>病</w:t>
            </w:r>
            <w:r w:rsidRPr="00900DB3">
              <w:rPr>
                <w:rFonts w:ascii="標楷體" w:eastAsia="標楷體" w:hAnsi="標楷體" w:cs="細明體" w:hint="eastAsia"/>
                <w:position w:val="-1"/>
                <w:sz w:val="24"/>
                <w:szCs w:val="24"/>
              </w:rPr>
              <w:t>疫情防治暨</w:t>
            </w:r>
            <w:r w:rsidRPr="00900DB3">
              <w:rPr>
                <w:rFonts w:ascii="標楷體" w:eastAsia="標楷體" w:hAnsi="標楷體" w:cs="細明體" w:hint="eastAsia"/>
                <w:spacing w:val="-5"/>
                <w:position w:val="-1"/>
                <w:sz w:val="24"/>
                <w:szCs w:val="24"/>
              </w:rPr>
              <w:t>各</w:t>
            </w:r>
            <w:r w:rsidRPr="00900DB3">
              <w:rPr>
                <w:rFonts w:ascii="標楷體" w:eastAsia="標楷體" w:hAnsi="標楷體" w:cs="細明體" w:hint="eastAsia"/>
                <w:position w:val="-1"/>
                <w:sz w:val="24"/>
                <w:szCs w:val="24"/>
              </w:rPr>
              <w:t>項因應事</w:t>
            </w:r>
            <w:r w:rsidRPr="00900DB3">
              <w:rPr>
                <w:rFonts w:ascii="標楷體" w:eastAsia="標楷體" w:hAnsi="標楷體" w:cs="細明體" w:hint="eastAsia"/>
                <w:spacing w:val="2"/>
                <w:position w:val="-1"/>
                <w:sz w:val="24"/>
                <w:szCs w:val="24"/>
              </w:rPr>
              <w:t>宜</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19"/>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聯絡窗口：李淑茹(分機11232)、施怡廷(分機11201)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w:t>
            </w:r>
            <w:r w:rsidRPr="00900DB3">
              <w:rPr>
                <w:rFonts w:ascii="標楷體" w:eastAsia="標楷體" w:hAnsi="標楷體"/>
                <w:color w:val="000000"/>
                <w:sz w:val="24"/>
                <w:szCs w:val="24"/>
              </w:rPr>
              <w:t>11200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校安中心</w:t>
            </w:r>
          </w:p>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莊祿舜</w:t>
            </w:r>
          </w:p>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洪協強</w:t>
            </w:r>
          </w:p>
        </w:tc>
        <w:tc>
          <w:tcPr>
            <w:tcW w:w="5507" w:type="dxa"/>
          </w:tcPr>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hint="eastAsia"/>
                <w:color w:val="000000"/>
                <w:sz w:val="24"/>
                <w:szCs w:val="24"/>
              </w:rPr>
              <w:t>統籌校園防範武漢肺炎疫情緊急應變之督導、協調與執行。</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hint="eastAsia"/>
                <w:color w:val="000000"/>
                <w:sz w:val="24"/>
                <w:szCs w:val="24"/>
              </w:rPr>
              <w:t>彙整校園武漢肺炎疫情狀況，循校園緊急事件處理機制辦理，通報學務長、校長、</w:t>
            </w:r>
            <w:r w:rsidR="005C4813" w:rsidRPr="00F508A8">
              <w:rPr>
                <w:rFonts w:ascii="標楷體" w:eastAsia="標楷體" w:hAnsi="標楷體" w:hint="eastAsia"/>
                <w:color w:val="000000"/>
                <w:sz w:val="24"/>
                <w:szCs w:val="24"/>
              </w:rPr>
              <w:t>發言人、</w:t>
            </w:r>
            <w:r w:rsidRPr="00F508A8">
              <w:rPr>
                <w:rFonts w:ascii="標楷體" w:eastAsia="標楷體" w:hAnsi="標楷體" w:hint="eastAsia"/>
                <w:color w:val="000000"/>
                <w:sz w:val="24"/>
                <w:szCs w:val="24"/>
              </w:rPr>
              <w:t>教育部校安中心</w:t>
            </w:r>
            <w:r w:rsidR="00F508A8" w:rsidRPr="00F508A8">
              <w:rPr>
                <w:rFonts w:ascii="標楷體" w:eastAsia="標楷體" w:hAnsi="標楷體" w:hint="eastAsia"/>
                <w:color w:val="000000"/>
                <w:sz w:val="24"/>
                <w:szCs w:val="24"/>
              </w:rPr>
              <w:t>、</w:t>
            </w:r>
            <w:r w:rsidR="00F508A8">
              <w:rPr>
                <w:rFonts w:ascii="標楷體" w:eastAsia="標楷體" w:hAnsi="標楷體" w:hint="eastAsia"/>
                <w:color w:val="000000"/>
                <w:sz w:val="24"/>
                <w:szCs w:val="24"/>
              </w:rPr>
              <w:t>地方政府窗口</w:t>
            </w:r>
            <w:r w:rsidRPr="00F508A8">
              <w:rPr>
                <w:rFonts w:ascii="標楷體" w:eastAsia="標楷體" w:hAnsi="標楷體" w:hint="eastAsia"/>
                <w:color w:val="000000"/>
                <w:sz w:val="24"/>
                <w:szCs w:val="24"/>
              </w:rPr>
              <w:t>最新狀況。</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cs="細明體" w:hint="eastAsia"/>
                <w:position w:val="-1"/>
                <w:sz w:val="24"/>
                <w:szCs w:val="24"/>
              </w:rPr>
              <w:t>協助各項疫情</w:t>
            </w:r>
            <w:r w:rsidRPr="00F508A8">
              <w:rPr>
                <w:rFonts w:ascii="標楷體" w:eastAsia="標楷體" w:hAnsi="標楷體" w:cs="細明體" w:hint="eastAsia"/>
                <w:spacing w:val="-5"/>
                <w:position w:val="-1"/>
                <w:sz w:val="24"/>
                <w:szCs w:val="24"/>
              </w:rPr>
              <w:t>防</w:t>
            </w:r>
            <w:r w:rsidRPr="00F508A8">
              <w:rPr>
                <w:rFonts w:ascii="標楷體" w:eastAsia="標楷體" w:hAnsi="標楷體" w:cs="細明體" w:hint="eastAsia"/>
                <w:position w:val="-1"/>
                <w:sz w:val="24"/>
                <w:szCs w:val="24"/>
              </w:rPr>
              <w:t>治之執行實</w:t>
            </w:r>
            <w:r w:rsidRPr="00F508A8">
              <w:rPr>
                <w:rFonts w:ascii="標楷體" w:eastAsia="標楷體" w:hAnsi="標楷體" w:cs="細明體" w:hint="eastAsia"/>
                <w:spacing w:val="-5"/>
                <w:position w:val="-1"/>
                <w:sz w:val="24"/>
                <w:szCs w:val="24"/>
              </w:rPr>
              <w:t>施</w:t>
            </w:r>
            <w:r w:rsidRPr="00F508A8">
              <w:rPr>
                <w:rFonts w:ascii="標楷體" w:eastAsia="標楷體" w:hAnsi="標楷體" w:cs="細明體" w:hint="eastAsia"/>
                <w:position w:val="-1"/>
                <w:sz w:val="24"/>
                <w:szCs w:val="24"/>
              </w:rPr>
              <w:t>。</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cs="細明體" w:hint="eastAsia"/>
                <w:sz w:val="24"/>
                <w:szCs w:val="24"/>
              </w:rPr>
              <w:t>協助住宿學生</w:t>
            </w:r>
            <w:r w:rsidRPr="00F508A8">
              <w:rPr>
                <w:rFonts w:ascii="標楷體" w:eastAsia="標楷體" w:hAnsi="標楷體" w:cs="細明體" w:hint="eastAsia"/>
                <w:spacing w:val="-5"/>
                <w:sz w:val="24"/>
                <w:szCs w:val="24"/>
              </w:rPr>
              <w:t>防</w:t>
            </w:r>
            <w:r w:rsidRPr="00F508A8">
              <w:rPr>
                <w:rFonts w:ascii="標楷體" w:eastAsia="標楷體" w:hAnsi="標楷體" w:cs="細明體" w:hint="eastAsia"/>
                <w:sz w:val="24"/>
                <w:szCs w:val="24"/>
              </w:rPr>
              <w:t>疫因應措施</w:t>
            </w:r>
            <w:r w:rsidRPr="00F508A8">
              <w:rPr>
                <w:rFonts w:ascii="標楷體" w:eastAsia="標楷體" w:hAnsi="標楷體" w:cs="細明體" w:hint="eastAsia"/>
                <w:spacing w:val="-5"/>
                <w:sz w:val="24"/>
                <w:szCs w:val="24"/>
              </w:rPr>
              <w:t>及</w:t>
            </w:r>
            <w:r w:rsidRPr="00F508A8">
              <w:rPr>
                <w:rFonts w:ascii="標楷體" w:eastAsia="標楷體" w:hAnsi="標楷體" w:cs="細明體" w:hint="eastAsia"/>
                <w:sz w:val="24"/>
                <w:szCs w:val="24"/>
              </w:rPr>
              <w:t>就醫。</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cs="細明體" w:hint="eastAsia"/>
                <w:sz w:val="24"/>
                <w:szCs w:val="24"/>
              </w:rPr>
              <w:t>維持校安通報</w:t>
            </w:r>
            <w:r w:rsidRPr="00F508A8">
              <w:rPr>
                <w:rFonts w:ascii="標楷體" w:eastAsia="標楷體" w:hAnsi="標楷體" w:cs="細明體" w:hint="eastAsia"/>
                <w:spacing w:val="-5"/>
                <w:sz w:val="24"/>
                <w:szCs w:val="24"/>
              </w:rPr>
              <w:t>管</w:t>
            </w:r>
            <w:r w:rsidRPr="00F508A8">
              <w:rPr>
                <w:rFonts w:ascii="標楷體" w:eastAsia="標楷體" w:hAnsi="標楷體" w:cs="細明體" w:hint="eastAsia"/>
                <w:sz w:val="24"/>
                <w:szCs w:val="24"/>
              </w:rPr>
              <w:t>道之暢</w:t>
            </w:r>
            <w:r w:rsidRPr="00F508A8">
              <w:rPr>
                <w:rFonts w:ascii="標楷體" w:eastAsia="標楷體" w:hAnsi="標楷體" w:cs="細明體" w:hint="eastAsia"/>
                <w:spacing w:val="-14"/>
                <w:sz w:val="24"/>
                <w:szCs w:val="24"/>
              </w:rPr>
              <w:t>通</w:t>
            </w:r>
            <w:r w:rsidRPr="00F508A8">
              <w:rPr>
                <w:rFonts w:ascii="標楷體" w:eastAsia="標楷體" w:hAnsi="標楷體" w:cs="細明體" w:hint="eastAsia"/>
                <w:spacing w:val="-19"/>
                <w:sz w:val="24"/>
                <w:szCs w:val="24"/>
              </w:rPr>
              <w:t>，</w:t>
            </w:r>
            <w:r w:rsidRPr="00F508A8">
              <w:rPr>
                <w:rFonts w:ascii="標楷體" w:eastAsia="標楷體" w:hAnsi="標楷體" w:cs="細明體" w:hint="eastAsia"/>
                <w:sz w:val="24"/>
                <w:szCs w:val="24"/>
              </w:rPr>
              <w:t>彙整校園疫</w:t>
            </w:r>
            <w:r w:rsidRPr="00F508A8">
              <w:rPr>
                <w:rFonts w:ascii="標楷體" w:eastAsia="標楷體" w:hAnsi="標楷體" w:cs="細明體" w:hint="eastAsia"/>
                <w:spacing w:val="-5"/>
                <w:sz w:val="24"/>
                <w:szCs w:val="24"/>
              </w:rPr>
              <w:t>情</w:t>
            </w:r>
            <w:r w:rsidRPr="00F508A8">
              <w:rPr>
                <w:rFonts w:ascii="標楷體" w:eastAsia="標楷體" w:hAnsi="標楷體" w:cs="細明體" w:hint="eastAsia"/>
                <w:sz w:val="24"/>
                <w:szCs w:val="24"/>
              </w:rPr>
              <w:t>狀</w:t>
            </w:r>
            <w:r w:rsidRPr="00F508A8">
              <w:rPr>
                <w:rFonts w:ascii="標楷體" w:eastAsia="標楷體" w:hAnsi="標楷體" w:cs="細明體" w:hint="eastAsia"/>
                <w:spacing w:val="-14"/>
                <w:sz w:val="24"/>
                <w:szCs w:val="24"/>
              </w:rPr>
              <w:t>況</w:t>
            </w:r>
            <w:r w:rsidRPr="00F508A8">
              <w:rPr>
                <w:rFonts w:ascii="標楷體" w:eastAsia="標楷體" w:hAnsi="標楷體" w:cs="細明體" w:hint="eastAsia"/>
                <w:spacing w:val="-19"/>
                <w:sz w:val="24"/>
                <w:szCs w:val="24"/>
              </w:rPr>
              <w:t>，</w:t>
            </w:r>
            <w:r w:rsidRPr="00F508A8">
              <w:rPr>
                <w:rFonts w:ascii="標楷體" w:eastAsia="標楷體" w:hAnsi="標楷體" w:cs="細明體" w:hint="eastAsia"/>
                <w:sz w:val="24"/>
                <w:szCs w:val="24"/>
              </w:rPr>
              <w:t>依相關規定通</w:t>
            </w:r>
            <w:r w:rsidRPr="00F508A8">
              <w:rPr>
                <w:rFonts w:ascii="標楷體" w:eastAsia="標楷體" w:hAnsi="標楷體" w:cs="細明體" w:hint="eastAsia"/>
                <w:spacing w:val="3"/>
                <w:sz w:val="24"/>
                <w:szCs w:val="24"/>
              </w:rPr>
              <w:t>報</w:t>
            </w:r>
            <w:r w:rsidRPr="00F508A8">
              <w:rPr>
                <w:rFonts w:ascii="標楷體" w:eastAsia="標楷體" w:hAnsi="標楷體" w:cs="細明體" w:hint="eastAsia"/>
                <w:spacing w:val="-5"/>
                <w:sz w:val="24"/>
                <w:szCs w:val="24"/>
              </w:rPr>
              <w:t>教</w:t>
            </w:r>
            <w:r w:rsidRPr="00F508A8">
              <w:rPr>
                <w:rFonts w:ascii="標楷體" w:eastAsia="標楷體" w:hAnsi="標楷體" w:cs="細明體" w:hint="eastAsia"/>
                <w:sz w:val="24"/>
                <w:szCs w:val="24"/>
              </w:rPr>
              <w:t>育部校安通</w:t>
            </w:r>
            <w:r w:rsidRPr="00F508A8">
              <w:rPr>
                <w:rFonts w:ascii="標楷體" w:eastAsia="標楷體" w:hAnsi="標楷體" w:cs="細明體" w:hint="eastAsia"/>
                <w:spacing w:val="1"/>
                <w:sz w:val="24"/>
                <w:szCs w:val="24"/>
              </w:rPr>
              <w:t>報</w:t>
            </w:r>
            <w:r w:rsidRPr="00F508A8">
              <w:rPr>
                <w:rFonts w:ascii="標楷體" w:eastAsia="標楷體" w:hAnsi="標楷體" w:cs="細明體" w:hint="eastAsia"/>
                <w:sz w:val="24"/>
                <w:szCs w:val="24"/>
              </w:rPr>
              <w:t>。</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cs="細明體" w:hint="eastAsia"/>
                <w:sz w:val="24"/>
                <w:szCs w:val="24"/>
              </w:rPr>
              <w:t>掌握與學生聯</w:t>
            </w:r>
            <w:r w:rsidRPr="00F508A8">
              <w:rPr>
                <w:rFonts w:ascii="標楷體" w:eastAsia="標楷體" w:hAnsi="標楷體" w:cs="細明體" w:hint="eastAsia"/>
                <w:spacing w:val="-5"/>
                <w:sz w:val="24"/>
                <w:szCs w:val="24"/>
              </w:rPr>
              <w:t>繫</w:t>
            </w:r>
            <w:r w:rsidRPr="00F508A8">
              <w:rPr>
                <w:rFonts w:ascii="標楷體" w:eastAsia="標楷體" w:hAnsi="標楷體" w:cs="細明體" w:hint="eastAsia"/>
                <w:sz w:val="24"/>
                <w:szCs w:val="24"/>
              </w:rPr>
              <w:t>之管道通暢。</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cs="細明體" w:hint="eastAsia"/>
                <w:sz w:val="24"/>
                <w:szCs w:val="24"/>
              </w:rPr>
              <w:t>協助回答學生</w:t>
            </w:r>
            <w:r w:rsidRPr="00F508A8">
              <w:rPr>
                <w:rFonts w:ascii="標楷體" w:eastAsia="標楷體" w:hAnsi="標楷體" w:cs="細明體" w:hint="eastAsia"/>
                <w:spacing w:val="-5"/>
                <w:sz w:val="24"/>
                <w:szCs w:val="24"/>
              </w:rPr>
              <w:t>家</w:t>
            </w:r>
            <w:r w:rsidRPr="00F508A8">
              <w:rPr>
                <w:rFonts w:ascii="標楷體" w:eastAsia="標楷體" w:hAnsi="標楷體" w:cs="細明體" w:hint="eastAsia"/>
                <w:sz w:val="24"/>
                <w:szCs w:val="24"/>
              </w:rPr>
              <w:t>長之問題諮</w:t>
            </w:r>
            <w:r w:rsidRPr="00F508A8">
              <w:rPr>
                <w:rFonts w:ascii="標楷體" w:eastAsia="標楷體" w:hAnsi="標楷體" w:cs="細明體" w:hint="eastAsia"/>
                <w:spacing w:val="-5"/>
                <w:sz w:val="24"/>
                <w:szCs w:val="24"/>
              </w:rPr>
              <w:t>詢</w:t>
            </w:r>
            <w:r w:rsidRPr="00F508A8">
              <w:rPr>
                <w:rFonts w:ascii="標楷體" w:eastAsia="標楷體" w:hAnsi="標楷體" w:cs="細明體" w:hint="eastAsia"/>
                <w:sz w:val="24"/>
                <w:szCs w:val="24"/>
              </w:rPr>
              <w:t>。</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cs="細明體" w:hint="eastAsia"/>
                <w:sz w:val="24"/>
                <w:szCs w:val="24"/>
              </w:rPr>
              <w:t>校安中</w:t>
            </w:r>
            <w:r w:rsidRPr="00F508A8">
              <w:rPr>
                <w:rFonts w:ascii="標楷體" w:eastAsia="標楷體" w:hAnsi="標楷體" w:cs="細明體" w:hint="eastAsia"/>
                <w:spacing w:val="1"/>
                <w:sz w:val="24"/>
                <w:szCs w:val="24"/>
              </w:rPr>
              <w:t>心</w:t>
            </w:r>
            <w:r w:rsidRPr="00F508A8">
              <w:rPr>
                <w:rFonts w:ascii="標楷體" w:eastAsia="標楷體" w:hAnsi="標楷體" w:cs="細明體" w:hint="eastAsia"/>
                <w:sz w:val="24"/>
                <w:szCs w:val="24"/>
              </w:rPr>
              <w:t>執勤</w:t>
            </w:r>
            <w:r w:rsidRPr="00F508A8">
              <w:rPr>
                <w:rFonts w:ascii="標楷體" w:eastAsia="標楷體" w:hAnsi="標楷體" w:cs="細明體" w:hint="eastAsia"/>
                <w:spacing w:val="-5"/>
                <w:sz w:val="24"/>
                <w:szCs w:val="24"/>
              </w:rPr>
              <w:t>室</w:t>
            </w:r>
            <w:r w:rsidRPr="00F508A8">
              <w:rPr>
                <w:rFonts w:ascii="標楷體" w:eastAsia="標楷體" w:hAnsi="標楷體" w:cs="細明體" w:hint="eastAsia"/>
                <w:sz w:val="24"/>
                <w:szCs w:val="24"/>
              </w:rPr>
              <w:t>防疫物</w:t>
            </w:r>
            <w:r w:rsidRPr="00F508A8">
              <w:rPr>
                <w:rFonts w:ascii="標楷體" w:eastAsia="標楷體" w:hAnsi="標楷體" w:cs="細明體" w:hint="eastAsia"/>
                <w:spacing w:val="1"/>
                <w:sz w:val="24"/>
                <w:szCs w:val="24"/>
              </w:rPr>
              <w:t>資</w:t>
            </w:r>
            <w:r w:rsidRPr="00F508A8">
              <w:rPr>
                <w:rFonts w:ascii="標楷體" w:eastAsia="標楷體" w:hAnsi="標楷體" w:cs="Lucida Sans Typewriter"/>
                <w:w w:val="83"/>
                <w:sz w:val="24"/>
                <w:szCs w:val="24"/>
              </w:rPr>
              <w:t>(</w:t>
            </w:r>
            <w:r w:rsidRPr="00F508A8">
              <w:rPr>
                <w:rFonts w:ascii="標楷體" w:eastAsia="標楷體" w:hAnsi="標楷體" w:cs="細明體" w:hint="eastAsia"/>
                <w:spacing w:val="-5"/>
                <w:sz w:val="24"/>
                <w:szCs w:val="24"/>
              </w:rPr>
              <w:t>口</w:t>
            </w:r>
            <w:r w:rsidRPr="00F508A8">
              <w:rPr>
                <w:rFonts w:ascii="標楷體" w:eastAsia="標楷體" w:hAnsi="標楷體" w:cs="細明體" w:hint="eastAsia"/>
                <w:sz w:val="24"/>
                <w:szCs w:val="24"/>
              </w:rPr>
              <w:t>罩</w:t>
            </w:r>
            <w:r w:rsidRPr="00F508A8">
              <w:rPr>
                <w:rFonts w:ascii="標楷體" w:eastAsia="標楷體" w:hAnsi="標楷體" w:cs="Lucida Sans Typewriter"/>
                <w:w w:val="83"/>
                <w:sz w:val="24"/>
                <w:szCs w:val="24"/>
              </w:rPr>
              <w:t>)</w:t>
            </w:r>
            <w:r w:rsidRPr="00F508A8">
              <w:rPr>
                <w:rFonts w:ascii="標楷體" w:eastAsia="標楷體" w:hAnsi="標楷體" w:cs="細明體" w:hint="eastAsia"/>
                <w:sz w:val="24"/>
                <w:szCs w:val="24"/>
              </w:rPr>
              <w:t>的建置。</w:t>
            </w:r>
          </w:p>
          <w:p w:rsidR="00861118" w:rsidRPr="00F508A8" w:rsidRDefault="00861118" w:rsidP="00854E9F">
            <w:pPr>
              <w:pStyle w:val="a3"/>
              <w:numPr>
                <w:ilvl w:val="0"/>
                <w:numId w:val="25"/>
              </w:numPr>
              <w:autoSpaceDE w:val="0"/>
              <w:autoSpaceDN w:val="0"/>
              <w:adjustRightInd w:val="0"/>
              <w:spacing w:line="0" w:lineRule="atLeast"/>
              <w:ind w:leftChars="0" w:left="283" w:hanging="283"/>
              <w:rPr>
                <w:rFonts w:ascii="標楷體" w:eastAsia="標楷體" w:hAnsi="標楷體" w:cs="細明體"/>
                <w:position w:val="-1"/>
                <w:sz w:val="24"/>
                <w:szCs w:val="24"/>
              </w:rPr>
            </w:pPr>
            <w:r w:rsidRPr="00F508A8">
              <w:rPr>
                <w:rFonts w:ascii="標楷體" w:eastAsia="標楷體" w:hAnsi="標楷體" w:cs="細明體" w:hint="eastAsia"/>
                <w:sz w:val="24"/>
                <w:szCs w:val="24"/>
              </w:rPr>
              <w:t>單位聯絡窗口：莊祿舜(分機11210)</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w:t>
            </w:r>
            <w:r w:rsidRPr="00900DB3">
              <w:rPr>
                <w:rFonts w:ascii="標楷體" w:eastAsia="標楷體" w:hAnsi="標楷體"/>
                <w:color w:val="000000"/>
                <w:sz w:val="24"/>
                <w:szCs w:val="24"/>
              </w:rPr>
              <w:t>112</w:t>
            </w:r>
            <w:r w:rsidRPr="00900DB3">
              <w:rPr>
                <w:rFonts w:ascii="標楷體" w:eastAsia="標楷體" w:hAnsi="標楷體" w:hint="eastAsia"/>
                <w:color w:val="000000"/>
                <w:sz w:val="24"/>
                <w:szCs w:val="24"/>
              </w:rPr>
              <w:t>1</w:t>
            </w:r>
            <w:r w:rsidRPr="00900DB3">
              <w:rPr>
                <w:rFonts w:ascii="標楷體" w:eastAsia="標楷體" w:hAnsi="標楷體"/>
                <w:color w:val="000000"/>
                <w:sz w:val="24"/>
                <w:szCs w:val="24"/>
              </w:rPr>
              <w:t>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教務長</w:t>
            </w:r>
          </w:p>
        </w:tc>
        <w:tc>
          <w:tcPr>
            <w:tcW w:w="5507" w:type="dxa"/>
          </w:tcPr>
          <w:p w:rsidR="00861118" w:rsidRPr="00877156" w:rsidRDefault="00861118" w:rsidP="00854E9F">
            <w:pPr>
              <w:pStyle w:val="a3"/>
              <w:numPr>
                <w:ilvl w:val="0"/>
                <w:numId w:val="24"/>
              </w:numPr>
              <w:autoSpaceDE w:val="0"/>
              <w:autoSpaceDN w:val="0"/>
              <w:adjustRightInd w:val="0"/>
              <w:spacing w:line="0" w:lineRule="atLeast"/>
              <w:ind w:leftChars="0"/>
              <w:rPr>
                <w:rFonts w:ascii="標楷體" w:eastAsia="標楷體" w:hAnsi="標楷體" w:cs="細明體"/>
                <w:position w:val="-1"/>
                <w:sz w:val="24"/>
                <w:szCs w:val="24"/>
              </w:rPr>
            </w:pPr>
            <w:r w:rsidRPr="00877156">
              <w:rPr>
                <w:rFonts w:ascii="標楷體" w:eastAsia="標楷體" w:hAnsi="標楷體" w:cs="細明體" w:hint="eastAsia"/>
                <w:sz w:val="24"/>
                <w:szCs w:val="24"/>
              </w:rPr>
              <w:t>中央疫情</w:t>
            </w:r>
            <w:r w:rsidRPr="00877156">
              <w:rPr>
                <w:rFonts w:ascii="標楷體" w:eastAsia="標楷體" w:hAnsi="標楷體" w:cs="細明體" w:hint="eastAsia"/>
                <w:spacing w:val="-5"/>
                <w:sz w:val="24"/>
                <w:szCs w:val="24"/>
              </w:rPr>
              <w:t>指</w:t>
            </w:r>
            <w:r w:rsidRPr="00877156">
              <w:rPr>
                <w:rFonts w:ascii="標楷體" w:eastAsia="標楷體" w:hAnsi="標楷體" w:cs="細明體" w:hint="eastAsia"/>
                <w:sz w:val="24"/>
                <w:szCs w:val="24"/>
              </w:rPr>
              <w:t>揮中心之建</w:t>
            </w:r>
            <w:r w:rsidRPr="00877156">
              <w:rPr>
                <w:rFonts w:ascii="標楷體" w:eastAsia="標楷體" w:hAnsi="標楷體" w:cs="細明體" w:hint="eastAsia"/>
                <w:spacing w:val="-5"/>
                <w:sz w:val="24"/>
                <w:szCs w:val="24"/>
              </w:rPr>
              <w:t>議</w:t>
            </w:r>
            <w:r w:rsidRPr="00877156">
              <w:rPr>
                <w:rFonts w:ascii="標楷體" w:eastAsia="標楷體" w:hAnsi="標楷體" w:cs="細明體" w:hint="eastAsia"/>
                <w:sz w:val="24"/>
                <w:szCs w:val="24"/>
              </w:rPr>
              <w:t>及教育部律</w:t>
            </w:r>
            <w:r w:rsidRPr="00877156">
              <w:rPr>
                <w:rFonts w:ascii="標楷體" w:eastAsia="標楷體" w:hAnsi="標楷體" w:cs="細明體" w:hint="eastAsia"/>
                <w:spacing w:val="-5"/>
                <w:sz w:val="24"/>
                <w:szCs w:val="24"/>
              </w:rPr>
              <w:t>訂</w:t>
            </w:r>
            <w:r w:rsidRPr="00877156">
              <w:rPr>
                <w:rFonts w:ascii="標楷體" w:eastAsia="標楷體" w:hAnsi="標楷體" w:cs="細明體" w:hint="eastAsia"/>
                <w:sz w:val="24"/>
                <w:szCs w:val="24"/>
              </w:rPr>
              <w:t>之</w:t>
            </w:r>
            <w:r w:rsidRPr="00877156">
              <w:rPr>
                <w:rFonts w:ascii="標楷體" w:eastAsia="標楷體" w:hAnsi="標楷體" w:cs="細明體" w:hint="eastAsia"/>
                <w:spacing w:val="-5"/>
                <w:sz w:val="24"/>
                <w:szCs w:val="24"/>
              </w:rPr>
              <w:t>標</w:t>
            </w:r>
            <w:r w:rsidRPr="00877156">
              <w:rPr>
                <w:rFonts w:ascii="標楷體" w:eastAsia="標楷體" w:hAnsi="標楷體" w:cs="細明體" w:hint="eastAsia"/>
                <w:spacing w:val="-29"/>
                <w:sz w:val="24"/>
                <w:szCs w:val="24"/>
              </w:rPr>
              <w:t>準，</w:t>
            </w:r>
            <w:r w:rsidRPr="00877156">
              <w:rPr>
                <w:rFonts w:ascii="標楷體" w:eastAsia="標楷體" w:hAnsi="標楷體" w:cs="細明體" w:hint="eastAsia"/>
                <w:sz w:val="24"/>
                <w:szCs w:val="24"/>
              </w:rPr>
              <w:t>發布學</w:t>
            </w:r>
            <w:r w:rsidRPr="00877156">
              <w:rPr>
                <w:rFonts w:ascii="標楷體" w:eastAsia="標楷體" w:hAnsi="標楷體" w:cs="細明體" w:hint="eastAsia"/>
                <w:spacing w:val="-5"/>
                <w:sz w:val="24"/>
                <w:szCs w:val="24"/>
              </w:rPr>
              <w:t>校</w:t>
            </w:r>
            <w:r w:rsidRPr="00877156">
              <w:rPr>
                <w:rFonts w:ascii="標楷體" w:eastAsia="標楷體" w:hAnsi="標楷體" w:cs="細明體" w:hint="eastAsia"/>
                <w:sz w:val="24"/>
                <w:szCs w:val="24"/>
              </w:rPr>
              <w:t>停止上課</w:t>
            </w:r>
            <w:r w:rsidRPr="00877156">
              <w:rPr>
                <w:rFonts w:ascii="標楷體" w:eastAsia="標楷體" w:hAnsi="標楷體" w:cs="細明體" w:hint="eastAsia"/>
                <w:position w:val="-1"/>
                <w:sz w:val="24"/>
                <w:szCs w:val="24"/>
              </w:rPr>
              <w:t>訊息及復（補）</w:t>
            </w:r>
            <w:r w:rsidRPr="00877156">
              <w:rPr>
                <w:rFonts w:ascii="標楷體" w:eastAsia="標楷體" w:hAnsi="標楷體" w:cs="細明體" w:hint="eastAsia"/>
                <w:spacing w:val="-5"/>
                <w:position w:val="-1"/>
                <w:sz w:val="24"/>
                <w:szCs w:val="24"/>
              </w:rPr>
              <w:t>課</w:t>
            </w:r>
            <w:r w:rsidRPr="00877156">
              <w:rPr>
                <w:rFonts w:ascii="標楷體" w:eastAsia="標楷體" w:hAnsi="標楷體" w:cs="細明體" w:hint="eastAsia"/>
                <w:position w:val="-1"/>
                <w:sz w:val="24"/>
                <w:szCs w:val="24"/>
              </w:rPr>
              <w:t>規劃。</w:t>
            </w:r>
          </w:p>
          <w:p w:rsidR="00861118" w:rsidRPr="00877156" w:rsidRDefault="00861118" w:rsidP="00854E9F">
            <w:pPr>
              <w:pStyle w:val="a3"/>
              <w:numPr>
                <w:ilvl w:val="0"/>
                <w:numId w:val="24"/>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7156">
              <w:rPr>
                <w:rFonts w:ascii="標楷體" w:eastAsia="標楷體" w:hAnsi="標楷體" w:cs="細明體" w:hint="eastAsia"/>
                <w:position w:val="-1"/>
                <w:sz w:val="24"/>
                <w:szCs w:val="24"/>
              </w:rPr>
              <w:t>安排罹病教師</w:t>
            </w:r>
            <w:r w:rsidRPr="00877156">
              <w:rPr>
                <w:rFonts w:ascii="標楷體" w:eastAsia="標楷體" w:hAnsi="標楷體" w:cs="細明體" w:hint="eastAsia"/>
                <w:spacing w:val="-4"/>
                <w:position w:val="-1"/>
                <w:sz w:val="24"/>
                <w:szCs w:val="24"/>
              </w:rPr>
              <w:t>代</w:t>
            </w:r>
            <w:r w:rsidRPr="00877156">
              <w:rPr>
                <w:rFonts w:ascii="標楷體" w:eastAsia="標楷體" w:hAnsi="標楷體" w:cs="細明體" w:hint="eastAsia"/>
                <w:position w:val="-1"/>
                <w:sz w:val="24"/>
                <w:szCs w:val="24"/>
              </w:rPr>
              <w:t>課事宜；進</w:t>
            </w:r>
            <w:r w:rsidRPr="00877156">
              <w:rPr>
                <w:rFonts w:ascii="標楷體" w:eastAsia="標楷體" w:hAnsi="標楷體" w:cs="細明體" w:hint="eastAsia"/>
                <w:spacing w:val="-5"/>
                <w:position w:val="-1"/>
                <w:sz w:val="24"/>
                <w:szCs w:val="24"/>
              </w:rPr>
              <w:t>行</w:t>
            </w:r>
            <w:r w:rsidRPr="00877156">
              <w:rPr>
                <w:rFonts w:ascii="標楷體" w:eastAsia="標楷體" w:hAnsi="標楷體" w:cs="細明體" w:hint="eastAsia"/>
                <w:position w:val="-1"/>
                <w:sz w:val="24"/>
                <w:szCs w:val="24"/>
              </w:rPr>
              <w:t>罹病或居家</w:t>
            </w:r>
            <w:r w:rsidRPr="00877156">
              <w:rPr>
                <w:rFonts w:ascii="標楷體" w:eastAsia="標楷體" w:hAnsi="標楷體" w:cs="細明體" w:hint="eastAsia"/>
                <w:spacing w:val="-5"/>
                <w:position w:val="-1"/>
                <w:sz w:val="24"/>
                <w:szCs w:val="24"/>
              </w:rPr>
              <w:t>隔</w:t>
            </w:r>
            <w:r w:rsidRPr="00877156">
              <w:rPr>
                <w:rFonts w:ascii="標楷體" w:eastAsia="標楷體" w:hAnsi="標楷體" w:cs="細明體" w:hint="eastAsia"/>
                <w:position w:val="-1"/>
                <w:sz w:val="24"/>
                <w:szCs w:val="24"/>
              </w:rPr>
              <w:t>離</w:t>
            </w:r>
            <w:r w:rsidRPr="00877156">
              <w:rPr>
                <w:rFonts w:ascii="標楷體" w:eastAsia="標楷體" w:hAnsi="標楷體" w:cs="細明體" w:hint="eastAsia"/>
                <w:spacing w:val="-5"/>
                <w:position w:val="-1"/>
                <w:sz w:val="24"/>
                <w:szCs w:val="24"/>
              </w:rPr>
              <w:t>學</w:t>
            </w:r>
            <w:r w:rsidRPr="00877156">
              <w:rPr>
                <w:rFonts w:ascii="標楷體" w:eastAsia="標楷體" w:hAnsi="標楷體" w:cs="細明體" w:hint="eastAsia"/>
                <w:position w:val="-1"/>
                <w:sz w:val="24"/>
                <w:szCs w:val="24"/>
              </w:rPr>
              <w:t>生補救教學。</w:t>
            </w:r>
          </w:p>
          <w:p w:rsidR="00861118" w:rsidRPr="00877156" w:rsidRDefault="00861118" w:rsidP="00854E9F">
            <w:pPr>
              <w:pStyle w:val="a3"/>
              <w:numPr>
                <w:ilvl w:val="0"/>
                <w:numId w:val="24"/>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7156">
              <w:rPr>
                <w:rFonts w:ascii="標楷體" w:eastAsia="標楷體" w:hAnsi="標楷體" w:cs="細明體" w:hint="eastAsia"/>
                <w:position w:val="-1"/>
                <w:sz w:val="24"/>
                <w:szCs w:val="24"/>
              </w:rPr>
              <w:t>請任課老師關</w:t>
            </w:r>
            <w:r w:rsidRPr="00877156">
              <w:rPr>
                <w:rFonts w:ascii="標楷體" w:eastAsia="標楷體" w:hAnsi="標楷體" w:cs="細明體" w:hint="eastAsia"/>
                <w:spacing w:val="-5"/>
                <w:position w:val="-1"/>
                <w:sz w:val="24"/>
                <w:szCs w:val="24"/>
              </w:rPr>
              <w:t>心</w:t>
            </w:r>
            <w:r w:rsidRPr="00877156">
              <w:rPr>
                <w:rFonts w:ascii="標楷體" w:eastAsia="標楷體" w:hAnsi="標楷體" w:cs="細明體" w:hint="eastAsia"/>
                <w:position w:val="-1"/>
                <w:sz w:val="24"/>
                <w:szCs w:val="24"/>
              </w:rPr>
              <w:t>學生出缺席</w:t>
            </w:r>
            <w:r w:rsidRPr="00877156">
              <w:rPr>
                <w:rFonts w:ascii="標楷體" w:eastAsia="標楷體" w:hAnsi="標楷體" w:cs="細明體" w:hint="eastAsia"/>
                <w:spacing w:val="-5"/>
                <w:position w:val="-1"/>
                <w:sz w:val="24"/>
                <w:szCs w:val="24"/>
              </w:rPr>
              <w:t>與</w:t>
            </w:r>
            <w:r w:rsidRPr="00877156">
              <w:rPr>
                <w:rFonts w:ascii="標楷體" w:eastAsia="標楷體" w:hAnsi="標楷體" w:cs="細明體" w:hint="eastAsia"/>
                <w:position w:val="-1"/>
                <w:sz w:val="24"/>
                <w:szCs w:val="24"/>
              </w:rPr>
              <w:t>健康狀況。</w:t>
            </w:r>
          </w:p>
          <w:p w:rsidR="00861118" w:rsidRPr="00877156" w:rsidRDefault="00861118" w:rsidP="00854E9F">
            <w:pPr>
              <w:pStyle w:val="a3"/>
              <w:numPr>
                <w:ilvl w:val="0"/>
                <w:numId w:val="24"/>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7156">
              <w:rPr>
                <w:rFonts w:ascii="標楷體" w:eastAsia="標楷體" w:hAnsi="標楷體" w:cs="細明體" w:hint="eastAsia"/>
                <w:position w:val="-1"/>
                <w:sz w:val="24"/>
                <w:szCs w:val="24"/>
              </w:rPr>
              <w:t>建</w:t>
            </w:r>
            <w:r w:rsidRPr="00877156">
              <w:rPr>
                <w:rFonts w:ascii="標楷體" w:eastAsia="標楷體" w:hAnsi="標楷體" w:cs="細明體" w:hint="eastAsia"/>
                <w:spacing w:val="1"/>
                <w:position w:val="-1"/>
                <w:sz w:val="24"/>
                <w:szCs w:val="24"/>
              </w:rPr>
              <w:t>構</w:t>
            </w:r>
            <w:r w:rsidRPr="00877156">
              <w:rPr>
                <w:rFonts w:ascii="標楷體" w:eastAsia="標楷體" w:hAnsi="標楷體" w:cs="細明體" w:hint="eastAsia"/>
                <w:position w:val="-1"/>
                <w:sz w:val="24"/>
                <w:szCs w:val="24"/>
              </w:rPr>
              <w:t>網路線上</w:t>
            </w:r>
            <w:r w:rsidRPr="00877156">
              <w:rPr>
                <w:rFonts w:ascii="標楷體" w:eastAsia="標楷體" w:hAnsi="標楷體" w:cs="細明體" w:hint="eastAsia"/>
                <w:spacing w:val="-5"/>
                <w:position w:val="-1"/>
                <w:sz w:val="24"/>
                <w:szCs w:val="24"/>
              </w:rPr>
              <w:t>教</w:t>
            </w:r>
            <w:r w:rsidRPr="00877156">
              <w:rPr>
                <w:rFonts w:ascii="標楷體" w:eastAsia="標楷體" w:hAnsi="標楷體" w:cs="細明體" w:hint="eastAsia"/>
                <w:position w:val="-1"/>
                <w:sz w:val="24"/>
                <w:szCs w:val="24"/>
              </w:rPr>
              <w:t>學機制。</w:t>
            </w:r>
          </w:p>
          <w:p w:rsidR="00973236" w:rsidRPr="00877156" w:rsidRDefault="00973236" w:rsidP="00973236">
            <w:pPr>
              <w:pStyle w:val="a3"/>
              <w:autoSpaceDE w:val="0"/>
              <w:autoSpaceDN w:val="0"/>
              <w:adjustRightInd w:val="0"/>
              <w:spacing w:line="0" w:lineRule="atLeast"/>
              <w:ind w:leftChars="0" w:left="283"/>
              <w:rPr>
                <w:rFonts w:ascii="標楷體" w:eastAsia="標楷體" w:hAnsi="標楷體" w:cs="細明體"/>
                <w:position w:val="-1"/>
                <w:sz w:val="24"/>
                <w:szCs w:val="24"/>
              </w:rPr>
            </w:pPr>
            <w:r w:rsidRPr="00877156">
              <w:rPr>
                <w:rFonts w:ascii="標楷體" w:eastAsia="標楷體" w:hAnsi="標楷體" w:hint="eastAsia"/>
                <w:sz w:val="24"/>
                <w:szCs w:val="24"/>
              </w:rPr>
              <w:t>因應</w:t>
            </w:r>
            <w:r w:rsidRPr="00877156">
              <w:rPr>
                <w:rFonts w:ascii="標楷體" w:eastAsia="標楷體" w:hAnsi="標楷體"/>
                <w:sz w:val="24"/>
                <w:szCs w:val="24"/>
              </w:rPr>
              <w:t>新型冠狀病毒肺炎疫情</w:t>
            </w:r>
            <w:r w:rsidRPr="00877156">
              <w:rPr>
                <w:rFonts w:ascii="標楷體" w:eastAsia="標楷體" w:hAnsi="標楷體" w:hint="eastAsia"/>
                <w:sz w:val="24"/>
                <w:szCs w:val="24"/>
              </w:rPr>
              <w:t>遠距教學作業說明</w:t>
            </w:r>
            <w:r w:rsidR="00877156" w:rsidRPr="00877156">
              <w:rPr>
                <w:rFonts w:ascii="標楷體" w:eastAsia="標楷體" w:hAnsi="標楷體" w:cs="細明體" w:hint="eastAsia"/>
                <w:position w:val="-1"/>
                <w:sz w:val="24"/>
                <w:szCs w:val="24"/>
              </w:rPr>
              <w:t>。</w:t>
            </w:r>
            <w:r w:rsidRPr="00877156">
              <w:rPr>
                <w:rFonts w:ascii="標楷體" w:eastAsia="標楷體" w:hAnsi="標楷體" w:hint="eastAsia"/>
                <w:b/>
                <w:color w:val="FF0000"/>
                <w:sz w:val="24"/>
                <w:szCs w:val="24"/>
              </w:rPr>
              <w:t>【附件</w:t>
            </w:r>
            <w:r w:rsidR="009733A8">
              <w:rPr>
                <w:rFonts w:ascii="標楷體" w:eastAsia="標楷體" w:hAnsi="標楷體"/>
                <w:b/>
                <w:color w:val="FF0000"/>
                <w:sz w:val="24"/>
                <w:szCs w:val="24"/>
              </w:rPr>
              <w:t>10</w:t>
            </w:r>
            <w:r w:rsidRPr="00877156">
              <w:rPr>
                <w:rFonts w:ascii="標楷體" w:eastAsia="標楷體" w:hAnsi="標楷體" w:hint="eastAsia"/>
                <w:b/>
                <w:color w:val="FF0000"/>
                <w:sz w:val="24"/>
                <w:szCs w:val="24"/>
              </w:rPr>
              <w:t>】</w:t>
            </w:r>
          </w:p>
          <w:p w:rsidR="00861118" w:rsidRPr="00877156" w:rsidRDefault="00861118" w:rsidP="00854E9F">
            <w:pPr>
              <w:pStyle w:val="a3"/>
              <w:numPr>
                <w:ilvl w:val="0"/>
                <w:numId w:val="24"/>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7156">
              <w:rPr>
                <w:rFonts w:ascii="標楷體" w:eastAsia="標楷體" w:hAnsi="標楷體" w:cs="細明體" w:hint="eastAsia"/>
                <w:sz w:val="24"/>
                <w:szCs w:val="24"/>
              </w:rPr>
              <w:t>因應疫情學生</w:t>
            </w:r>
            <w:r w:rsidRPr="00877156">
              <w:rPr>
                <w:rFonts w:ascii="標楷體" w:eastAsia="標楷體" w:hAnsi="標楷體" w:cs="細明體" w:hint="eastAsia"/>
                <w:spacing w:val="-5"/>
                <w:sz w:val="24"/>
                <w:szCs w:val="24"/>
              </w:rPr>
              <w:t>安</w:t>
            </w:r>
            <w:r w:rsidRPr="00877156">
              <w:rPr>
                <w:rFonts w:ascii="標楷體" w:eastAsia="標楷體" w:hAnsi="標楷體" w:cs="細明體" w:hint="eastAsia"/>
                <w:sz w:val="24"/>
                <w:szCs w:val="24"/>
              </w:rPr>
              <w:t>心就學措施</w:t>
            </w:r>
            <w:r w:rsidRPr="00877156">
              <w:rPr>
                <w:rFonts w:ascii="標楷體" w:eastAsia="標楷體" w:hAnsi="標楷體" w:cs="細明體" w:hint="eastAsia"/>
                <w:spacing w:val="-5"/>
                <w:sz w:val="24"/>
                <w:szCs w:val="24"/>
              </w:rPr>
              <w:t>辦</w:t>
            </w:r>
            <w:r w:rsidRPr="00877156">
              <w:rPr>
                <w:rFonts w:ascii="標楷體" w:eastAsia="標楷體" w:hAnsi="標楷體" w:cs="細明體" w:hint="eastAsia"/>
                <w:spacing w:val="-27"/>
                <w:sz w:val="24"/>
                <w:szCs w:val="24"/>
              </w:rPr>
              <w:t>理</w:t>
            </w:r>
            <w:r w:rsidRPr="00877156">
              <w:rPr>
                <w:rFonts w:ascii="標楷體" w:eastAsia="標楷體" w:hAnsi="標楷體" w:cs="細明體" w:hint="eastAsia"/>
                <w:spacing w:val="-29"/>
                <w:sz w:val="24"/>
                <w:szCs w:val="24"/>
              </w:rPr>
              <w:t>，</w:t>
            </w:r>
            <w:r w:rsidRPr="00877156">
              <w:rPr>
                <w:rFonts w:ascii="標楷體" w:eastAsia="標楷體" w:hAnsi="標楷體" w:cs="細明體" w:hint="eastAsia"/>
                <w:sz w:val="24"/>
                <w:szCs w:val="24"/>
              </w:rPr>
              <w:t>規</w:t>
            </w:r>
            <w:r w:rsidRPr="00877156">
              <w:rPr>
                <w:rFonts w:ascii="標楷體" w:eastAsia="標楷體" w:hAnsi="標楷體" w:cs="細明體" w:hint="eastAsia"/>
                <w:spacing w:val="-5"/>
                <w:sz w:val="24"/>
                <w:szCs w:val="24"/>
              </w:rPr>
              <w:t>劃</w:t>
            </w:r>
            <w:r w:rsidRPr="00877156">
              <w:rPr>
                <w:rFonts w:ascii="標楷體" w:eastAsia="標楷體" w:hAnsi="標楷體" w:cs="細明體" w:hint="eastAsia"/>
                <w:sz w:val="24"/>
                <w:szCs w:val="24"/>
              </w:rPr>
              <w:t>單一窗</w:t>
            </w:r>
            <w:r w:rsidRPr="00877156">
              <w:rPr>
                <w:rFonts w:ascii="標楷體" w:eastAsia="標楷體" w:hAnsi="標楷體" w:cs="細明體" w:hint="eastAsia"/>
                <w:spacing w:val="-4"/>
                <w:sz w:val="24"/>
                <w:szCs w:val="24"/>
              </w:rPr>
              <w:t>口</w:t>
            </w:r>
            <w:r w:rsidRPr="00877156">
              <w:rPr>
                <w:rFonts w:ascii="標楷體" w:eastAsia="標楷體" w:hAnsi="標楷體" w:cs="細明體" w:hint="eastAsia"/>
                <w:sz w:val="24"/>
                <w:szCs w:val="24"/>
              </w:rPr>
              <w:t>諮詢人員與負</w:t>
            </w:r>
            <w:r w:rsidRPr="00877156">
              <w:rPr>
                <w:rFonts w:ascii="標楷體" w:eastAsia="標楷體" w:hAnsi="標楷體" w:cs="細明體" w:hint="eastAsia"/>
                <w:spacing w:val="1"/>
                <w:sz w:val="24"/>
                <w:szCs w:val="24"/>
              </w:rPr>
              <w:t>責</w:t>
            </w:r>
            <w:r w:rsidRPr="00877156">
              <w:rPr>
                <w:rFonts w:ascii="標楷體" w:eastAsia="標楷體" w:hAnsi="標楷體" w:cs="細明體" w:hint="eastAsia"/>
                <w:spacing w:val="-5"/>
                <w:sz w:val="24"/>
                <w:szCs w:val="24"/>
              </w:rPr>
              <w:t>回</w:t>
            </w:r>
            <w:r w:rsidRPr="00877156">
              <w:rPr>
                <w:rFonts w:ascii="標楷體" w:eastAsia="標楷體" w:hAnsi="標楷體" w:cs="細明體" w:hint="eastAsia"/>
                <w:sz w:val="24"/>
                <w:szCs w:val="24"/>
              </w:rPr>
              <w:t>覆教育</w:t>
            </w:r>
            <w:r w:rsidRPr="00877156">
              <w:rPr>
                <w:rFonts w:ascii="標楷體" w:eastAsia="標楷體" w:hAnsi="標楷體" w:cs="細明體" w:hint="eastAsia"/>
                <w:spacing w:val="1"/>
                <w:sz w:val="24"/>
                <w:szCs w:val="24"/>
              </w:rPr>
              <w:t>部</w:t>
            </w:r>
            <w:r w:rsidRPr="00877156">
              <w:rPr>
                <w:rFonts w:ascii="標楷體" w:eastAsia="標楷體" w:hAnsi="標楷體" w:cs="Lucida Sans Typewriter"/>
                <w:w w:val="83"/>
                <w:sz w:val="24"/>
                <w:szCs w:val="24"/>
              </w:rPr>
              <w:t>(</w:t>
            </w:r>
            <w:r w:rsidRPr="00877156">
              <w:rPr>
                <w:rFonts w:ascii="標楷體" w:eastAsia="標楷體" w:hAnsi="標楷體" w:cs="細明體" w:hint="eastAsia"/>
                <w:sz w:val="24"/>
                <w:szCs w:val="24"/>
              </w:rPr>
              <w:t>視疫情發</w:t>
            </w:r>
            <w:r w:rsidRPr="00877156">
              <w:rPr>
                <w:rFonts w:ascii="標楷體" w:eastAsia="標楷體" w:hAnsi="標楷體" w:cs="細明體" w:hint="eastAsia"/>
                <w:spacing w:val="-5"/>
                <w:sz w:val="24"/>
                <w:szCs w:val="24"/>
              </w:rPr>
              <w:t>展</w:t>
            </w:r>
            <w:r w:rsidRPr="00877156">
              <w:rPr>
                <w:rFonts w:ascii="標楷體" w:eastAsia="標楷體" w:hAnsi="標楷體" w:cs="細明體" w:hint="eastAsia"/>
                <w:sz w:val="24"/>
                <w:szCs w:val="24"/>
              </w:rPr>
              <w:t>考量個案</w:t>
            </w:r>
            <w:r w:rsidRPr="00877156">
              <w:rPr>
                <w:rFonts w:ascii="標楷體" w:eastAsia="標楷體" w:hAnsi="標楷體" w:cs="細明體" w:hint="eastAsia"/>
                <w:spacing w:val="-5"/>
                <w:sz w:val="24"/>
                <w:szCs w:val="24"/>
              </w:rPr>
              <w:t>特</w:t>
            </w:r>
            <w:r w:rsidRPr="00877156">
              <w:rPr>
                <w:rFonts w:ascii="標楷體" w:eastAsia="標楷體" w:hAnsi="標楷體" w:cs="細明體" w:hint="eastAsia"/>
                <w:sz w:val="24"/>
                <w:szCs w:val="24"/>
              </w:rPr>
              <w:t>殊性，妥適</w:t>
            </w:r>
            <w:r w:rsidRPr="00877156">
              <w:rPr>
                <w:rFonts w:ascii="標楷體" w:eastAsia="標楷體" w:hAnsi="標楷體" w:cs="細明體" w:hint="eastAsia"/>
                <w:spacing w:val="-5"/>
                <w:sz w:val="24"/>
                <w:szCs w:val="24"/>
              </w:rPr>
              <w:t>安</w:t>
            </w:r>
            <w:r w:rsidRPr="00877156">
              <w:rPr>
                <w:rFonts w:ascii="標楷體" w:eastAsia="標楷體" w:hAnsi="標楷體" w:cs="細明體" w:hint="eastAsia"/>
                <w:sz w:val="24"/>
                <w:szCs w:val="24"/>
              </w:rPr>
              <w:t>排</w:t>
            </w:r>
            <w:r w:rsidRPr="00877156">
              <w:rPr>
                <w:rFonts w:ascii="標楷體" w:eastAsia="標楷體" w:hAnsi="標楷體" w:cs="細明體" w:hint="eastAsia"/>
                <w:spacing w:val="-5"/>
                <w:sz w:val="24"/>
                <w:szCs w:val="24"/>
              </w:rPr>
              <w:t>學</w:t>
            </w:r>
            <w:r w:rsidRPr="00877156">
              <w:rPr>
                <w:rFonts w:ascii="標楷體" w:eastAsia="標楷體" w:hAnsi="標楷體" w:cs="細明體" w:hint="eastAsia"/>
                <w:sz w:val="24"/>
                <w:szCs w:val="24"/>
              </w:rPr>
              <w:t>生之開學選課、</w:t>
            </w:r>
            <w:r w:rsidRPr="00877156">
              <w:rPr>
                <w:rFonts w:ascii="標楷體" w:eastAsia="標楷體" w:hAnsi="標楷體" w:cs="細明體" w:hint="eastAsia"/>
                <w:spacing w:val="-5"/>
                <w:sz w:val="24"/>
                <w:szCs w:val="24"/>
              </w:rPr>
              <w:t>註</w:t>
            </w:r>
            <w:r w:rsidRPr="00877156">
              <w:rPr>
                <w:rFonts w:ascii="標楷體" w:eastAsia="標楷體" w:hAnsi="標楷體" w:cs="細明體" w:hint="eastAsia"/>
                <w:sz w:val="24"/>
                <w:szCs w:val="24"/>
              </w:rPr>
              <w:t>冊繳</w:t>
            </w:r>
            <w:r w:rsidRPr="00877156">
              <w:rPr>
                <w:rFonts w:ascii="標楷體" w:eastAsia="標楷體" w:hAnsi="標楷體" w:cs="細明體" w:hint="eastAsia"/>
                <w:spacing w:val="-5"/>
                <w:position w:val="-1"/>
                <w:sz w:val="24"/>
                <w:szCs w:val="24"/>
              </w:rPr>
              <w:t>費、</w:t>
            </w:r>
            <w:r w:rsidRPr="00877156">
              <w:rPr>
                <w:rFonts w:ascii="標楷體" w:eastAsia="標楷體" w:hAnsi="標楷體" w:cs="細明體" w:hint="eastAsia"/>
                <w:position w:val="-1"/>
                <w:sz w:val="24"/>
                <w:szCs w:val="24"/>
              </w:rPr>
              <w:t>修</w:t>
            </w:r>
            <w:r w:rsidRPr="00877156">
              <w:rPr>
                <w:rFonts w:ascii="標楷體" w:eastAsia="標楷體" w:hAnsi="標楷體" w:cs="細明體" w:hint="eastAsia"/>
                <w:spacing w:val="-5"/>
                <w:position w:val="-1"/>
                <w:sz w:val="24"/>
                <w:szCs w:val="24"/>
              </w:rPr>
              <w:t>課</w:t>
            </w:r>
            <w:r w:rsidRPr="00877156">
              <w:rPr>
                <w:rFonts w:ascii="標楷體" w:eastAsia="標楷體" w:hAnsi="標楷體" w:cs="細明體" w:hint="eastAsia"/>
                <w:position w:val="-1"/>
                <w:sz w:val="24"/>
                <w:szCs w:val="24"/>
              </w:rPr>
              <w:t>方</w:t>
            </w:r>
            <w:r w:rsidRPr="00877156">
              <w:rPr>
                <w:rFonts w:ascii="標楷體" w:eastAsia="標楷體" w:hAnsi="標楷體" w:cs="細明體" w:hint="eastAsia"/>
                <w:spacing w:val="-5"/>
                <w:position w:val="-1"/>
                <w:sz w:val="24"/>
                <w:szCs w:val="24"/>
              </w:rPr>
              <w:t>式、成</w:t>
            </w:r>
            <w:r w:rsidRPr="00877156">
              <w:rPr>
                <w:rFonts w:ascii="標楷體" w:eastAsia="標楷體" w:hAnsi="標楷體" w:cs="細明體" w:hint="eastAsia"/>
                <w:position w:val="-1"/>
                <w:sz w:val="24"/>
                <w:szCs w:val="24"/>
              </w:rPr>
              <w:t>績考</w:t>
            </w:r>
            <w:r w:rsidRPr="00877156">
              <w:rPr>
                <w:rFonts w:ascii="標楷體" w:eastAsia="標楷體" w:hAnsi="標楷體" w:cs="細明體" w:hint="eastAsia"/>
                <w:spacing w:val="-9"/>
                <w:position w:val="-1"/>
                <w:sz w:val="24"/>
                <w:szCs w:val="24"/>
              </w:rPr>
              <w:t>核</w:t>
            </w:r>
            <w:r w:rsidRPr="00877156">
              <w:rPr>
                <w:rFonts w:ascii="標楷體" w:eastAsia="標楷體" w:hAnsi="標楷體" w:cs="細明體" w:hint="eastAsia"/>
                <w:spacing w:val="-5"/>
                <w:position w:val="-1"/>
                <w:sz w:val="24"/>
                <w:szCs w:val="24"/>
              </w:rPr>
              <w:t>、</w:t>
            </w:r>
            <w:r w:rsidRPr="00877156">
              <w:rPr>
                <w:rFonts w:ascii="標楷體" w:eastAsia="標楷體" w:hAnsi="標楷體" w:cs="細明體" w:hint="eastAsia"/>
                <w:position w:val="-1"/>
                <w:sz w:val="24"/>
                <w:szCs w:val="24"/>
              </w:rPr>
              <w:t>請假休</w:t>
            </w:r>
            <w:r w:rsidRPr="00877156">
              <w:rPr>
                <w:rFonts w:ascii="標楷體" w:eastAsia="標楷體" w:hAnsi="標楷體" w:cs="細明體" w:hint="eastAsia"/>
                <w:spacing w:val="-5"/>
                <w:position w:val="-1"/>
                <w:sz w:val="24"/>
                <w:szCs w:val="24"/>
              </w:rPr>
              <w:t>復學、</w:t>
            </w:r>
            <w:r w:rsidRPr="00877156">
              <w:rPr>
                <w:rFonts w:ascii="標楷體" w:eastAsia="標楷體" w:hAnsi="標楷體" w:cs="細明體" w:hint="eastAsia"/>
                <w:position w:val="-1"/>
                <w:sz w:val="24"/>
                <w:szCs w:val="24"/>
              </w:rPr>
              <w:t>輔</w:t>
            </w:r>
            <w:r w:rsidRPr="00877156">
              <w:rPr>
                <w:rFonts w:ascii="標楷體" w:eastAsia="標楷體" w:hAnsi="標楷體" w:cs="細明體" w:hint="eastAsia"/>
                <w:spacing w:val="-5"/>
                <w:position w:val="-1"/>
                <w:sz w:val="24"/>
                <w:szCs w:val="24"/>
              </w:rPr>
              <w:t>導協</w:t>
            </w:r>
            <w:r w:rsidRPr="00877156">
              <w:rPr>
                <w:rFonts w:ascii="標楷體" w:eastAsia="標楷體" w:hAnsi="標楷體" w:cs="細明體" w:hint="eastAsia"/>
                <w:position w:val="-1"/>
                <w:sz w:val="24"/>
                <w:szCs w:val="24"/>
              </w:rPr>
              <w:t>助等事</w:t>
            </w:r>
            <w:r w:rsidRPr="00877156">
              <w:rPr>
                <w:rFonts w:ascii="標楷體" w:eastAsia="標楷體" w:hAnsi="標楷體" w:cs="細明體" w:hint="eastAsia"/>
                <w:spacing w:val="-5"/>
                <w:position w:val="-1"/>
                <w:sz w:val="24"/>
                <w:szCs w:val="24"/>
              </w:rPr>
              <w:t>宜</w:t>
            </w:r>
            <w:r w:rsidRPr="00877156">
              <w:rPr>
                <w:rFonts w:ascii="標楷體" w:eastAsia="標楷體" w:hAnsi="標楷體" w:cs="細明體" w:hint="eastAsia"/>
                <w:spacing w:val="-9"/>
                <w:position w:val="-1"/>
                <w:sz w:val="24"/>
                <w:szCs w:val="24"/>
              </w:rPr>
              <w:t>，</w:t>
            </w:r>
            <w:r w:rsidRPr="00877156">
              <w:rPr>
                <w:rFonts w:ascii="標楷體" w:eastAsia="標楷體" w:hAnsi="標楷體" w:cs="細明體" w:hint="eastAsia"/>
                <w:position w:val="-1"/>
                <w:sz w:val="24"/>
                <w:szCs w:val="24"/>
              </w:rPr>
              <w:t>提供彈性修業機制，以</w:t>
            </w:r>
            <w:r w:rsidRPr="00877156">
              <w:rPr>
                <w:rFonts w:ascii="標楷體" w:eastAsia="標楷體" w:hAnsi="標楷體" w:cs="細明體" w:hint="eastAsia"/>
                <w:spacing w:val="-5"/>
                <w:position w:val="-1"/>
                <w:sz w:val="24"/>
                <w:szCs w:val="24"/>
              </w:rPr>
              <w:t>即</w:t>
            </w:r>
            <w:r w:rsidRPr="00877156">
              <w:rPr>
                <w:rFonts w:ascii="標楷體" w:eastAsia="標楷體" w:hAnsi="標楷體" w:cs="細明體" w:hint="eastAsia"/>
                <w:position w:val="-1"/>
                <w:sz w:val="24"/>
                <w:szCs w:val="24"/>
              </w:rPr>
              <w:t>時</w:t>
            </w:r>
            <w:r w:rsidRPr="00877156">
              <w:rPr>
                <w:rFonts w:ascii="標楷體" w:eastAsia="標楷體" w:hAnsi="標楷體" w:cs="細明體" w:hint="eastAsia"/>
                <w:spacing w:val="-5"/>
                <w:position w:val="-1"/>
                <w:sz w:val="24"/>
                <w:szCs w:val="24"/>
              </w:rPr>
              <w:t>因</w:t>
            </w:r>
            <w:r w:rsidRPr="00877156">
              <w:rPr>
                <w:rFonts w:ascii="標楷體" w:eastAsia="標楷體" w:hAnsi="標楷體" w:cs="細明體" w:hint="eastAsia"/>
                <w:position w:val="-1"/>
                <w:sz w:val="24"/>
                <w:szCs w:val="24"/>
              </w:rPr>
              <w:t>應提供協助</w:t>
            </w:r>
            <w:r w:rsidRPr="00877156">
              <w:rPr>
                <w:rFonts w:ascii="標楷體" w:eastAsia="標楷體" w:hAnsi="標楷體" w:cs="細明體" w:hint="eastAsia"/>
                <w:spacing w:val="3"/>
                <w:position w:val="-1"/>
                <w:sz w:val="24"/>
                <w:szCs w:val="24"/>
              </w:rPr>
              <w:t>。</w:t>
            </w:r>
            <w:r w:rsidRPr="00877156">
              <w:rPr>
                <w:rFonts w:ascii="標楷體" w:eastAsia="標楷體" w:hAnsi="標楷體" w:cs="Lucida Sans Typewriter"/>
                <w:w w:val="83"/>
                <w:position w:val="-1"/>
                <w:sz w:val="24"/>
                <w:szCs w:val="24"/>
              </w:rPr>
              <w:t>)</w:t>
            </w:r>
          </w:p>
          <w:p w:rsidR="00861118" w:rsidRPr="00877156" w:rsidRDefault="00861118" w:rsidP="00854E9F">
            <w:pPr>
              <w:pStyle w:val="a3"/>
              <w:numPr>
                <w:ilvl w:val="0"/>
                <w:numId w:val="24"/>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7156">
              <w:rPr>
                <w:rFonts w:ascii="標楷體" w:eastAsia="標楷體" w:hAnsi="標楷體" w:cs="細明體" w:hint="eastAsia"/>
                <w:position w:val="-1"/>
                <w:sz w:val="24"/>
                <w:szCs w:val="24"/>
              </w:rPr>
              <w:t>因應疫情學</w:t>
            </w:r>
            <w:r w:rsidRPr="00877156">
              <w:rPr>
                <w:rFonts w:ascii="標楷體" w:eastAsia="標楷體" w:hAnsi="標楷體" w:cs="細明體" w:hint="eastAsia"/>
                <w:spacing w:val="-5"/>
                <w:position w:val="-1"/>
                <w:sz w:val="24"/>
                <w:szCs w:val="24"/>
              </w:rPr>
              <w:t>生</w:t>
            </w:r>
            <w:r w:rsidRPr="00877156">
              <w:rPr>
                <w:rFonts w:ascii="標楷體" w:eastAsia="標楷體" w:hAnsi="標楷體" w:cs="細明體" w:hint="eastAsia"/>
                <w:position w:val="-1"/>
                <w:sz w:val="24"/>
                <w:szCs w:val="24"/>
              </w:rPr>
              <w:t>安心就學措</w:t>
            </w:r>
            <w:r w:rsidRPr="00877156">
              <w:rPr>
                <w:rFonts w:ascii="標楷體" w:eastAsia="標楷體" w:hAnsi="標楷體" w:cs="細明體" w:hint="eastAsia"/>
                <w:spacing w:val="-5"/>
                <w:position w:val="-1"/>
                <w:sz w:val="24"/>
                <w:szCs w:val="24"/>
              </w:rPr>
              <w:t>施</w:t>
            </w:r>
            <w:r w:rsidRPr="00877156">
              <w:rPr>
                <w:rFonts w:ascii="標楷體" w:eastAsia="標楷體" w:hAnsi="標楷體" w:cs="細明體" w:hint="eastAsia"/>
                <w:position w:val="-1"/>
                <w:sz w:val="24"/>
                <w:szCs w:val="24"/>
              </w:rPr>
              <w:t>辦</w:t>
            </w:r>
            <w:r w:rsidRPr="00877156">
              <w:rPr>
                <w:rFonts w:ascii="標楷體" w:eastAsia="標楷體" w:hAnsi="標楷體" w:cs="細明體" w:hint="eastAsia"/>
                <w:spacing w:val="-14"/>
                <w:position w:val="-1"/>
                <w:sz w:val="24"/>
                <w:szCs w:val="24"/>
              </w:rPr>
              <w:t>理，</w:t>
            </w:r>
            <w:r w:rsidRPr="00877156">
              <w:rPr>
                <w:rFonts w:ascii="標楷體" w:eastAsia="標楷體" w:hAnsi="標楷體" w:cs="細明體" w:hint="eastAsia"/>
                <w:position w:val="-1"/>
                <w:sz w:val="24"/>
                <w:szCs w:val="24"/>
              </w:rPr>
              <w:t>規</w:t>
            </w:r>
            <w:r w:rsidRPr="00877156">
              <w:rPr>
                <w:rFonts w:ascii="標楷體" w:eastAsia="標楷體" w:hAnsi="標楷體" w:cs="細明體" w:hint="eastAsia"/>
                <w:spacing w:val="-5"/>
                <w:position w:val="-1"/>
                <w:sz w:val="24"/>
                <w:szCs w:val="24"/>
              </w:rPr>
              <w:t>劃</w:t>
            </w:r>
            <w:r w:rsidRPr="00877156">
              <w:rPr>
                <w:rFonts w:ascii="標楷體" w:eastAsia="標楷體" w:hAnsi="標楷體" w:cs="細明體" w:hint="eastAsia"/>
                <w:position w:val="-1"/>
                <w:sz w:val="24"/>
                <w:szCs w:val="24"/>
              </w:rPr>
              <w:t>單</w:t>
            </w:r>
            <w:r w:rsidRPr="00877156">
              <w:rPr>
                <w:rFonts w:ascii="標楷體" w:eastAsia="標楷體" w:hAnsi="標楷體" w:cs="細明體" w:hint="eastAsia"/>
                <w:spacing w:val="1"/>
                <w:position w:val="-1"/>
                <w:sz w:val="24"/>
                <w:szCs w:val="24"/>
              </w:rPr>
              <w:t>一</w:t>
            </w:r>
            <w:r w:rsidRPr="00877156">
              <w:rPr>
                <w:rFonts w:ascii="標楷體" w:eastAsia="標楷體" w:hAnsi="標楷體" w:cs="細明體" w:hint="eastAsia"/>
                <w:spacing w:val="-5"/>
                <w:position w:val="-1"/>
                <w:sz w:val="24"/>
                <w:szCs w:val="24"/>
              </w:rPr>
              <w:t>窗</w:t>
            </w:r>
            <w:r w:rsidRPr="00877156">
              <w:rPr>
                <w:rFonts w:ascii="標楷體" w:eastAsia="標楷體" w:hAnsi="標楷體" w:cs="細明體" w:hint="eastAsia"/>
                <w:position w:val="-1"/>
                <w:sz w:val="24"/>
                <w:szCs w:val="24"/>
              </w:rPr>
              <w:t>口諮詢人</w:t>
            </w:r>
            <w:r w:rsidRPr="00877156">
              <w:rPr>
                <w:rFonts w:ascii="標楷體" w:eastAsia="標楷體" w:hAnsi="標楷體" w:cs="細明體" w:hint="eastAsia"/>
                <w:spacing w:val="-14"/>
                <w:position w:val="-1"/>
                <w:sz w:val="24"/>
                <w:szCs w:val="24"/>
              </w:rPr>
              <w:t>員，</w:t>
            </w:r>
            <w:r w:rsidRPr="00877156">
              <w:rPr>
                <w:rFonts w:ascii="標楷體" w:eastAsia="標楷體" w:hAnsi="標楷體" w:cs="細明體" w:hint="eastAsia"/>
                <w:spacing w:val="-5"/>
                <w:position w:val="-1"/>
                <w:sz w:val="24"/>
                <w:szCs w:val="24"/>
              </w:rPr>
              <w:t>視</w:t>
            </w:r>
            <w:r w:rsidRPr="00877156">
              <w:rPr>
                <w:rFonts w:ascii="標楷體" w:eastAsia="標楷體" w:hAnsi="標楷體" w:cs="細明體" w:hint="eastAsia"/>
                <w:position w:val="-1"/>
                <w:sz w:val="24"/>
                <w:szCs w:val="24"/>
              </w:rPr>
              <w:t>疫情發</w:t>
            </w:r>
            <w:r w:rsidRPr="00877156">
              <w:rPr>
                <w:rFonts w:ascii="標楷體" w:eastAsia="標楷體" w:hAnsi="標楷體" w:cs="細明體" w:hint="eastAsia"/>
                <w:sz w:val="24"/>
                <w:szCs w:val="24"/>
              </w:rPr>
              <w:t>展考量個案特殊</w:t>
            </w:r>
            <w:r w:rsidRPr="00877156">
              <w:rPr>
                <w:rFonts w:ascii="標楷體" w:eastAsia="標楷體" w:hAnsi="標楷體" w:cs="細明體" w:hint="eastAsia"/>
                <w:spacing w:val="-9"/>
                <w:sz w:val="24"/>
                <w:szCs w:val="24"/>
              </w:rPr>
              <w:t>性，</w:t>
            </w:r>
            <w:r w:rsidRPr="00877156">
              <w:rPr>
                <w:rFonts w:ascii="標楷體" w:eastAsia="標楷體" w:hAnsi="標楷體" w:cs="細明體" w:hint="eastAsia"/>
                <w:sz w:val="24"/>
                <w:szCs w:val="24"/>
              </w:rPr>
              <w:t>妥適安</w:t>
            </w:r>
            <w:r w:rsidRPr="00877156">
              <w:rPr>
                <w:rFonts w:ascii="標楷體" w:eastAsia="標楷體" w:hAnsi="標楷體" w:cs="細明體" w:hint="eastAsia"/>
                <w:spacing w:val="-5"/>
                <w:sz w:val="24"/>
                <w:szCs w:val="24"/>
              </w:rPr>
              <w:t>排</w:t>
            </w:r>
            <w:r w:rsidRPr="00877156">
              <w:rPr>
                <w:rFonts w:ascii="標楷體" w:eastAsia="標楷體" w:hAnsi="標楷體" w:cs="細明體" w:hint="eastAsia"/>
                <w:sz w:val="24"/>
                <w:szCs w:val="24"/>
              </w:rPr>
              <w:t>學生之註冊</w:t>
            </w:r>
            <w:r w:rsidRPr="00877156">
              <w:rPr>
                <w:rFonts w:ascii="標楷體" w:eastAsia="標楷體" w:hAnsi="標楷體" w:cs="細明體" w:hint="eastAsia"/>
                <w:spacing w:val="-5"/>
                <w:sz w:val="24"/>
                <w:szCs w:val="24"/>
              </w:rPr>
              <w:t>繳</w:t>
            </w:r>
            <w:r w:rsidRPr="00877156">
              <w:rPr>
                <w:rFonts w:ascii="標楷體" w:eastAsia="標楷體" w:hAnsi="標楷體" w:cs="細明體" w:hint="eastAsia"/>
                <w:spacing w:val="-9"/>
                <w:sz w:val="24"/>
                <w:szCs w:val="24"/>
              </w:rPr>
              <w:t>費、</w:t>
            </w:r>
            <w:r w:rsidRPr="00877156">
              <w:rPr>
                <w:rFonts w:ascii="標楷體" w:eastAsia="標楷體" w:hAnsi="標楷體" w:cs="細明體" w:hint="eastAsia"/>
                <w:sz w:val="24"/>
                <w:szCs w:val="24"/>
              </w:rPr>
              <w:t>成績考</w:t>
            </w:r>
            <w:r w:rsidRPr="00877156">
              <w:rPr>
                <w:rFonts w:ascii="標楷體" w:eastAsia="標楷體" w:hAnsi="標楷體" w:cs="細明體" w:hint="eastAsia"/>
                <w:spacing w:val="-9"/>
                <w:sz w:val="24"/>
                <w:szCs w:val="24"/>
              </w:rPr>
              <w:t>核、</w:t>
            </w:r>
            <w:r w:rsidRPr="00877156">
              <w:rPr>
                <w:rFonts w:ascii="標楷體" w:eastAsia="標楷體" w:hAnsi="標楷體" w:cs="細明體" w:hint="eastAsia"/>
                <w:sz w:val="24"/>
                <w:szCs w:val="24"/>
              </w:rPr>
              <w:t>休復</w:t>
            </w:r>
            <w:r w:rsidRPr="00877156">
              <w:rPr>
                <w:rFonts w:ascii="標楷體" w:eastAsia="標楷體" w:hAnsi="標楷體" w:cs="細明體" w:hint="eastAsia"/>
                <w:spacing w:val="-9"/>
                <w:sz w:val="24"/>
                <w:szCs w:val="24"/>
              </w:rPr>
              <w:t>學、</w:t>
            </w:r>
            <w:r w:rsidRPr="00877156">
              <w:rPr>
                <w:rFonts w:ascii="標楷體" w:eastAsia="標楷體" w:hAnsi="標楷體" w:cs="細明體" w:hint="eastAsia"/>
                <w:sz w:val="24"/>
                <w:szCs w:val="24"/>
              </w:rPr>
              <w:t>輔導協助等事</w:t>
            </w:r>
            <w:r w:rsidRPr="00877156">
              <w:rPr>
                <w:rFonts w:ascii="標楷體" w:eastAsia="標楷體" w:hAnsi="標楷體" w:cs="細明體" w:hint="eastAsia"/>
                <w:spacing w:val="-9"/>
                <w:sz w:val="24"/>
                <w:szCs w:val="24"/>
              </w:rPr>
              <w:t>宜，</w:t>
            </w:r>
            <w:r w:rsidRPr="00877156">
              <w:rPr>
                <w:rFonts w:ascii="標楷體" w:eastAsia="標楷體" w:hAnsi="標楷體" w:cs="細明體" w:hint="eastAsia"/>
                <w:sz w:val="24"/>
                <w:szCs w:val="24"/>
              </w:rPr>
              <w:t>提</w:t>
            </w:r>
            <w:r w:rsidRPr="00877156">
              <w:rPr>
                <w:rFonts w:ascii="標楷體" w:eastAsia="標楷體" w:hAnsi="標楷體" w:cs="細明體" w:hint="eastAsia"/>
                <w:spacing w:val="-5"/>
                <w:sz w:val="24"/>
                <w:szCs w:val="24"/>
              </w:rPr>
              <w:t>供</w:t>
            </w:r>
            <w:r w:rsidRPr="00877156">
              <w:rPr>
                <w:rFonts w:ascii="標楷體" w:eastAsia="標楷體" w:hAnsi="標楷體" w:cs="細明體" w:hint="eastAsia"/>
                <w:sz w:val="24"/>
                <w:szCs w:val="24"/>
              </w:rPr>
              <w:t>彈性修業</w:t>
            </w:r>
            <w:r w:rsidRPr="00877156">
              <w:rPr>
                <w:rFonts w:ascii="標楷體" w:eastAsia="標楷體" w:hAnsi="標楷體" w:cs="細明體" w:hint="eastAsia"/>
                <w:spacing w:val="-5"/>
                <w:sz w:val="24"/>
                <w:szCs w:val="24"/>
              </w:rPr>
              <w:t>機</w:t>
            </w:r>
            <w:r w:rsidRPr="00877156">
              <w:rPr>
                <w:rFonts w:ascii="標楷體" w:eastAsia="標楷體" w:hAnsi="標楷體" w:cs="細明體" w:hint="eastAsia"/>
                <w:spacing w:val="-9"/>
                <w:sz w:val="24"/>
                <w:szCs w:val="24"/>
              </w:rPr>
              <w:t>制，</w:t>
            </w:r>
            <w:r w:rsidRPr="00877156">
              <w:rPr>
                <w:rFonts w:ascii="標楷體" w:eastAsia="標楷體" w:hAnsi="標楷體" w:cs="細明體" w:hint="eastAsia"/>
                <w:sz w:val="24"/>
                <w:szCs w:val="24"/>
              </w:rPr>
              <w:t>經專案</w:t>
            </w:r>
            <w:r w:rsidRPr="00877156">
              <w:rPr>
                <w:rFonts w:ascii="標楷體" w:eastAsia="標楷體" w:hAnsi="標楷體" w:cs="細明體" w:hint="eastAsia"/>
                <w:spacing w:val="-5"/>
                <w:sz w:val="24"/>
                <w:szCs w:val="24"/>
              </w:rPr>
              <w:t>簽</w:t>
            </w:r>
            <w:r w:rsidRPr="00877156">
              <w:rPr>
                <w:rFonts w:ascii="標楷體" w:eastAsia="標楷體" w:hAnsi="標楷體" w:cs="細明體" w:hint="eastAsia"/>
                <w:sz w:val="24"/>
                <w:szCs w:val="24"/>
              </w:rPr>
              <w:t>奉校</w:t>
            </w:r>
            <w:r w:rsidRPr="00877156">
              <w:rPr>
                <w:rFonts w:ascii="標楷體" w:eastAsia="標楷體" w:hAnsi="標楷體" w:cs="細明體" w:hint="eastAsia"/>
                <w:spacing w:val="-5"/>
                <w:sz w:val="24"/>
                <w:szCs w:val="24"/>
              </w:rPr>
              <w:t>長</w:t>
            </w:r>
            <w:r w:rsidRPr="00877156">
              <w:rPr>
                <w:rFonts w:ascii="標楷體" w:eastAsia="標楷體" w:hAnsi="標楷體" w:cs="細明體" w:hint="eastAsia"/>
                <w:sz w:val="24"/>
                <w:szCs w:val="24"/>
              </w:rPr>
              <w:t>核准後辦</w:t>
            </w:r>
            <w:r w:rsidRPr="00877156">
              <w:rPr>
                <w:rFonts w:ascii="標楷體" w:eastAsia="標楷體" w:hAnsi="標楷體" w:cs="細明體" w:hint="eastAsia"/>
                <w:spacing w:val="-9"/>
                <w:sz w:val="24"/>
                <w:szCs w:val="24"/>
              </w:rPr>
              <w:t>理，</w:t>
            </w:r>
            <w:r w:rsidRPr="00877156">
              <w:rPr>
                <w:rFonts w:ascii="標楷體" w:eastAsia="標楷體" w:hAnsi="標楷體" w:cs="細明體" w:hint="eastAsia"/>
                <w:sz w:val="24"/>
                <w:szCs w:val="24"/>
              </w:rPr>
              <w:t>以</w:t>
            </w:r>
            <w:r w:rsidRPr="00877156">
              <w:rPr>
                <w:rFonts w:ascii="標楷體" w:eastAsia="標楷體" w:hAnsi="標楷體" w:cs="細明體" w:hint="eastAsia"/>
                <w:spacing w:val="-5"/>
                <w:sz w:val="24"/>
                <w:szCs w:val="24"/>
              </w:rPr>
              <w:t>即</w:t>
            </w:r>
            <w:r w:rsidRPr="00877156">
              <w:rPr>
                <w:rFonts w:ascii="標楷體" w:eastAsia="標楷體" w:hAnsi="標楷體" w:cs="細明體" w:hint="eastAsia"/>
                <w:sz w:val="24"/>
                <w:szCs w:val="24"/>
              </w:rPr>
              <w:t>時因</w:t>
            </w:r>
            <w:r w:rsidRPr="00877156">
              <w:rPr>
                <w:rFonts w:ascii="標楷體" w:eastAsia="標楷體" w:hAnsi="標楷體" w:cs="細明體" w:hint="eastAsia"/>
                <w:position w:val="-1"/>
                <w:sz w:val="24"/>
                <w:szCs w:val="24"/>
              </w:rPr>
              <w:t>應提供協</w:t>
            </w:r>
            <w:r w:rsidRPr="00877156">
              <w:rPr>
                <w:rFonts w:ascii="標楷體" w:eastAsia="標楷體" w:hAnsi="標楷體" w:cs="細明體" w:hint="eastAsia"/>
                <w:spacing w:val="-29"/>
                <w:position w:val="-1"/>
                <w:sz w:val="24"/>
                <w:szCs w:val="24"/>
              </w:rPr>
              <w:t>助</w:t>
            </w:r>
            <w:r w:rsidRPr="00877156">
              <w:rPr>
                <w:rFonts w:ascii="標楷體" w:eastAsia="標楷體" w:hAnsi="標楷體" w:cs="細明體" w:hint="eastAsia"/>
                <w:spacing w:val="-33"/>
                <w:position w:val="-1"/>
                <w:sz w:val="24"/>
                <w:szCs w:val="24"/>
              </w:rPr>
              <w:t>。</w:t>
            </w:r>
            <w:r w:rsidRPr="00877156">
              <w:rPr>
                <w:rFonts w:ascii="標楷體" w:eastAsia="標楷體" w:hAnsi="標楷體" w:cs="細明體" w:hint="eastAsia"/>
                <w:position w:val="-1"/>
                <w:sz w:val="24"/>
                <w:szCs w:val="24"/>
              </w:rPr>
              <w:t>例如學生得</w:t>
            </w:r>
            <w:r w:rsidRPr="00877156">
              <w:rPr>
                <w:rFonts w:ascii="標楷體" w:eastAsia="標楷體" w:hAnsi="標楷體" w:cs="細明體" w:hint="eastAsia"/>
                <w:spacing w:val="-5"/>
                <w:position w:val="-1"/>
                <w:sz w:val="24"/>
                <w:szCs w:val="24"/>
              </w:rPr>
              <w:t>以</w:t>
            </w:r>
            <w:r w:rsidRPr="00877156">
              <w:rPr>
                <w:rFonts w:ascii="標楷體" w:eastAsia="標楷體" w:hAnsi="標楷體" w:cs="細明體" w:hint="eastAsia"/>
                <w:position w:val="-1"/>
                <w:sz w:val="24"/>
                <w:szCs w:val="24"/>
              </w:rPr>
              <w:t>通訊方式向</w:t>
            </w:r>
            <w:r w:rsidRPr="00877156">
              <w:rPr>
                <w:rFonts w:ascii="標楷體" w:eastAsia="標楷體" w:hAnsi="標楷體" w:cs="細明體" w:hint="eastAsia"/>
                <w:spacing w:val="-5"/>
                <w:position w:val="-1"/>
                <w:sz w:val="24"/>
                <w:szCs w:val="24"/>
              </w:rPr>
              <w:t>教</w:t>
            </w:r>
            <w:r w:rsidRPr="00877156">
              <w:rPr>
                <w:rFonts w:ascii="標楷體" w:eastAsia="標楷體" w:hAnsi="標楷體" w:cs="細明體" w:hint="eastAsia"/>
                <w:position w:val="-1"/>
                <w:sz w:val="24"/>
                <w:szCs w:val="24"/>
              </w:rPr>
              <w:t>務處申</w:t>
            </w:r>
            <w:r w:rsidRPr="00877156">
              <w:rPr>
                <w:rFonts w:ascii="標楷體" w:eastAsia="標楷體" w:hAnsi="標楷體" w:cs="細明體" w:hint="eastAsia"/>
                <w:spacing w:val="-5"/>
                <w:position w:val="-1"/>
                <w:sz w:val="24"/>
                <w:szCs w:val="24"/>
              </w:rPr>
              <w:t>請</w:t>
            </w:r>
            <w:r w:rsidRPr="00877156">
              <w:rPr>
                <w:rFonts w:ascii="標楷體" w:eastAsia="標楷體" w:hAnsi="標楷體" w:cs="細明體" w:hint="eastAsia"/>
                <w:position w:val="-1"/>
                <w:sz w:val="24"/>
                <w:szCs w:val="24"/>
              </w:rPr>
              <w:t>延後註冊及檢具</w:t>
            </w:r>
            <w:r w:rsidRPr="00877156">
              <w:rPr>
                <w:rFonts w:ascii="標楷體" w:eastAsia="標楷體" w:hAnsi="標楷體" w:cs="細明體" w:hint="eastAsia"/>
                <w:spacing w:val="-5"/>
                <w:position w:val="-1"/>
                <w:sz w:val="24"/>
                <w:szCs w:val="24"/>
              </w:rPr>
              <w:t>相</w:t>
            </w:r>
            <w:r w:rsidRPr="00877156">
              <w:rPr>
                <w:rFonts w:ascii="標楷體" w:eastAsia="標楷體" w:hAnsi="標楷體" w:cs="細明體" w:hint="eastAsia"/>
                <w:position w:val="-1"/>
                <w:sz w:val="24"/>
                <w:szCs w:val="24"/>
              </w:rPr>
              <w:t>關證明補辦程序，並</w:t>
            </w:r>
            <w:r w:rsidRPr="00877156">
              <w:rPr>
                <w:rFonts w:ascii="標楷體" w:eastAsia="標楷體" w:hAnsi="標楷體" w:cs="細明體" w:hint="eastAsia"/>
                <w:spacing w:val="-5"/>
                <w:position w:val="-1"/>
                <w:sz w:val="24"/>
                <w:szCs w:val="24"/>
              </w:rPr>
              <w:t>得</w:t>
            </w:r>
            <w:r w:rsidRPr="00877156">
              <w:rPr>
                <w:rFonts w:ascii="標楷體" w:eastAsia="標楷體" w:hAnsi="標楷體" w:cs="細明體" w:hint="eastAsia"/>
                <w:position w:val="-1"/>
                <w:sz w:val="24"/>
                <w:szCs w:val="24"/>
              </w:rPr>
              <w:t>委託他人辦</w:t>
            </w:r>
            <w:r w:rsidRPr="00877156">
              <w:rPr>
                <w:rFonts w:ascii="標楷體" w:eastAsia="標楷體" w:hAnsi="標楷體" w:cs="細明體" w:hint="eastAsia"/>
                <w:spacing w:val="-5"/>
                <w:position w:val="-1"/>
                <w:sz w:val="24"/>
                <w:szCs w:val="24"/>
              </w:rPr>
              <w:t>理</w:t>
            </w:r>
            <w:r w:rsidRPr="00877156">
              <w:rPr>
                <w:rFonts w:ascii="標楷體" w:eastAsia="標楷體" w:hAnsi="標楷體" w:cs="細明體" w:hint="eastAsia"/>
                <w:position w:val="-1"/>
                <w:sz w:val="24"/>
                <w:szCs w:val="24"/>
              </w:rPr>
              <w:t>相關作業。</w:t>
            </w:r>
          </w:p>
          <w:p w:rsidR="00973236" w:rsidRPr="00877156" w:rsidRDefault="00877156" w:rsidP="00854E9F">
            <w:pPr>
              <w:pStyle w:val="a3"/>
              <w:numPr>
                <w:ilvl w:val="0"/>
                <w:numId w:val="24"/>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7156">
              <w:rPr>
                <w:rFonts w:ascii="Times New Roman" w:eastAsia="標楷體" w:hAnsi="Times New Roman"/>
                <w:sz w:val="24"/>
                <w:szCs w:val="24"/>
              </w:rPr>
              <w:t>因應新型冠狀病毒肺炎之教學相關應變措施</w:t>
            </w:r>
            <w:r w:rsidRPr="00877156">
              <w:rPr>
                <w:rFonts w:ascii="標楷體" w:eastAsia="標楷體" w:hAnsi="標楷體" w:cs="細明體" w:hint="eastAsia"/>
                <w:position w:val="-1"/>
                <w:sz w:val="24"/>
                <w:szCs w:val="24"/>
              </w:rPr>
              <w:t>。</w:t>
            </w:r>
            <w:r w:rsidRPr="00877156">
              <w:rPr>
                <w:rFonts w:ascii="標楷體" w:eastAsia="標楷體" w:hAnsi="標楷體" w:hint="eastAsia"/>
                <w:b/>
                <w:color w:val="FF0000"/>
                <w:sz w:val="24"/>
                <w:szCs w:val="24"/>
              </w:rPr>
              <w:t>【附件</w:t>
            </w:r>
            <w:r>
              <w:rPr>
                <w:rFonts w:ascii="標楷體" w:eastAsia="標楷體" w:hAnsi="標楷體" w:hint="eastAsia"/>
                <w:b/>
                <w:color w:val="FF0000"/>
                <w:sz w:val="24"/>
                <w:szCs w:val="24"/>
              </w:rPr>
              <w:t>1</w:t>
            </w:r>
            <w:r w:rsidR="009733A8">
              <w:rPr>
                <w:rFonts w:ascii="標楷體" w:eastAsia="標楷體" w:hAnsi="標楷體"/>
                <w:b/>
                <w:color w:val="FF0000"/>
                <w:sz w:val="24"/>
                <w:szCs w:val="24"/>
              </w:rPr>
              <w:t>1</w:t>
            </w:r>
            <w:r w:rsidRPr="00877156">
              <w:rPr>
                <w:rFonts w:ascii="標楷體" w:eastAsia="標楷體" w:hAnsi="標楷體" w:hint="eastAsia"/>
                <w:b/>
                <w:color w:val="FF0000"/>
                <w:sz w:val="24"/>
                <w:szCs w:val="24"/>
              </w:rPr>
              <w:t>】</w:t>
            </w:r>
          </w:p>
          <w:p w:rsidR="00861118" w:rsidRPr="00877156" w:rsidRDefault="00861118" w:rsidP="00763996">
            <w:pPr>
              <w:pStyle w:val="a3"/>
              <w:numPr>
                <w:ilvl w:val="0"/>
                <w:numId w:val="24"/>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7156">
              <w:rPr>
                <w:rFonts w:ascii="標楷體" w:eastAsia="標楷體" w:hAnsi="標楷體" w:cs="細明體" w:hint="eastAsia"/>
                <w:sz w:val="24"/>
                <w:szCs w:val="24"/>
              </w:rPr>
              <w:t>單位聯絡窗口：</w:t>
            </w:r>
            <w:r w:rsidR="00763996" w:rsidRPr="00877156">
              <w:rPr>
                <w:rFonts w:ascii="標楷體" w:eastAsia="標楷體" w:hAnsi="標楷體" w:cs="細明體" w:hint="eastAsia"/>
                <w:sz w:val="24"/>
                <w:szCs w:val="24"/>
              </w:rPr>
              <w:t>邱</w:t>
            </w:r>
            <w:r w:rsidR="00973236" w:rsidRPr="00877156">
              <w:rPr>
                <w:rFonts w:ascii="標楷體" w:eastAsia="標楷體" w:hAnsi="標楷體" w:cs="細明體" w:hint="eastAsia"/>
                <w:sz w:val="24"/>
                <w:szCs w:val="24"/>
              </w:rPr>
              <w:t>勻</w:t>
            </w:r>
            <w:r w:rsidR="00763996" w:rsidRPr="00877156">
              <w:rPr>
                <w:rFonts w:ascii="標楷體" w:eastAsia="標楷體" w:hAnsi="標楷體" w:cs="細明體" w:hint="eastAsia"/>
                <w:sz w:val="24"/>
                <w:szCs w:val="24"/>
              </w:rPr>
              <w:t>沁組長(分機11110)</w:t>
            </w:r>
          </w:p>
        </w:tc>
        <w:tc>
          <w:tcPr>
            <w:tcW w:w="1417" w:type="dxa"/>
          </w:tcPr>
          <w:p w:rsidR="00861118" w:rsidRPr="00900DB3" w:rsidRDefault="00861118" w:rsidP="00861118">
            <w:pPr>
              <w:autoSpaceDE w:val="0"/>
              <w:autoSpaceDN w:val="0"/>
              <w:adjustRightInd w:val="0"/>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autoSpaceDE w:val="0"/>
              <w:autoSpaceDN w:val="0"/>
              <w:adjustRightInd w:val="0"/>
              <w:spacing w:line="0" w:lineRule="atLeast"/>
              <w:rPr>
                <w:rFonts w:ascii="標楷體" w:eastAsia="標楷體" w:hAnsi="標楷體" w:cs="細明體"/>
                <w:position w:val="-1"/>
                <w:sz w:val="24"/>
                <w:szCs w:val="24"/>
              </w:rPr>
            </w:pPr>
            <w:r w:rsidRPr="00900DB3">
              <w:rPr>
                <w:rFonts w:ascii="標楷體" w:eastAsia="標楷體" w:hAnsi="標楷體" w:hint="eastAsia"/>
                <w:sz w:val="24"/>
                <w:szCs w:val="24"/>
              </w:rPr>
              <w:t>＃</w:t>
            </w:r>
            <w:r w:rsidRPr="00900DB3">
              <w:rPr>
                <w:rFonts w:ascii="標楷體" w:eastAsia="標楷體" w:hAnsi="標楷體"/>
                <w:sz w:val="24"/>
                <w:szCs w:val="24"/>
              </w:rPr>
              <w:t>11100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總務長</w:t>
            </w:r>
          </w:p>
        </w:tc>
        <w:tc>
          <w:tcPr>
            <w:tcW w:w="5507" w:type="dxa"/>
          </w:tcPr>
          <w:p w:rsidR="00861118" w:rsidRPr="00900DB3" w:rsidRDefault="00861118" w:rsidP="00854E9F">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統籌</w:t>
            </w:r>
            <w:r w:rsidRPr="00900DB3">
              <w:rPr>
                <w:rFonts w:ascii="標楷體" w:eastAsia="標楷體" w:hAnsi="標楷體" w:cs="細明體" w:hint="eastAsia"/>
                <w:sz w:val="24"/>
                <w:szCs w:val="24"/>
              </w:rPr>
              <w:t>校</w:t>
            </w:r>
            <w:r w:rsidRPr="00900DB3">
              <w:rPr>
                <w:rFonts w:ascii="標楷體" w:eastAsia="標楷體" w:hAnsi="標楷體" w:cs="細明體" w:hint="eastAsia"/>
                <w:spacing w:val="1"/>
                <w:sz w:val="24"/>
                <w:szCs w:val="24"/>
              </w:rPr>
              <w:t>園</w:t>
            </w:r>
            <w:r w:rsidRPr="00900DB3">
              <w:rPr>
                <w:rFonts w:ascii="標楷體" w:eastAsia="標楷體" w:hAnsi="標楷體" w:cs="細明體" w:hint="eastAsia"/>
                <w:sz w:val="24"/>
                <w:szCs w:val="24"/>
              </w:rPr>
              <w:t>環境</w:t>
            </w:r>
            <w:r w:rsidRPr="00900DB3">
              <w:rPr>
                <w:rFonts w:ascii="標楷體" w:eastAsia="標楷體" w:hAnsi="標楷體" w:cs="細明體" w:hint="eastAsia"/>
                <w:spacing w:val="-5"/>
                <w:sz w:val="24"/>
                <w:szCs w:val="24"/>
              </w:rPr>
              <w:t>清</w:t>
            </w:r>
            <w:r w:rsidRPr="00900DB3">
              <w:rPr>
                <w:rFonts w:ascii="標楷體" w:eastAsia="標楷體" w:hAnsi="標楷體" w:cs="細明體" w:hint="eastAsia"/>
                <w:sz w:val="24"/>
                <w:szCs w:val="24"/>
              </w:rPr>
              <w:t>潔之消毒劑</w:t>
            </w:r>
            <w:r w:rsidRPr="00900DB3">
              <w:rPr>
                <w:rFonts w:ascii="標楷體" w:eastAsia="標楷體" w:hAnsi="標楷體" w:cs="細明體" w:hint="eastAsia"/>
                <w:spacing w:val="-5"/>
                <w:sz w:val="24"/>
                <w:szCs w:val="24"/>
              </w:rPr>
              <w:t>及</w:t>
            </w:r>
            <w:r w:rsidRPr="00900DB3">
              <w:rPr>
                <w:rFonts w:ascii="標楷體" w:eastAsia="標楷體" w:hAnsi="標楷體" w:cs="細明體" w:hint="eastAsia"/>
                <w:sz w:val="24"/>
                <w:szCs w:val="24"/>
              </w:rPr>
              <w:t>防護器材等</w:t>
            </w:r>
            <w:r w:rsidRPr="00900DB3">
              <w:rPr>
                <w:rFonts w:ascii="標楷體" w:eastAsia="標楷體" w:hAnsi="標楷體" w:cs="細明體" w:hint="eastAsia"/>
                <w:spacing w:val="-5"/>
                <w:sz w:val="24"/>
                <w:szCs w:val="24"/>
              </w:rPr>
              <w:t>準</w:t>
            </w:r>
            <w:r w:rsidRPr="00900DB3">
              <w:rPr>
                <w:rFonts w:ascii="標楷體" w:eastAsia="標楷體" w:hAnsi="標楷體" w:cs="細明體" w:hint="eastAsia"/>
                <w:sz w:val="24"/>
                <w:szCs w:val="24"/>
              </w:rPr>
              <w:t>備與發放。</w:t>
            </w:r>
            <w:r w:rsidRPr="00900DB3">
              <w:rPr>
                <w:rFonts w:ascii="標楷體" w:eastAsia="標楷體" w:hAnsi="標楷體" w:hint="eastAsia"/>
                <w:sz w:val="24"/>
                <w:szCs w:val="24"/>
              </w:rPr>
              <w:t>（例如：口罩、體溫計、酒精、消毒水、噴槍、抹布、防護衣、護目鏡等）</w:t>
            </w:r>
          </w:p>
          <w:p w:rsidR="00861118" w:rsidRPr="00900DB3" w:rsidRDefault="00861118" w:rsidP="00854E9F">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環境衛生督導</w:t>
            </w:r>
            <w:r w:rsidRPr="00900DB3">
              <w:rPr>
                <w:rFonts w:ascii="標楷體" w:eastAsia="標楷體" w:hAnsi="標楷體" w:cs="細明體" w:hint="eastAsia"/>
                <w:spacing w:val="-4"/>
                <w:position w:val="-1"/>
                <w:sz w:val="24"/>
                <w:szCs w:val="24"/>
              </w:rPr>
              <w:t>及</w:t>
            </w:r>
            <w:r w:rsidRPr="00900DB3">
              <w:rPr>
                <w:rFonts w:ascii="標楷體" w:eastAsia="標楷體" w:hAnsi="標楷體" w:cs="細明體" w:hint="eastAsia"/>
                <w:position w:val="-1"/>
                <w:sz w:val="24"/>
                <w:szCs w:val="24"/>
              </w:rPr>
              <w:t>定期消毒作</w:t>
            </w:r>
            <w:r w:rsidRPr="00900DB3">
              <w:rPr>
                <w:rFonts w:ascii="標楷體" w:eastAsia="標楷體" w:hAnsi="標楷體" w:cs="細明體" w:hint="eastAsia"/>
                <w:spacing w:val="-4"/>
                <w:position w:val="-1"/>
                <w:sz w:val="24"/>
                <w:szCs w:val="24"/>
              </w:rPr>
              <w:t>業</w:t>
            </w:r>
            <w:r w:rsidRPr="00900DB3">
              <w:rPr>
                <w:rFonts w:ascii="標楷體" w:eastAsia="標楷體" w:hAnsi="標楷體" w:cs="細明體" w:hint="eastAsia"/>
                <w:position w:val="-1"/>
                <w:sz w:val="24"/>
                <w:szCs w:val="24"/>
              </w:rPr>
              <w:t>。</w:t>
            </w:r>
          </w:p>
          <w:p w:rsidR="00861118" w:rsidRPr="00900DB3" w:rsidRDefault="00861118" w:rsidP="00861118">
            <w:pPr>
              <w:pStyle w:val="a3"/>
              <w:autoSpaceDE w:val="0"/>
              <w:autoSpaceDN w:val="0"/>
              <w:adjustRightInd w:val="0"/>
              <w:spacing w:line="0" w:lineRule="atLeast"/>
              <w:ind w:leftChars="0" w:left="283"/>
              <w:rPr>
                <w:rFonts w:ascii="標楷體" w:eastAsia="標楷體" w:hAnsi="標楷體" w:cs="細明體"/>
                <w:sz w:val="24"/>
                <w:szCs w:val="24"/>
              </w:rPr>
            </w:pPr>
            <w:r w:rsidRPr="00900DB3">
              <w:rPr>
                <w:rFonts w:ascii="標楷體" w:eastAsia="標楷體" w:hAnsi="標楷體" w:cs="細明體" w:hint="eastAsia"/>
                <w:position w:val="-1"/>
                <w:sz w:val="24"/>
                <w:szCs w:val="24"/>
              </w:rPr>
              <w:t>洗手檯放置洗手乳、出入口放置75%酒精(</w:t>
            </w:r>
            <w:r w:rsidRPr="00900DB3">
              <w:rPr>
                <w:rFonts w:ascii="標楷體" w:eastAsia="標楷體" w:hAnsi="標楷體" w:cs="細明體" w:hint="eastAsia"/>
                <w:sz w:val="24"/>
                <w:szCs w:val="24"/>
              </w:rPr>
              <w:t>宿舍門口</w:t>
            </w:r>
            <w:r w:rsidRPr="00900DB3">
              <w:rPr>
                <w:rFonts w:ascii="標楷體" w:eastAsia="標楷體" w:hAnsi="標楷體" w:cs="細明體" w:hint="eastAsia"/>
                <w:position w:val="-1"/>
                <w:sz w:val="24"/>
                <w:szCs w:val="24"/>
              </w:rPr>
              <w:t>、各辦公室門口、</w:t>
            </w:r>
            <w:r w:rsidRPr="00900DB3">
              <w:rPr>
                <w:rFonts w:ascii="標楷體" w:eastAsia="標楷體" w:hAnsi="標楷體" w:cs="細明體" w:hint="eastAsia"/>
                <w:sz w:val="24"/>
                <w:szCs w:val="24"/>
              </w:rPr>
              <w:t>各大樓出入口</w:t>
            </w:r>
            <w:r w:rsidRPr="00900DB3">
              <w:rPr>
                <w:rFonts w:ascii="標楷體" w:eastAsia="標楷體" w:hAnsi="標楷體" w:cs="細明體" w:hint="eastAsia"/>
                <w:position w:val="-1"/>
                <w:sz w:val="24"/>
                <w:szCs w:val="24"/>
              </w:rPr>
              <w:t>、</w:t>
            </w:r>
            <w:r w:rsidRPr="00900DB3">
              <w:rPr>
                <w:rFonts w:ascii="標楷體" w:eastAsia="標楷體" w:hAnsi="標楷體" w:cs="細明體" w:hint="eastAsia"/>
                <w:sz w:val="24"/>
                <w:szCs w:val="24"/>
              </w:rPr>
              <w:t>電梯入口</w:t>
            </w:r>
            <w:r w:rsidRPr="00900DB3">
              <w:rPr>
                <w:rFonts w:ascii="標楷體" w:eastAsia="標楷體" w:hAnsi="標楷體" w:cs="細明體" w:hint="eastAsia"/>
                <w:position w:val="-1"/>
                <w:sz w:val="24"/>
                <w:szCs w:val="24"/>
              </w:rPr>
              <w:t>、</w:t>
            </w:r>
            <w:r w:rsidRPr="00900DB3">
              <w:rPr>
                <w:rFonts w:ascii="標楷體" w:eastAsia="標楷體" w:hAnsi="標楷體" w:cs="細明體" w:hint="eastAsia"/>
                <w:sz w:val="24"/>
                <w:szCs w:val="24"/>
              </w:rPr>
              <w:t>各辦公室門口</w:t>
            </w:r>
            <w:r w:rsidRPr="00900DB3">
              <w:rPr>
                <w:rFonts w:ascii="標楷體" w:eastAsia="標楷體" w:hAnsi="標楷體" w:cs="細明體" w:hint="eastAsia"/>
                <w:position w:val="-1"/>
                <w:sz w:val="24"/>
                <w:szCs w:val="24"/>
              </w:rPr>
              <w:t>、</w:t>
            </w:r>
            <w:r w:rsidRPr="00900DB3">
              <w:rPr>
                <w:rFonts w:ascii="標楷體" w:eastAsia="標楷體" w:hAnsi="標楷體" w:cs="細明體" w:hint="eastAsia"/>
                <w:sz w:val="24"/>
                <w:szCs w:val="24"/>
              </w:rPr>
              <w:t>各教室門口</w:t>
            </w:r>
            <w:r w:rsidRPr="00900DB3">
              <w:rPr>
                <w:rFonts w:ascii="標楷體" w:eastAsia="標楷體" w:hAnsi="標楷體" w:cs="細明體" w:hint="eastAsia"/>
                <w:position w:val="-1"/>
                <w:sz w:val="24"/>
                <w:szCs w:val="24"/>
              </w:rPr>
              <w:t>、</w:t>
            </w:r>
            <w:r w:rsidRPr="00900DB3">
              <w:rPr>
                <w:rFonts w:ascii="標楷體" w:eastAsia="標楷體" w:hAnsi="標楷體" w:cs="細明體" w:hint="eastAsia"/>
                <w:sz w:val="24"/>
                <w:szCs w:val="24"/>
              </w:rPr>
              <w:t>校車</w:t>
            </w:r>
            <w:r w:rsidRPr="00900DB3">
              <w:rPr>
                <w:rFonts w:ascii="標楷體" w:eastAsia="標楷體" w:hAnsi="標楷體" w:cs="細明體" w:hint="eastAsia"/>
                <w:position w:val="-1"/>
                <w:sz w:val="24"/>
                <w:szCs w:val="24"/>
              </w:rPr>
              <w:t>、</w:t>
            </w:r>
            <w:r w:rsidRPr="00900DB3">
              <w:rPr>
                <w:rFonts w:ascii="標楷體" w:eastAsia="標楷體" w:hAnsi="標楷體" w:cs="細明體" w:hint="eastAsia"/>
                <w:sz w:val="24"/>
                <w:szCs w:val="24"/>
              </w:rPr>
              <w:t>會議室門口)</w:t>
            </w:r>
            <w:r w:rsidRPr="00900DB3">
              <w:rPr>
                <w:rFonts w:ascii="標楷體" w:eastAsia="標楷體" w:hAnsi="標楷體" w:cs="細明體" w:hint="eastAsia"/>
                <w:position w:val="-1"/>
                <w:sz w:val="24"/>
                <w:szCs w:val="24"/>
              </w:rPr>
              <w:t>，並適時補充。</w:t>
            </w:r>
          </w:p>
          <w:p w:rsidR="00861118" w:rsidRPr="00900DB3" w:rsidRDefault="00861118" w:rsidP="00854E9F">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當有疑似病</w:t>
            </w:r>
            <w:r w:rsidRPr="00900DB3">
              <w:rPr>
                <w:rFonts w:ascii="標楷體" w:eastAsia="標楷體" w:hAnsi="標楷體" w:cs="細明體" w:hint="eastAsia"/>
                <w:spacing w:val="1"/>
                <w:position w:val="-1"/>
                <w:sz w:val="24"/>
                <w:szCs w:val="24"/>
              </w:rPr>
              <w:t>例</w:t>
            </w:r>
            <w:r w:rsidRPr="00900DB3">
              <w:rPr>
                <w:rFonts w:ascii="標楷體" w:eastAsia="標楷體" w:hAnsi="標楷體" w:cs="細明體" w:hint="eastAsia"/>
                <w:spacing w:val="-5"/>
                <w:position w:val="-1"/>
                <w:sz w:val="24"/>
                <w:szCs w:val="24"/>
              </w:rPr>
              <w:t>發</w:t>
            </w:r>
            <w:r w:rsidRPr="00900DB3">
              <w:rPr>
                <w:rFonts w:ascii="標楷體" w:eastAsia="標楷體" w:hAnsi="標楷體" w:cs="細明體" w:hint="eastAsia"/>
                <w:position w:val="-1"/>
                <w:sz w:val="24"/>
                <w:szCs w:val="24"/>
              </w:rPr>
              <w:t>生時，立即</w:t>
            </w:r>
            <w:r w:rsidRPr="00900DB3">
              <w:rPr>
                <w:rFonts w:ascii="標楷體" w:eastAsia="標楷體" w:hAnsi="標楷體" w:cs="細明體" w:hint="eastAsia"/>
                <w:spacing w:val="-5"/>
                <w:position w:val="-1"/>
                <w:sz w:val="24"/>
                <w:szCs w:val="24"/>
              </w:rPr>
              <w:t>執</w:t>
            </w:r>
            <w:r w:rsidRPr="00900DB3">
              <w:rPr>
                <w:rFonts w:ascii="標楷體" w:eastAsia="標楷體" w:hAnsi="標楷體" w:cs="細明體" w:hint="eastAsia"/>
                <w:position w:val="-1"/>
                <w:sz w:val="24"/>
                <w:szCs w:val="24"/>
              </w:rPr>
              <w:t>行消毒作業。</w:t>
            </w:r>
          </w:p>
          <w:p w:rsidR="00861118" w:rsidRPr="00900DB3" w:rsidRDefault="00861118" w:rsidP="00854E9F">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設立校園檢疫</w:t>
            </w:r>
            <w:r w:rsidRPr="00900DB3">
              <w:rPr>
                <w:rFonts w:ascii="標楷體" w:eastAsia="標楷體" w:hAnsi="標楷體" w:cs="細明體" w:hint="eastAsia"/>
                <w:spacing w:val="-5"/>
                <w:position w:val="-1"/>
                <w:sz w:val="24"/>
                <w:szCs w:val="24"/>
              </w:rPr>
              <w:t>站</w:t>
            </w:r>
            <w:r w:rsidRPr="00900DB3">
              <w:rPr>
                <w:rFonts w:ascii="標楷體" w:eastAsia="標楷體" w:hAnsi="標楷體" w:cs="細明體" w:hint="eastAsia"/>
                <w:position w:val="-1"/>
                <w:sz w:val="24"/>
                <w:szCs w:val="24"/>
              </w:rPr>
              <w:t>、隔離區相</w:t>
            </w:r>
            <w:r w:rsidRPr="00900DB3">
              <w:rPr>
                <w:rFonts w:ascii="標楷體" w:eastAsia="標楷體" w:hAnsi="標楷體" w:cs="細明體" w:hint="eastAsia"/>
                <w:spacing w:val="-5"/>
                <w:position w:val="-1"/>
                <w:sz w:val="24"/>
                <w:szCs w:val="24"/>
              </w:rPr>
              <w:t>關</w:t>
            </w:r>
            <w:r w:rsidRPr="00900DB3">
              <w:rPr>
                <w:rFonts w:ascii="標楷體" w:eastAsia="標楷體" w:hAnsi="標楷體" w:cs="細明體" w:hint="eastAsia"/>
                <w:position w:val="-1"/>
                <w:sz w:val="24"/>
                <w:szCs w:val="24"/>
              </w:rPr>
              <w:t>事宜。</w:t>
            </w:r>
          </w:p>
          <w:p w:rsidR="00861118" w:rsidRPr="00900DB3" w:rsidRDefault="00861118" w:rsidP="00854E9F">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感染性廢棄物</w:t>
            </w:r>
            <w:r w:rsidRPr="00900DB3">
              <w:rPr>
                <w:rFonts w:ascii="標楷體" w:eastAsia="標楷體" w:hAnsi="標楷體" w:cs="細明體" w:hint="eastAsia"/>
                <w:spacing w:val="-5"/>
                <w:position w:val="-1"/>
                <w:sz w:val="24"/>
                <w:szCs w:val="24"/>
              </w:rPr>
              <w:t>之</w:t>
            </w:r>
            <w:r w:rsidRPr="00900DB3">
              <w:rPr>
                <w:rFonts w:ascii="標楷體" w:eastAsia="標楷體" w:hAnsi="標楷體" w:cs="細明體" w:hint="eastAsia"/>
                <w:position w:val="-1"/>
                <w:sz w:val="24"/>
                <w:szCs w:val="24"/>
              </w:rPr>
              <w:t>處理。</w:t>
            </w:r>
          </w:p>
          <w:p w:rsidR="00861118" w:rsidRPr="00900DB3" w:rsidRDefault="00861118" w:rsidP="00854E9F">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校車環境衛生督導</w:t>
            </w:r>
            <w:r w:rsidRPr="00900DB3">
              <w:rPr>
                <w:rFonts w:ascii="標楷體" w:eastAsia="標楷體" w:hAnsi="標楷體" w:cs="細明體" w:hint="eastAsia"/>
                <w:spacing w:val="-4"/>
                <w:position w:val="-1"/>
                <w:sz w:val="24"/>
                <w:szCs w:val="24"/>
              </w:rPr>
              <w:t>及</w:t>
            </w:r>
            <w:r w:rsidRPr="00900DB3">
              <w:rPr>
                <w:rFonts w:ascii="標楷體" w:eastAsia="標楷體" w:hAnsi="標楷體" w:cs="細明體" w:hint="eastAsia"/>
                <w:position w:val="-1"/>
                <w:sz w:val="24"/>
                <w:szCs w:val="24"/>
              </w:rPr>
              <w:t>定期消毒作</w:t>
            </w:r>
            <w:r w:rsidRPr="00900DB3">
              <w:rPr>
                <w:rFonts w:ascii="標楷體" w:eastAsia="標楷體" w:hAnsi="標楷體" w:cs="細明體" w:hint="eastAsia"/>
                <w:spacing w:val="-4"/>
                <w:position w:val="-1"/>
                <w:sz w:val="24"/>
                <w:szCs w:val="24"/>
              </w:rPr>
              <w:t>業</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協助調配負責</w:t>
            </w:r>
            <w:r w:rsidRPr="00900DB3">
              <w:rPr>
                <w:rFonts w:ascii="標楷體" w:eastAsia="標楷體" w:hAnsi="標楷體" w:cs="細明體" w:hint="eastAsia"/>
                <w:spacing w:val="-5"/>
                <w:sz w:val="24"/>
                <w:szCs w:val="24"/>
              </w:rPr>
              <w:t>外</w:t>
            </w:r>
            <w:r w:rsidRPr="00900DB3">
              <w:rPr>
                <w:rFonts w:ascii="標楷體" w:eastAsia="標楷體" w:hAnsi="標楷體" w:cs="細明體" w:hint="eastAsia"/>
                <w:sz w:val="24"/>
                <w:szCs w:val="24"/>
              </w:rPr>
              <w:t>包工友業務</w:t>
            </w:r>
            <w:r w:rsidRPr="00900DB3">
              <w:rPr>
                <w:rFonts w:ascii="標楷體" w:eastAsia="標楷體" w:hAnsi="標楷體" w:cs="細明體" w:hint="eastAsia"/>
                <w:spacing w:val="-5"/>
                <w:sz w:val="24"/>
                <w:szCs w:val="24"/>
              </w:rPr>
              <w:t>之</w:t>
            </w:r>
            <w:r w:rsidRPr="00900DB3">
              <w:rPr>
                <w:rFonts w:ascii="標楷體" w:eastAsia="標楷體" w:hAnsi="標楷體" w:cs="細明體" w:hint="eastAsia"/>
                <w:sz w:val="24"/>
                <w:szCs w:val="24"/>
              </w:rPr>
              <w:t>同仁，調度</w:t>
            </w:r>
            <w:r w:rsidRPr="00900DB3">
              <w:rPr>
                <w:rFonts w:ascii="標楷體" w:eastAsia="標楷體" w:hAnsi="標楷體" w:cs="細明體" w:hint="eastAsia"/>
                <w:spacing w:val="-5"/>
                <w:sz w:val="24"/>
                <w:szCs w:val="24"/>
              </w:rPr>
              <w:t>外</w:t>
            </w:r>
            <w:r w:rsidRPr="00900DB3">
              <w:rPr>
                <w:rFonts w:ascii="標楷體" w:eastAsia="標楷體" w:hAnsi="標楷體" w:cs="細明體" w:hint="eastAsia"/>
                <w:sz w:val="24"/>
                <w:szCs w:val="24"/>
              </w:rPr>
              <w:t>包</w:t>
            </w:r>
            <w:r w:rsidRPr="00900DB3">
              <w:rPr>
                <w:rFonts w:ascii="標楷體" w:eastAsia="標楷體" w:hAnsi="標楷體" w:cs="細明體" w:hint="eastAsia"/>
                <w:spacing w:val="-5"/>
                <w:sz w:val="24"/>
                <w:szCs w:val="24"/>
              </w:rPr>
              <w:t>工</w:t>
            </w:r>
            <w:r w:rsidRPr="00900DB3">
              <w:rPr>
                <w:rFonts w:ascii="標楷體" w:eastAsia="標楷體" w:hAnsi="標楷體" w:cs="細明體" w:hint="eastAsia"/>
                <w:sz w:val="24"/>
                <w:szCs w:val="24"/>
              </w:rPr>
              <w:t>友協助消毒作業。</w:t>
            </w:r>
          </w:p>
          <w:p w:rsidR="00861118" w:rsidRPr="005C4813" w:rsidRDefault="00861118" w:rsidP="005C4813">
            <w:pPr>
              <w:pStyle w:val="a3"/>
              <w:numPr>
                <w:ilvl w:val="0"/>
                <w:numId w:val="20"/>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規劃餐廳</w:t>
            </w:r>
            <w:r w:rsidR="00C42E97">
              <w:rPr>
                <w:rFonts w:ascii="標楷體" w:eastAsia="標楷體" w:hAnsi="標楷體" w:cs="細明體" w:hint="eastAsia"/>
                <w:sz w:val="24"/>
                <w:szCs w:val="24"/>
              </w:rPr>
              <w:t>(含</w:t>
            </w:r>
            <w:r w:rsidR="00C42E97" w:rsidRPr="00900DB3">
              <w:rPr>
                <w:rFonts w:ascii="標楷體" w:eastAsia="標楷體" w:hAnsi="標楷體" w:cs="細明體" w:hint="eastAsia"/>
                <w:position w:val="-1"/>
                <w:sz w:val="24"/>
                <w:szCs w:val="24"/>
              </w:rPr>
              <w:t>滴水坊</w:t>
            </w:r>
            <w:r w:rsidR="00C42E97">
              <w:rPr>
                <w:rFonts w:ascii="標楷體" w:eastAsia="標楷體" w:hAnsi="標楷體" w:cs="細明體" w:hint="eastAsia"/>
                <w:position w:val="-1"/>
                <w:sz w:val="24"/>
                <w:szCs w:val="24"/>
              </w:rPr>
              <w:t>)</w:t>
            </w:r>
            <w:r w:rsidRPr="00900DB3">
              <w:rPr>
                <w:rFonts w:ascii="標楷體" w:eastAsia="標楷體" w:hAnsi="標楷體" w:cs="細明體" w:hint="eastAsia"/>
                <w:sz w:val="24"/>
                <w:szCs w:val="24"/>
              </w:rPr>
              <w:t>防疫物</w:t>
            </w:r>
            <w:r w:rsidRPr="00900DB3">
              <w:rPr>
                <w:rFonts w:ascii="標楷體" w:eastAsia="標楷體" w:hAnsi="標楷體" w:cs="細明體" w:hint="eastAsia"/>
                <w:spacing w:val="-5"/>
                <w:sz w:val="24"/>
                <w:szCs w:val="24"/>
              </w:rPr>
              <w:t>資</w:t>
            </w:r>
            <w:r w:rsidRPr="00900DB3">
              <w:rPr>
                <w:rFonts w:ascii="標楷體" w:eastAsia="標楷體" w:hAnsi="標楷體" w:cs="細明體" w:hint="eastAsia"/>
                <w:sz w:val="24"/>
                <w:szCs w:val="24"/>
              </w:rPr>
              <w:t>與環境之準</w:t>
            </w:r>
            <w:r w:rsidRPr="00900DB3">
              <w:rPr>
                <w:rFonts w:ascii="標楷體" w:eastAsia="標楷體" w:hAnsi="標楷體" w:cs="細明體" w:hint="eastAsia"/>
                <w:spacing w:val="-3"/>
                <w:sz w:val="24"/>
                <w:szCs w:val="24"/>
              </w:rPr>
              <w:t>備</w:t>
            </w:r>
            <w:r w:rsidRPr="00900DB3">
              <w:rPr>
                <w:rFonts w:ascii="標楷體" w:eastAsia="標楷體" w:hAnsi="標楷體" w:cs="Lucida Sans Typewriter"/>
                <w:w w:val="83"/>
                <w:sz w:val="24"/>
                <w:szCs w:val="24"/>
              </w:rPr>
              <w:t>(</w:t>
            </w:r>
            <w:r w:rsidRPr="00900DB3">
              <w:rPr>
                <w:rFonts w:ascii="標楷體" w:eastAsia="標楷體" w:hAnsi="標楷體" w:cs="細明體" w:hint="eastAsia"/>
                <w:sz w:val="24"/>
                <w:szCs w:val="24"/>
              </w:rPr>
              <w:t>如</w:t>
            </w:r>
            <w:r w:rsidRPr="00900DB3">
              <w:rPr>
                <w:rFonts w:ascii="標楷體" w:eastAsia="標楷體" w:hAnsi="標楷體" w:cs="Lucida Sans Typewriter"/>
                <w:w w:val="83"/>
                <w:sz w:val="24"/>
                <w:szCs w:val="24"/>
              </w:rPr>
              <w:t>:</w:t>
            </w:r>
            <w:r w:rsidRPr="00900DB3">
              <w:rPr>
                <w:rFonts w:ascii="標楷體" w:eastAsia="標楷體" w:hAnsi="標楷體" w:cs="細明體" w:hint="eastAsia"/>
                <w:sz w:val="24"/>
                <w:szCs w:val="24"/>
              </w:rPr>
              <w:t>乾洗手</w:t>
            </w:r>
            <w:r w:rsidRPr="00900DB3">
              <w:rPr>
                <w:rFonts w:ascii="標楷體" w:eastAsia="標楷體" w:hAnsi="標楷體" w:cs="細明體" w:hint="eastAsia"/>
                <w:spacing w:val="-5"/>
                <w:sz w:val="24"/>
                <w:szCs w:val="24"/>
              </w:rPr>
              <w:t>用</w:t>
            </w:r>
            <w:r w:rsidRPr="00900DB3">
              <w:rPr>
                <w:rFonts w:ascii="標楷體" w:eastAsia="標楷體" w:hAnsi="標楷體" w:cs="細明體" w:hint="eastAsia"/>
                <w:spacing w:val="1"/>
                <w:sz w:val="24"/>
                <w:szCs w:val="24"/>
              </w:rPr>
              <w:t>具</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量體溫動</w:t>
            </w:r>
            <w:r w:rsidRPr="00900DB3">
              <w:rPr>
                <w:rFonts w:ascii="標楷體" w:eastAsia="標楷體" w:hAnsi="標楷體" w:cs="細明體" w:hint="eastAsia"/>
                <w:spacing w:val="1"/>
                <w:sz w:val="24"/>
                <w:szCs w:val="24"/>
              </w:rPr>
              <w:t>線</w:t>
            </w:r>
            <w:r w:rsidRPr="00900DB3">
              <w:rPr>
                <w:rFonts w:ascii="標楷體" w:eastAsia="標楷體" w:hAnsi="標楷體" w:cs="Lucida Sans Typewriter"/>
                <w:w w:val="83"/>
                <w:sz w:val="24"/>
                <w:szCs w:val="24"/>
              </w:rPr>
              <w:t>)</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0"/>
              </w:numPr>
              <w:autoSpaceDE w:val="0"/>
              <w:autoSpaceDN w:val="0"/>
              <w:adjustRightInd w:val="0"/>
              <w:spacing w:line="0" w:lineRule="atLeast"/>
              <w:ind w:leftChars="0" w:left="424" w:hanging="424"/>
              <w:rPr>
                <w:rFonts w:ascii="標楷體" w:eastAsia="標楷體" w:hAnsi="標楷體" w:cs="細明體"/>
                <w:sz w:val="24"/>
                <w:szCs w:val="24"/>
              </w:rPr>
            </w:pPr>
            <w:r w:rsidRPr="00900DB3">
              <w:rPr>
                <w:rFonts w:ascii="標楷體" w:eastAsia="標楷體" w:hAnsi="標楷體" w:cs="細明體" w:hint="eastAsia"/>
                <w:position w:val="-1"/>
                <w:sz w:val="24"/>
                <w:szCs w:val="24"/>
              </w:rPr>
              <w:t>校園環</w:t>
            </w:r>
            <w:r w:rsidRPr="00900DB3">
              <w:rPr>
                <w:rFonts w:ascii="標楷體" w:eastAsia="標楷體" w:hAnsi="標楷體" w:cs="細明體" w:hint="eastAsia"/>
                <w:spacing w:val="1"/>
                <w:position w:val="-1"/>
                <w:sz w:val="24"/>
                <w:szCs w:val="24"/>
              </w:rPr>
              <w:t>境</w:t>
            </w:r>
            <w:r w:rsidRPr="00900DB3">
              <w:rPr>
                <w:rFonts w:ascii="標楷體" w:eastAsia="標楷體" w:hAnsi="標楷體" w:cs="細明體" w:hint="eastAsia"/>
                <w:spacing w:val="-5"/>
                <w:position w:val="-1"/>
                <w:sz w:val="24"/>
                <w:szCs w:val="24"/>
              </w:rPr>
              <w:t>安</w:t>
            </w:r>
            <w:r w:rsidRPr="00900DB3">
              <w:rPr>
                <w:rFonts w:ascii="標楷體" w:eastAsia="標楷體" w:hAnsi="標楷體" w:cs="細明體" w:hint="eastAsia"/>
                <w:position w:val="-1"/>
                <w:sz w:val="24"/>
                <w:szCs w:val="24"/>
              </w:rPr>
              <w:t>全衛生督導</w:t>
            </w:r>
            <w:r w:rsidRPr="00900DB3">
              <w:rPr>
                <w:rFonts w:ascii="標楷體" w:eastAsia="標楷體" w:hAnsi="標楷體" w:cs="細明體" w:hint="eastAsia"/>
                <w:spacing w:val="-5"/>
                <w:position w:val="-1"/>
                <w:sz w:val="24"/>
                <w:szCs w:val="24"/>
              </w:rPr>
              <w:t>及</w:t>
            </w:r>
            <w:r w:rsidRPr="00900DB3">
              <w:rPr>
                <w:rFonts w:ascii="標楷體" w:eastAsia="標楷體" w:hAnsi="標楷體" w:cs="細明體" w:hint="eastAsia"/>
                <w:position w:val="-1"/>
                <w:sz w:val="24"/>
                <w:szCs w:val="24"/>
              </w:rPr>
              <w:t>消毒評估作</w:t>
            </w:r>
            <w:r w:rsidRPr="00900DB3">
              <w:rPr>
                <w:rFonts w:ascii="標楷體" w:eastAsia="標楷體" w:hAnsi="標楷體" w:cs="細明體" w:hint="eastAsia"/>
                <w:spacing w:val="-5"/>
                <w:position w:val="-1"/>
                <w:sz w:val="24"/>
                <w:szCs w:val="24"/>
              </w:rPr>
              <w:t>業</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20"/>
              </w:numPr>
              <w:autoSpaceDE w:val="0"/>
              <w:autoSpaceDN w:val="0"/>
              <w:adjustRightInd w:val="0"/>
              <w:spacing w:line="0" w:lineRule="atLeast"/>
              <w:ind w:leftChars="0" w:left="424" w:hanging="424"/>
              <w:rPr>
                <w:rFonts w:ascii="標楷體" w:eastAsia="標楷體" w:hAnsi="標楷體" w:cs="細明體"/>
                <w:sz w:val="24"/>
                <w:szCs w:val="24"/>
              </w:rPr>
            </w:pPr>
            <w:r w:rsidRPr="00900DB3">
              <w:rPr>
                <w:rFonts w:ascii="標楷體" w:eastAsia="標楷體" w:hAnsi="標楷體" w:cs="細明體" w:hint="eastAsia"/>
                <w:sz w:val="24"/>
                <w:szCs w:val="24"/>
              </w:rPr>
              <w:t>督導學校餐飲</w:t>
            </w:r>
            <w:r w:rsidRPr="00900DB3">
              <w:rPr>
                <w:rFonts w:ascii="標楷體" w:eastAsia="標楷體" w:hAnsi="標楷體" w:cs="細明體" w:hint="eastAsia"/>
                <w:spacing w:val="-5"/>
                <w:sz w:val="24"/>
                <w:szCs w:val="24"/>
              </w:rPr>
              <w:t>從</w:t>
            </w:r>
            <w:r w:rsidRPr="00900DB3">
              <w:rPr>
                <w:rFonts w:ascii="標楷體" w:eastAsia="標楷體" w:hAnsi="標楷體" w:cs="細明體" w:hint="eastAsia"/>
                <w:sz w:val="24"/>
                <w:szCs w:val="24"/>
              </w:rPr>
              <w:t>業人員防</w:t>
            </w:r>
            <w:r w:rsidRPr="00900DB3">
              <w:rPr>
                <w:rFonts w:ascii="標楷體" w:eastAsia="標楷體" w:hAnsi="標楷體" w:cs="細明體" w:hint="eastAsia"/>
                <w:spacing w:val="-5"/>
                <w:sz w:val="24"/>
                <w:szCs w:val="24"/>
              </w:rPr>
              <w:t>疫</w:t>
            </w:r>
            <w:r w:rsidRPr="00900DB3">
              <w:rPr>
                <w:rFonts w:ascii="標楷體" w:eastAsia="標楷體" w:hAnsi="標楷體" w:cs="細明體" w:hint="eastAsia"/>
                <w:sz w:val="24"/>
                <w:szCs w:val="24"/>
              </w:rPr>
              <w:t>管控</w:t>
            </w:r>
            <w:r w:rsidR="00C42E97">
              <w:rPr>
                <w:rFonts w:ascii="標楷體" w:eastAsia="標楷體" w:hAnsi="標楷體" w:cs="細明體" w:hint="eastAsia"/>
                <w:sz w:val="24"/>
                <w:szCs w:val="24"/>
              </w:rPr>
              <w:t>(含</w:t>
            </w:r>
            <w:r w:rsidR="00C42E97" w:rsidRPr="00900DB3">
              <w:rPr>
                <w:rFonts w:ascii="標楷體" w:eastAsia="標楷體" w:hAnsi="標楷體" w:cs="細明體" w:hint="eastAsia"/>
                <w:position w:val="-1"/>
                <w:sz w:val="24"/>
                <w:szCs w:val="24"/>
              </w:rPr>
              <w:t>滴水坊</w:t>
            </w:r>
            <w:r w:rsidR="00C42E97">
              <w:rPr>
                <w:rFonts w:ascii="標楷體" w:eastAsia="標楷體" w:hAnsi="標楷體" w:cs="細明體" w:hint="eastAsia"/>
                <w:position w:val="-1"/>
                <w:sz w:val="24"/>
                <w:szCs w:val="24"/>
              </w:rPr>
              <w:t>)</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0"/>
              </w:numPr>
              <w:autoSpaceDE w:val="0"/>
              <w:autoSpaceDN w:val="0"/>
              <w:adjustRightInd w:val="0"/>
              <w:spacing w:line="0" w:lineRule="atLeast"/>
              <w:ind w:leftChars="0" w:left="424" w:hanging="424"/>
              <w:rPr>
                <w:rFonts w:ascii="標楷體" w:eastAsia="標楷體" w:hAnsi="標楷體" w:cs="細明體"/>
                <w:sz w:val="24"/>
                <w:szCs w:val="24"/>
              </w:rPr>
            </w:pPr>
            <w:r w:rsidRPr="00900DB3">
              <w:rPr>
                <w:rFonts w:ascii="標楷體" w:eastAsia="標楷體" w:hAnsi="標楷體" w:cs="細明體" w:hint="eastAsia"/>
                <w:sz w:val="24"/>
                <w:szCs w:val="24"/>
              </w:rPr>
              <w:t>督導委託廠商配合本校防疫工作，落實各項檢疫設施</w:t>
            </w:r>
            <w:r w:rsidRPr="00900DB3">
              <w:rPr>
                <w:rFonts w:ascii="標楷體" w:eastAsia="標楷體" w:hAnsi="標楷體" w:hint="eastAsia"/>
                <w:color w:val="000000"/>
                <w:sz w:val="24"/>
                <w:szCs w:val="24"/>
              </w:rPr>
              <w:t>。</w:t>
            </w:r>
          </w:p>
          <w:p w:rsidR="00861118" w:rsidRPr="002B6B76" w:rsidRDefault="00861118" w:rsidP="00854E9F">
            <w:pPr>
              <w:pStyle w:val="a3"/>
              <w:numPr>
                <w:ilvl w:val="0"/>
                <w:numId w:val="20"/>
              </w:numPr>
              <w:autoSpaceDE w:val="0"/>
              <w:autoSpaceDN w:val="0"/>
              <w:adjustRightInd w:val="0"/>
              <w:spacing w:line="0" w:lineRule="atLeast"/>
              <w:ind w:leftChars="0" w:left="422" w:hanging="422"/>
              <w:rPr>
                <w:rFonts w:ascii="標楷體" w:eastAsia="標楷體" w:hAnsi="標楷體" w:cs="細明體"/>
                <w:sz w:val="24"/>
                <w:szCs w:val="24"/>
              </w:rPr>
            </w:pPr>
            <w:r w:rsidRPr="00900DB3">
              <w:rPr>
                <w:rFonts w:ascii="標楷體" w:eastAsia="標楷體" w:hAnsi="標楷體" w:hint="eastAsia"/>
                <w:color w:val="000000"/>
                <w:sz w:val="24"/>
                <w:szCs w:val="24"/>
              </w:rPr>
              <w:t>督導執行全校體溫監控期間本校大門及校車體溫量測篩檢。</w:t>
            </w:r>
          </w:p>
          <w:p w:rsidR="002B6B76" w:rsidRPr="00900DB3" w:rsidRDefault="002B6B76" w:rsidP="002B6B76">
            <w:pPr>
              <w:pStyle w:val="a3"/>
              <w:numPr>
                <w:ilvl w:val="0"/>
                <w:numId w:val="20"/>
              </w:numPr>
              <w:autoSpaceDE w:val="0"/>
              <w:autoSpaceDN w:val="0"/>
              <w:adjustRightInd w:val="0"/>
              <w:spacing w:line="0" w:lineRule="atLeast"/>
              <w:ind w:leftChars="0"/>
              <w:rPr>
                <w:rFonts w:ascii="標楷體" w:eastAsia="標楷體" w:hAnsi="標楷體" w:cs="細明體"/>
                <w:sz w:val="24"/>
                <w:szCs w:val="24"/>
              </w:rPr>
            </w:pPr>
            <w:r>
              <w:rPr>
                <w:rFonts w:ascii="標楷體" w:eastAsia="標楷體" w:hAnsi="標楷體" w:hint="eastAsia"/>
                <w:color w:val="000000"/>
                <w:sz w:val="24"/>
                <w:szCs w:val="24"/>
              </w:rPr>
              <w:t>總務處</w:t>
            </w:r>
            <w:r w:rsidRPr="002B6B76">
              <w:rPr>
                <w:rFonts w:ascii="標楷體" w:eastAsia="標楷體" w:hAnsi="標楷體" w:hint="eastAsia"/>
                <w:color w:val="000000"/>
                <w:sz w:val="24"/>
                <w:szCs w:val="24"/>
              </w:rPr>
              <w:t>因應嚴重特殊傳染性肺炎防疫實施計畫書</w:t>
            </w:r>
            <w:r w:rsidRPr="00900DB3">
              <w:rPr>
                <w:rFonts w:ascii="標楷體" w:eastAsia="標楷體" w:hAnsi="標楷體" w:hint="eastAsia"/>
                <w:color w:val="000000"/>
                <w:sz w:val="24"/>
                <w:szCs w:val="24"/>
              </w:rPr>
              <w:t>。</w:t>
            </w:r>
            <w:r w:rsidRPr="002B6B76">
              <w:rPr>
                <w:rFonts w:ascii="標楷體" w:eastAsia="標楷體" w:hAnsi="標楷體" w:hint="eastAsia"/>
                <w:b/>
                <w:color w:val="FF0000"/>
                <w:sz w:val="24"/>
                <w:szCs w:val="24"/>
              </w:rPr>
              <w:t>【附件</w:t>
            </w:r>
            <w:r w:rsidR="00973236">
              <w:rPr>
                <w:rFonts w:ascii="標楷體" w:eastAsia="標楷體" w:hAnsi="標楷體"/>
                <w:b/>
                <w:color w:val="FF0000"/>
                <w:sz w:val="24"/>
                <w:szCs w:val="24"/>
              </w:rPr>
              <w:t>1</w:t>
            </w:r>
            <w:r w:rsidR="009733A8">
              <w:rPr>
                <w:rFonts w:ascii="標楷體" w:eastAsia="標楷體" w:hAnsi="標楷體"/>
                <w:b/>
                <w:color w:val="FF0000"/>
                <w:sz w:val="24"/>
                <w:szCs w:val="24"/>
              </w:rPr>
              <w:t>2</w:t>
            </w:r>
            <w:r w:rsidRPr="002B6B76">
              <w:rPr>
                <w:rFonts w:ascii="標楷體" w:eastAsia="標楷體" w:hAnsi="標楷體" w:hint="eastAsia"/>
                <w:b/>
                <w:color w:val="FF0000"/>
                <w:sz w:val="24"/>
                <w:szCs w:val="24"/>
              </w:rPr>
              <w:t>】</w:t>
            </w:r>
          </w:p>
          <w:p w:rsidR="00861118" w:rsidRPr="00900DB3" w:rsidRDefault="00861118" w:rsidP="00854E9F">
            <w:pPr>
              <w:pStyle w:val="a3"/>
              <w:numPr>
                <w:ilvl w:val="0"/>
                <w:numId w:val="20"/>
              </w:numPr>
              <w:autoSpaceDE w:val="0"/>
              <w:autoSpaceDN w:val="0"/>
              <w:adjustRightInd w:val="0"/>
              <w:spacing w:line="0" w:lineRule="atLeast"/>
              <w:ind w:leftChars="0" w:left="422" w:hanging="422"/>
              <w:rPr>
                <w:rFonts w:ascii="標楷體" w:eastAsia="標楷體" w:hAnsi="標楷體" w:cs="細明體"/>
                <w:sz w:val="24"/>
                <w:szCs w:val="24"/>
              </w:rPr>
            </w:pPr>
            <w:r w:rsidRPr="00900DB3">
              <w:rPr>
                <w:rFonts w:ascii="標楷體" w:eastAsia="標楷體" w:hAnsi="標楷體" w:cs="細明體" w:hint="eastAsia"/>
                <w:sz w:val="24"/>
                <w:szCs w:val="24"/>
              </w:rPr>
              <w:t>單位聯絡窗口：林珮瑀小姐(分機11312)、張錫東組長(分機11321)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w:t>
            </w:r>
            <w:r w:rsidRPr="00900DB3">
              <w:rPr>
                <w:rFonts w:ascii="標楷體" w:eastAsia="標楷體" w:hAnsi="標楷體"/>
                <w:sz w:val="24"/>
                <w:szCs w:val="24"/>
              </w:rPr>
              <w:t>11300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國際暨兩岸事務處處長</w:t>
            </w:r>
          </w:p>
        </w:tc>
        <w:tc>
          <w:tcPr>
            <w:tcW w:w="5507" w:type="dxa"/>
          </w:tcPr>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負責疫區返校</w:t>
            </w:r>
            <w:r w:rsidRPr="00900DB3">
              <w:rPr>
                <w:rFonts w:ascii="標楷體" w:eastAsia="標楷體" w:hAnsi="標楷體" w:cs="細明體" w:hint="eastAsia"/>
                <w:spacing w:val="-4"/>
                <w:position w:val="-1"/>
                <w:sz w:val="24"/>
                <w:szCs w:val="24"/>
              </w:rPr>
              <w:t>之</w:t>
            </w:r>
            <w:r w:rsidRPr="00900DB3">
              <w:rPr>
                <w:rFonts w:ascii="標楷體" w:eastAsia="標楷體" w:hAnsi="標楷體" w:cs="細明體" w:hint="eastAsia"/>
                <w:position w:val="-1"/>
                <w:sz w:val="24"/>
                <w:szCs w:val="24"/>
              </w:rPr>
              <w:t>陸生、僑生</w:t>
            </w:r>
            <w:r w:rsidRPr="00900DB3">
              <w:rPr>
                <w:rFonts w:ascii="標楷體" w:eastAsia="標楷體" w:hAnsi="標楷體" w:cs="細明體" w:hint="eastAsia"/>
                <w:spacing w:val="-5"/>
                <w:position w:val="-1"/>
                <w:sz w:val="24"/>
                <w:szCs w:val="24"/>
              </w:rPr>
              <w:t>及</w:t>
            </w:r>
            <w:r w:rsidRPr="00900DB3">
              <w:rPr>
                <w:rFonts w:ascii="標楷體" w:eastAsia="標楷體" w:hAnsi="標楷體" w:cs="細明體" w:hint="eastAsia"/>
                <w:position w:val="-1"/>
                <w:sz w:val="24"/>
                <w:szCs w:val="24"/>
              </w:rPr>
              <w:t>外國學生通</w:t>
            </w:r>
            <w:r w:rsidRPr="00900DB3">
              <w:rPr>
                <w:rFonts w:ascii="標楷體" w:eastAsia="標楷體" w:hAnsi="標楷體" w:cs="細明體" w:hint="eastAsia"/>
                <w:spacing w:val="-5"/>
                <w:position w:val="-1"/>
                <w:sz w:val="24"/>
                <w:szCs w:val="24"/>
              </w:rPr>
              <w:t>報</w:t>
            </w:r>
            <w:r w:rsidRPr="00900DB3">
              <w:rPr>
                <w:rFonts w:ascii="標楷體" w:eastAsia="標楷體" w:hAnsi="標楷體" w:cs="細明體" w:hint="eastAsia"/>
                <w:position w:val="-1"/>
                <w:sz w:val="24"/>
                <w:szCs w:val="24"/>
              </w:rPr>
              <w:t>作</w:t>
            </w:r>
            <w:r w:rsidRPr="00900DB3">
              <w:rPr>
                <w:rFonts w:ascii="標楷體" w:eastAsia="標楷體" w:hAnsi="標楷體" w:cs="細明體" w:hint="eastAsia"/>
                <w:spacing w:val="-5"/>
                <w:position w:val="-1"/>
                <w:sz w:val="24"/>
                <w:szCs w:val="24"/>
              </w:rPr>
              <w:t>業</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2"/>
                <w:sz w:val="24"/>
                <w:szCs w:val="24"/>
              </w:rPr>
              <w:t>針</w:t>
            </w:r>
            <w:r w:rsidRPr="00900DB3">
              <w:rPr>
                <w:rFonts w:ascii="標楷體" w:eastAsia="標楷體" w:hAnsi="標楷體" w:cs="細明體" w:hint="eastAsia"/>
                <w:spacing w:val="1"/>
                <w:position w:val="-2"/>
                <w:sz w:val="24"/>
                <w:szCs w:val="24"/>
              </w:rPr>
              <w:t>對</w:t>
            </w:r>
            <w:r w:rsidRPr="00900DB3">
              <w:rPr>
                <w:rFonts w:ascii="標楷體" w:eastAsia="標楷體" w:hAnsi="標楷體" w:cs="細明體" w:hint="eastAsia"/>
                <w:position w:val="-2"/>
                <w:sz w:val="24"/>
                <w:szCs w:val="24"/>
              </w:rPr>
              <w:t>陸生、僑</w:t>
            </w:r>
            <w:r w:rsidRPr="00900DB3">
              <w:rPr>
                <w:rFonts w:ascii="標楷體" w:eastAsia="標楷體" w:hAnsi="標楷體" w:cs="細明體" w:hint="eastAsia"/>
                <w:spacing w:val="-5"/>
                <w:position w:val="-2"/>
                <w:sz w:val="24"/>
                <w:szCs w:val="24"/>
              </w:rPr>
              <w:t>生</w:t>
            </w:r>
            <w:r w:rsidRPr="00900DB3">
              <w:rPr>
                <w:rFonts w:ascii="標楷體" w:eastAsia="標楷體" w:hAnsi="標楷體" w:cs="細明體" w:hint="eastAsia"/>
                <w:position w:val="-2"/>
                <w:sz w:val="24"/>
                <w:szCs w:val="24"/>
              </w:rPr>
              <w:t>及外國學生</w:t>
            </w:r>
            <w:r w:rsidRPr="00900DB3">
              <w:rPr>
                <w:rFonts w:ascii="標楷體" w:eastAsia="標楷體" w:hAnsi="標楷體" w:cs="細明體" w:hint="eastAsia"/>
                <w:spacing w:val="-5"/>
                <w:position w:val="-2"/>
                <w:sz w:val="24"/>
                <w:szCs w:val="24"/>
              </w:rPr>
              <w:t>之</w:t>
            </w:r>
            <w:r w:rsidRPr="00900DB3">
              <w:rPr>
                <w:rFonts w:ascii="標楷體" w:eastAsia="標楷體" w:hAnsi="標楷體" w:cs="細明體" w:hint="eastAsia"/>
                <w:position w:val="-2"/>
                <w:sz w:val="24"/>
                <w:szCs w:val="24"/>
              </w:rPr>
              <w:t>防疫宣導。</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2"/>
                <w:sz w:val="24"/>
                <w:szCs w:val="24"/>
              </w:rPr>
              <w:t>掌</w:t>
            </w:r>
            <w:r w:rsidRPr="00900DB3">
              <w:rPr>
                <w:rFonts w:ascii="標楷體" w:eastAsia="標楷體" w:hAnsi="標楷體" w:cs="細明體" w:hint="eastAsia"/>
                <w:spacing w:val="1"/>
                <w:position w:val="-2"/>
                <w:sz w:val="24"/>
                <w:szCs w:val="24"/>
              </w:rPr>
              <w:t>握</w:t>
            </w:r>
            <w:r w:rsidRPr="00900DB3">
              <w:rPr>
                <w:rFonts w:ascii="標楷體" w:eastAsia="標楷體" w:hAnsi="標楷體" w:cs="細明體" w:hint="eastAsia"/>
                <w:position w:val="-2"/>
                <w:sz w:val="24"/>
                <w:szCs w:val="24"/>
              </w:rPr>
              <w:t>陸生、僑</w:t>
            </w:r>
            <w:r w:rsidRPr="00900DB3">
              <w:rPr>
                <w:rFonts w:ascii="標楷體" w:eastAsia="標楷體" w:hAnsi="標楷體" w:cs="細明體" w:hint="eastAsia"/>
                <w:spacing w:val="-5"/>
                <w:position w:val="-2"/>
                <w:sz w:val="24"/>
                <w:szCs w:val="24"/>
              </w:rPr>
              <w:t>生</w:t>
            </w:r>
            <w:r w:rsidRPr="00900DB3">
              <w:rPr>
                <w:rFonts w:ascii="標楷體" w:eastAsia="標楷體" w:hAnsi="標楷體" w:cs="細明體" w:hint="eastAsia"/>
                <w:position w:val="-2"/>
                <w:sz w:val="24"/>
                <w:szCs w:val="24"/>
              </w:rPr>
              <w:t>及外國學</w:t>
            </w:r>
            <w:r w:rsidRPr="00900DB3">
              <w:rPr>
                <w:rFonts w:ascii="標楷體" w:eastAsia="標楷體" w:hAnsi="標楷體" w:cs="細明體" w:hint="eastAsia"/>
                <w:spacing w:val="1"/>
                <w:position w:val="-2"/>
                <w:sz w:val="24"/>
                <w:szCs w:val="24"/>
              </w:rPr>
              <w:t>生</w:t>
            </w:r>
            <w:r w:rsidRPr="00900DB3">
              <w:rPr>
                <w:rFonts w:ascii="標楷體" w:eastAsia="標楷體" w:hAnsi="標楷體" w:cs="細明體" w:hint="eastAsia"/>
                <w:spacing w:val="-5"/>
                <w:position w:val="-2"/>
                <w:sz w:val="24"/>
                <w:szCs w:val="24"/>
              </w:rPr>
              <w:t>舉</w:t>
            </w:r>
            <w:r w:rsidRPr="00900DB3">
              <w:rPr>
                <w:rFonts w:ascii="標楷體" w:eastAsia="標楷體" w:hAnsi="標楷體" w:cs="細明體" w:hint="eastAsia"/>
                <w:position w:val="-2"/>
                <w:sz w:val="24"/>
                <w:szCs w:val="24"/>
              </w:rPr>
              <w:t>辦大型慶典</w:t>
            </w:r>
            <w:r w:rsidRPr="00900DB3">
              <w:rPr>
                <w:rFonts w:ascii="標楷體" w:eastAsia="標楷體" w:hAnsi="標楷體" w:cs="細明體" w:hint="eastAsia"/>
                <w:spacing w:val="-5"/>
                <w:position w:val="-2"/>
                <w:sz w:val="24"/>
                <w:szCs w:val="24"/>
              </w:rPr>
              <w:t>活</w:t>
            </w:r>
            <w:r w:rsidRPr="00900DB3">
              <w:rPr>
                <w:rFonts w:ascii="標楷體" w:eastAsia="標楷體" w:hAnsi="標楷體" w:cs="細明體" w:hint="eastAsia"/>
                <w:position w:val="-2"/>
                <w:sz w:val="24"/>
                <w:szCs w:val="24"/>
              </w:rPr>
              <w:t>動</w:t>
            </w:r>
            <w:r w:rsidRPr="00900DB3">
              <w:rPr>
                <w:rFonts w:ascii="標楷體" w:eastAsia="標楷體" w:hAnsi="標楷體" w:cs="細明體" w:hint="eastAsia"/>
                <w:spacing w:val="-5"/>
                <w:position w:val="-2"/>
                <w:sz w:val="24"/>
                <w:szCs w:val="24"/>
              </w:rPr>
              <w:t>舉</w:t>
            </w:r>
            <w:r w:rsidRPr="00900DB3">
              <w:rPr>
                <w:rFonts w:ascii="標楷體" w:eastAsia="標楷體" w:hAnsi="標楷體" w:cs="細明體" w:hint="eastAsia"/>
                <w:position w:val="-2"/>
                <w:sz w:val="24"/>
                <w:szCs w:val="24"/>
              </w:rPr>
              <w:t>辦之相關配套措</w:t>
            </w:r>
            <w:r w:rsidRPr="00900DB3">
              <w:rPr>
                <w:rFonts w:ascii="標楷體" w:eastAsia="標楷體" w:hAnsi="標楷體" w:cs="細明體" w:hint="eastAsia"/>
                <w:spacing w:val="-3"/>
                <w:position w:val="-2"/>
                <w:sz w:val="24"/>
                <w:szCs w:val="24"/>
              </w:rPr>
              <w:t>施</w:t>
            </w:r>
            <w:r w:rsidRPr="00900DB3">
              <w:rPr>
                <w:rFonts w:ascii="標楷體" w:eastAsia="標楷體" w:hAnsi="標楷體" w:cs="細明體" w:hint="eastAsia"/>
                <w:position w:val="-2"/>
                <w:sz w:val="24"/>
                <w:szCs w:val="24"/>
              </w:rPr>
              <w:t>。</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彙整所有陸生</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僑生與外國</w:t>
            </w:r>
            <w:r w:rsidRPr="00900DB3">
              <w:rPr>
                <w:rFonts w:ascii="標楷體" w:eastAsia="標楷體" w:hAnsi="標楷體" w:cs="細明體" w:hint="eastAsia"/>
                <w:spacing w:val="-5"/>
                <w:sz w:val="24"/>
                <w:szCs w:val="24"/>
              </w:rPr>
              <w:t>學</w:t>
            </w:r>
            <w:r w:rsidRPr="00900DB3">
              <w:rPr>
                <w:rFonts w:ascii="標楷體" w:eastAsia="標楷體" w:hAnsi="標楷體" w:cs="細明體" w:hint="eastAsia"/>
                <w:sz w:val="24"/>
                <w:szCs w:val="24"/>
              </w:rPr>
              <w:t>生名</w:t>
            </w:r>
            <w:r w:rsidRPr="00900DB3">
              <w:rPr>
                <w:rFonts w:ascii="標楷體" w:eastAsia="標楷體" w:hAnsi="標楷體" w:cs="細明體" w:hint="eastAsia"/>
                <w:spacing w:val="2"/>
                <w:sz w:val="24"/>
                <w:szCs w:val="24"/>
              </w:rPr>
              <w:t>冊</w:t>
            </w:r>
            <w:r w:rsidRPr="00900DB3">
              <w:rPr>
                <w:rFonts w:ascii="標楷體" w:eastAsia="標楷體" w:hAnsi="標楷體" w:cs="Lucida Sans Typewriter"/>
                <w:w w:val="83"/>
                <w:sz w:val="24"/>
                <w:szCs w:val="24"/>
              </w:rPr>
              <w:t>(</w:t>
            </w:r>
            <w:r w:rsidRPr="00900DB3">
              <w:rPr>
                <w:rFonts w:ascii="標楷體" w:eastAsia="標楷體" w:hAnsi="標楷體" w:cs="細明體" w:hint="eastAsia"/>
                <w:sz w:val="24"/>
                <w:szCs w:val="24"/>
              </w:rPr>
              <w:t>包</w:t>
            </w:r>
            <w:r w:rsidRPr="00900DB3">
              <w:rPr>
                <w:rFonts w:ascii="標楷體" w:eastAsia="標楷體" w:hAnsi="標楷體" w:cs="細明體" w:hint="eastAsia"/>
                <w:spacing w:val="-5"/>
                <w:sz w:val="24"/>
                <w:szCs w:val="24"/>
              </w:rPr>
              <w:t>括</w:t>
            </w:r>
            <w:r w:rsidRPr="00900DB3">
              <w:rPr>
                <w:rFonts w:ascii="標楷體" w:eastAsia="標楷體" w:hAnsi="標楷體" w:cs="Kozuka Gothic Pro EL" w:hint="eastAsia"/>
                <w:sz w:val="24"/>
                <w:szCs w:val="24"/>
              </w:rPr>
              <w:t>：</w:t>
            </w:r>
            <w:r w:rsidRPr="00900DB3">
              <w:rPr>
                <w:rFonts w:ascii="標楷體" w:eastAsia="標楷體" w:hAnsi="標楷體" w:cs="細明體" w:hint="eastAsia"/>
                <w:spacing w:val="-5"/>
                <w:sz w:val="24"/>
                <w:szCs w:val="24"/>
              </w:rPr>
              <w:t>就</w:t>
            </w:r>
            <w:r w:rsidRPr="00900DB3">
              <w:rPr>
                <w:rFonts w:ascii="標楷體" w:eastAsia="標楷體" w:hAnsi="標楷體" w:cs="細明體" w:hint="eastAsia"/>
                <w:sz w:val="24"/>
                <w:szCs w:val="24"/>
              </w:rPr>
              <w:t>讀學位與非就讀</w:t>
            </w:r>
            <w:r w:rsidRPr="00900DB3">
              <w:rPr>
                <w:rFonts w:ascii="標楷體" w:eastAsia="標楷體" w:hAnsi="標楷體" w:cs="細明體" w:hint="eastAsia"/>
                <w:spacing w:val="-5"/>
                <w:sz w:val="24"/>
                <w:szCs w:val="24"/>
              </w:rPr>
              <w:t>學</w:t>
            </w:r>
            <w:r w:rsidRPr="00900DB3">
              <w:rPr>
                <w:rFonts w:ascii="標楷體" w:eastAsia="標楷體" w:hAnsi="標楷體" w:cs="細明體" w:hint="eastAsia"/>
                <w:sz w:val="24"/>
                <w:szCs w:val="24"/>
              </w:rPr>
              <w:t>位、短期生或其他</w:t>
            </w:r>
            <w:r w:rsidRPr="00900DB3">
              <w:rPr>
                <w:rFonts w:ascii="標楷體" w:eastAsia="標楷體" w:hAnsi="標楷體" w:cs="細明體" w:hint="eastAsia"/>
                <w:spacing w:val="-5"/>
                <w:sz w:val="24"/>
                <w:szCs w:val="24"/>
              </w:rPr>
              <w:t>研</w:t>
            </w:r>
            <w:r w:rsidRPr="00900DB3">
              <w:rPr>
                <w:rFonts w:ascii="標楷體" w:eastAsia="標楷體" w:hAnsi="標楷體" w:cs="細明體" w:hint="eastAsia"/>
                <w:sz w:val="24"/>
                <w:szCs w:val="24"/>
              </w:rPr>
              <w:t>習學生的資</w:t>
            </w:r>
            <w:r w:rsidRPr="00900DB3">
              <w:rPr>
                <w:rFonts w:ascii="標楷體" w:eastAsia="標楷體" w:hAnsi="標楷體" w:cs="細明體" w:hint="eastAsia"/>
                <w:spacing w:val="-34"/>
                <w:sz w:val="24"/>
                <w:szCs w:val="24"/>
              </w:rPr>
              <w:t>料</w:t>
            </w:r>
            <w:r w:rsidRPr="00900DB3">
              <w:rPr>
                <w:rFonts w:ascii="標楷體" w:eastAsia="標楷體" w:hAnsi="標楷體" w:cs="細明體" w:hint="eastAsia"/>
                <w:spacing w:val="-29"/>
                <w:sz w:val="24"/>
                <w:szCs w:val="24"/>
              </w:rPr>
              <w:t>，</w:t>
            </w:r>
            <w:r w:rsidRPr="00900DB3">
              <w:rPr>
                <w:rFonts w:ascii="標楷體" w:eastAsia="標楷體" w:hAnsi="標楷體" w:cs="細明體" w:hint="eastAsia"/>
                <w:sz w:val="24"/>
                <w:szCs w:val="24"/>
              </w:rPr>
              <w:t>亦指</w:t>
            </w:r>
            <w:r w:rsidRPr="00900DB3">
              <w:rPr>
                <w:rFonts w:ascii="標楷體" w:eastAsia="標楷體" w:hAnsi="標楷體" w:cs="細明體" w:hint="eastAsia"/>
                <w:spacing w:val="-5"/>
                <w:sz w:val="24"/>
                <w:szCs w:val="24"/>
              </w:rPr>
              <w:t>目</w:t>
            </w:r>
            <w:r w:rsidRPr="00900DB3">
              <w:rPr>
                <w:rFonts w:ascii="標楷體" w:eastAsia="標楷體" w:hAnsi="標楷體" w:cs="細明體" w:hint="eastAsia"/>
                <w:sz w:val="24"/>
                <w:szCs w:val="24"/>
              </w:rPr>
              <w:t>前仍在</w:t>
            </w:r>
            <w:r w:rsidRPr="00900DB3">
              <w:rPr>
                <w:rFonts w:ascii="標楷體" w:eastAsia="標楷體" w:hAnsi="標楷體" w:cs="細明體" w:hint="eastAsia"/>
                <w:spacing w:val="-5"/>
                <w:sz w:val="24"/>
                <w:szCs w:val="24"/>
              </w:rPr>
              <w:t>本</w:t>
            </w:r>
            <w:r w:rsidRPr="00900DB3">
              <w:rPr>
                <w:rFonts w:ascii="標楷體" w:eastAsia="標楷體" w:hAnsi="標楷體" w:cs="細明體" w:hint="eastAsia"/>
                <w:sz w:val="24"/>
                <w:szCs w:val="24"/>
              </w:rPr>
              <w:t>校的學生和未來</w:t>
            </w:r>
            <w:r w:rsidRPr="00900DB3">
              <w:rPr>
                <w:rFonts w:ascii="標楷體" w:eastAsia="標楷體" w:hAnsi="標楷體" w:cs="細明體" w:hint="eastAsia"/>
                <w:spacing w:val="-5"/>
                <w:sz w:val="24"/>
                <w:szCs w:val="24"/>
              </w:rPr>
              <w:t>已</w:t>
            </w:r>
            <w:r w:rsidRPr="00900DB3">
              <w:rPr>
                <w:rFonts w:ascii="標楷體" w:eastAsia="標楷體" w:hAnsi="標楷體" w:cs="細明體" w:hint="eastAsia"/>
                <w:sz w:val="24"/>
                <w:szCs w:val="24"/>
              </w:rPr>
              <w:t>規劃蒞校的外籍</w:t>
            </w:r>
            <w:r w:rsidRPr="00900DB3">
              <w:rPr>
                <w:rFonts w:ascii="標楷體" w:eastAsia="標楷體" w:hAnsi="標楷體" w:cs="細明體" w:hint="eastAsia"/>
                <w:spacing w:val="1"/>
                <w:sz w:val="24"/>
                <w:szCs w:val="24"/>
              </w:rPr>
              <w:t>生</w:t>
            </w:r>
            <w:r w:rsidRPr="00900DB3">
              <w:rPr>
                <w:rFonts w:ascii="標楷體" w:eastAsia="標楷體" w:hAnsi="標楷體" w:cs="Lucida Sans Typewriter"/>
                <w:w w:val="83"/>
                <w:sz w:val="24"/>
                <w:szCs w:val="24"/>
              </w:rPr>
              <w:t>)</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規劃一位</w:t>
            </w:r>
            <w:r w:rsidRPr="00900DB3">
              <w:rPr>
                <w:rFonts w:ascii="標楷體" w:eastAsia="標楷體" w:hAnsi="標楷體" w:cs="細明體" w:hint="eastAsia"/>
                <w:spacing w:val="-5"/>
                <w:sz w:val="24"/>
                <w:szCs w:val="24"/>
              </w:rPr>
              <w:t>同</w:t>
            </w:r>
            <w:r w:rsidRPr="00900DB3">
              <w:rPr>
                <w:rFonts w:ascii="標楷體" w:eastAsia="標楷體" w:hAnsi="標楷體" w:cs="細明體" w:hint="eastAsia"/>
                <w:sz w:val="24"/>
                <w:szCs w:val="24"/>
              </w:rPr>
              <w:t>仁為陸生外</w:t>
            </w:r>
            <w:r w:rsidRPr="00900DB3">
              <w:rPr>
                <w:rFonts w:ascii="標楷體" w:eastAsia="標楷體" w:hAnsi="標楷體" w:cs="細明體" w:hint="eastAsia"/>
                <w:spacing w:val="-5"/>
                <w:sz w:val="24"/>
                <w:szCs w:val="24"/>
              </w:rPr>
              <w:t>籍</w:t>
            </w:r>
            <w:r w:rsidRPr="00900DB3">
              <w:rPr>
                <w:rFonts w:ascii="標楷體" w:eastAsia="標楷體" w:hAnsi="標楷體" w:cs="細明體" w:hint="eastAsia"/>
                <w:sz w:val="24"/>
                <w:szCs w:val="24"/>
              </w:rPr>
              <w:t>生</w:t>
            </w:r>
            <w:r w:rsidRPr="00900DB3">
              <w:rPr>
                <w:rFonts w:ascii="標楷體" w:eastAsia="標楷體" w:hAnsi="標楷體" w:cs="細明體" w:hint="eastAsia"/>
                <w:spacing w:val="-5"/>
                <w:sz w:val="24"/>
                <w:szCs w:val="24"/>
              </w:rPr>
              <w:t>防</w:t>
            </w:r>
            <w:r w:rsidRPr="00900DB3">
              <w:rPr>
                <w:rFonts w:ascii="標楷體" w:eastAsia="標楷體" w:hAnsi="標楷體" w:cs="細明體" w:hint="eastAsia"/>
                <w:sz w:val="24"/>
                <w:szCs w:val="24"/>
              </w:rPr>
              <w:t>疫接洽單一窗口。</w:t>
            </w:r>
            <w:r w:rsidR="002B6B76" w:rsidRPr="002B6B76">
              <w:rPr>
                <w:rFonts w:ascii="標楷體" w:eastAsia="標楷體" w:hAnsi="標楷體" w:hint="eastAsia"/>
                <w:b/>
                <w:color w:val="FF0000"/>
                <w:sz w:val="24"/>
                <w:szCs w:val="24"/>
              </w:rPr>
              <w:t>【附件</w:t>
            </w:r>
            <w:r w:rsidR="00973236">
              <w:rPr>
                <w:rFonts w:ascii="標楷體" w:eastAsia="標楷體" w:hAnsi="標楷體"/>
                <w:b/>
                <w:color w:val="FF0000"/>
                <w:sz w:val="24"/>
                <w:szCs w:val="24"/>
              </w:rPr>
              <w:t>1</w:t>
            </w:r>
            <w:r w:rsidR="009733A8">
              <w:rPr>
                <w:rFonts w:ascii="標楷體" w:eastAsia="標楷體" w:hAnsi="標楷體"/>
                <w:b/>
                <w:color w:val="FF0000"/>
                <w:sz w:val="24"/>
                <w:szCs w:val="24"/>
              </w:rPr>
              <w:t>3</w:t>
            </w:r>
            <w:r w:rsidR="002B6B76" w:rsidRPr="002B6B76">
              <w:rPr>
                <w:rFonts w:ascii="標楷體" w:eastAsia="標楷體" w:hAnsi="標楷體" w:hint="eastAsia"/>
                <w:b/>
                <w:color w:val="FF0000"/>
                <w:sz w:val="24"/>
                <w:szCs w:val="24"/>
              </w:rPr>
              <w:t>】</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hint="eastAsia"/>
                <w:color w:val="000000"/>
                <w:sz w:val="24"/>
                <w:szCs w:val="24"/>
              </w:rPr>
              <w:t>掌握學生前往大陸地區學術交流等名單，出國前告知須知事項及回國返校之通報作業。</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依據教育部</w:t>
            </w:r>
            <w:r w:rsidRPr="00900DB3">
              <w:rPr>
                <w:rFonts w:ascii="標楷體" w:eastAsia="標楷體" w:hAnsi="標楷體" w:cs="細明體"/>
                <w:spacing w:val="-56"/>
                <w:sz w:val="24"/>
                <w:szCs w:val="24"/>
              </w:rPr>
              <w:t xml:space="preserve"> </w:t>
            </w:r>
            <w:r w:rsidRPr="00900DB3">
              <w:rPr>
                <w:rFonts w:ascii="標楷體" w:eastAsia="標楷體" w:hAnsi="標楷體" w:cs="Lucida Sans Typewriter"/>
                <w:w w:val="83"/>
                <w:sz w:val="24"/>
                <w:szCs w:val="24"/>
              </w:rPr>
              <w:t>109</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年</w:t>
            </w:r>
            <w:r w:rsidRPr="00900DB3">
              <w:rPr>
                <w:rFonts w:ascii="標楷體" w:eastAsia="標楷體" w:hAnsi="標楷體" w:cs="細明體"/>
                <w:spacing w:val="-57"/>
                <w:sz w:val="24"/>
                <w:szCs w:val="24"/>
              </w:rPr>
              <w:t xml:space="preserve"> </w:t>
            </w:r>
            <w:r w:rsidRPr="00900DB3">
              <w:rPr>
                <w:rFonts w:ascii="標楷體" w:eastAsia="標楷體" w:hAnsi="標楷體" w:cs="Lucida Sans Typewriter"/>
                <w:w w:val="83"/>
                <w:sz w:val="24"/>
                <w:szCs w:val="24"/>
              </w:rPr>
              <w:t>1</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月</w:t>
            </w:r>
            <w:r w:rsidRPr="00900DB3">
              <w:rPr>
                <w:rFonts w:ascii="標楷體" w:eastAsia="標楷體" w:hAnsi="標楷體" w:cs="細明體"/>
                <w:spacing w:val="-57"/>
                <w:sz w:val="24"/>
                <w:szCs w:val="24"/>
              </w:rPr>
              <w:t xml:space="preserve"> </w:t>
            </w:r>
            <w:r w:rsidRPr="00900DB3">
              <w:rPr>
                <w:rFonts w:ascii="標楷體" w:eastAsia="標楷體" w:hAnsi="標楷體" w:cs="Lucida Sans Typewriter"/>
                <w:w w:val="83"/>
                <w:sz w:val="24"/>
                <w:szCs w:val="24"/>
              </w:rPr>
              <w:t>26</w:t>
            </w:r>
            <w:r w:rsidRPr="00900DB3">
              <w:rPr>
                <w:rFonts w:ascii="標楷體" w:eastAsia="標楷體" w:hAnsi="標楷體" w:cs="Lucida Sans Typewriter"/>
                <w:spacing w:val="-79"/>
                <w:sz w:val="24"/>
                <w:szCs w:val="24"/>
              </w:rPr>
              <w:t xml:space="preserve"> </w:t>
            </w:r>
            <w:r w:rsidRPr="00900DB3">
              <w:rPr>
                <w:rFonts w:ascii="標楷體" w:eastAsia="標楷體" w:hAnsi="標楷體" w:cs="細明體" w:hint="eastAsia"/>
                <w:sz w:val="24"/>
                <w:szCs w:val="24"/>
              </w:rPr>
              <w:t>日「因應嚴重特殊</w:t>
            </w:r>
            <w:r w:rsidRPr="00900DB3">
              <w:rPr>
                <w:rFonts w:ascii="標楷體" w:eastAsia="標楷體" w:hAnsi="標楷體" w:cs="細明體" w:hint="eastAsia"/>
                <w:spacing w:val="-5"/>
                <w:sz w:val="24"/>
                <w:szCs w:val="24"/>
              </w:rPr>
              <w:t>傳</w:t>
            </w:r>
            <w:r w:rsidRPr="00900DB3">
              <w:rPr>
                <w:rFonts w:ascii="標楷體" w:eastAsia="標楷體" w:hAnsi="標楷體" w:cs="細明體" w:hint="eastAsia"/>
                <w:sz w:val="24"/>
                <w:szCs w:val="24"/>
              </w:rPr>
              <w:t>染性肺炎學校對</w:t>
            </w:r>
            <w:r w:rsidRPr="00900DB3">
              <w:rPr>
                <w:rFonts w:ascii="標楷體" w:eastAsia="標楷體" w:hAnsi="標楷體" w:cs="細明體" w:hint="eastAsia"/>
                <w:spacing w:val="-5"/>
                <w:sz w:val="24"/>
                <w:szCs w:val="24"/>
              </w:rPr>
              <w:t>陸</w:t>
            </w:r>
            <w:r w:rsidRPr="00900DB3">
              <w:rPr>
                <w:rFonts w:ascii="標楷體" w:eastAsia="標楷體" w:hAnsi="標楷體" w:cs="細明體" w:hint="eastAsia"/>
                <w:sz w:val="24"/>
                <w:szCs w:val="24"/>
              </w:rPr>
              <w:t>生管理計畫工作指</w:t>
            </w:r>
            <w:r w:rsidRPr="00900DB3">
              <w:rPr>
                <w:rFonts w:ascii="標楷體" w:eastAsia="標楷體" w:hAnsi="標楷體" w:cs="細明體" w:hint="eastAsia"/>
                <w:spacing w:val="-5"/>
                <w:sz w:val="24"/>
                <w:szCs w:val="24"/>
              </w:rPr>
              <w:t>引</w:t>
            </w:r>
            <w:r w:rsidRPr="00900DB3">
              <w:rPr>
                <w:rFonts w:ascii="標楷體" w:eastAsia="標楷體" w:hAnsi="標楷體" w:cs="細明體" w:hint="eastAsia"/>
                <w:spacing w:val="-19"/>
                <w:sz w:val="24"/>
                <w:szCs w:val="24"/>
              </w:rPr>
              <w:t>」</w:t>
            </w:r>
            <w:r w:rsidRPr="00900DB3">
              <w:rPr>
                <w:rFonts w:ascii="標楷體" w:eastAsia="標楷體" w:hAnsi="標楷體" w:cs="細明體" w:hint="eastAsia"/>
                <w:sz w:val="24"/>
                <w:szCs w:val="24"/>
              </w:rPr>
              <w:t>對於三</w:t>
            </w:r>
            <w:r w:rsidRPr="00900DB3">
              <w:rPr>
                <w:rFonts w:ascii="標楷體" w:eastAsia="標楷體" w:hAnsi="標楷體" w:cs="細明體" w:hint="eastAsia"/>
                <w:spacing w:val="-5"/>
                <w:sz w:val="24"/>
                <w:szCs w:val="24"/>
              </w:rPr>
              <w:t>類</w:t>
            </w:r>
            <w:r w:rsidRPr="00900DB3">
              <w:rPr>
                <w:rFonts w:ascii="標楷體" w:eastAsia="標楷體" w:hAnsi="標楷體" w:cs="細明體" w:hint="eastAsia"/>
                <w:sz w:val="24"/>
                <w:szCs w:val="24"/>
              </w:rPr>
              <w:t>陸生進行分</w:t>
            </w:r>
            <w:r w:rsidRPr="00900DB3">
              <w:rPr>
                <w:rFonts w:ascii="標楷體" w:eastAsia="標楷體" w:hAnsi="標楷體" w:cs="細明體" w:hint="eastAsia"/>
                <w:spacing w:val="-5"/>
                <w:sz w:val="24"/>
                <w:szCs w:val="24"/>
              </w:rPr>
              <w:t>流</w:t>
            </w:r>
            <w:r w:rsidRPr="00900DB3">
              <w:rPr>
                <w:rFonts w:ascii="標楷體" w:eastAsia="標楷體" w:hAnsi="標楷體" w:cs="細明體" w:hint="eastAsia"/>
                <w:sz w:val="24"/>
                <w:szCs w:val="24"/>
              </w:rPr>
              <w:t>管</w:t>
            </w:r>
            <w:r w:rsidRPr="00900DB3">
              <w:rPr>
                <w:rFonts w:ascii="標楷體" w:eastAsia="標楷體" w:hAnsi="標楷體" w:cs="細明體" w:hint="eastAsia"/>
                <w:spacing w:val="-9"/>
                <w:sz w:val="24"/>
                <w:szCs w:val="24"/>
              </w:rPr>
              <w:t>理</w:t>
            </w:r>
            <w:r w:rsidRPr="00900DB3">
              <w:rPr>
                <w:rFonts w:ascii="標楷體" w:eastAsia="標楷體" w:hAnsi="標楷體" w:cs="細明體" w:hint="eastAsia"/>
                <w:spacing w:val="-14"/>
                <w:sz w:val="24"/>
                <w:szCs w:val="24"/>
              </w:rPr>
              <w:t>，</w:t>
            </w:r>
            <w:r w:rsidRPr="00900DB3">
              <w:rPr>
                <w:rFonts w:ascii="標楷體" w:eastAsia="標楷體" w:hAnsi="標楷體" w:cs="細明體" w:hint="eastAsia"/>
                <w:sz w:val="24"/>
                <w:szCs w:val="24"/>
              </w:rPr>
              <w:t>包括集中檢</w:t>
            </w:r>
            <w:r w:rsidRPr="00900DB3">
              <w:rPr>
                <w:rFonts w:ascii="標楷體" w:eastAsia="標楷體" w:hAnsi="標楷體" w:cs="細明體" w:hint="eastAsia"/>
                <w:spacing w:val="-9"/>
                <w:sz w:val="24"/>
                <w:szCs w:val="24"/>
              </w:rPr>
              <w:t>疫、</w:t>
            </w:r>
            <w:r w:rsidRPr="00900DB3">
              <w:rPr>
                <w:rFonts w:ascii="標楷體" w:eastAsia="標楷體" w:hAnsi="標楷體" w:cs="細明體" w:hint="eastAsia"/>
                <w:spacing w:val="-5"/>
                <w:sz w:val="24"/>
                <w:szCs w:val="24"/>
              </w:rPr>
              <w:t>自</w:t>
            </w:r>
            <w:r w:rsidRPr="00900DB3">
              <w:rPr>
                <w:rFonts w:ascii="標楷體" w:eastAsia="標楷體" w:hAnsi="標楷體" w:cs="細明體" w:hint="eastAsia"/>
                <w:sz w:val="24"/>
                <w:szCs w:val="24"/>
              </w:rPr>
              <w:t>主健</w:t>
            </w:r>
            <w:r w:rsidRPr="00900DB3">
              <w:rPr>
                <w:rFonts w:ascii="標楷體" w:eastAsia="標楷體" w:hAnsi="標楷體" w:cs="細明體" w:hint="eastAsia"/>
                <w:position w:val="-2"/>
                <w:sz w:val="24"/>
                <w:szCs w:val="24"/>
              </w:rPr>
              <w:t>康管理及集中</w:t>
            </w:r>
            <w:r w:rsidRPr="00900DB3">
              <w:rPr>
                <w:rFonts w:ascii="標楷體" w:eastAsia="標楷體" w:hAnsi="標楷體" w:cs="細明體" w:hint="eastAsia"/>
                <w:spacing w:val="-5"/>
                <w:position w:val="-2"/>
                <w:sz w:val="24"/>
                <w:szCs w:val="24"/>
              </w:rPr>
              <w:t>監</w:t>
            </w:r>
            <w:r w:rsidRPr="00900DB3">
              <w:rPr>
                <w:rFonts w:ascii="標楷體" w:eastAsia="標楷體" w:hAnsi="標楷體" w:cs="細明體" w:hint="eastAsia"/>
                <w:spacing w:val="1"/>
                <w:position w:val="-2"/>
                <w:sz w:val="24"/>
                <w:szCs w:val="24"/>
              </w:rPr>
              <w:t>測</w:t>
            </w:r>
            <w:r w:rsidRPr="00900DB3">
              <w:rPr>
                <w:rFonts w:ascii="標楷體" w:eastAsia="標楷體" w:hAnsi="標楷體" w:cs="Lucida Sans Typewriter"/>
                <w:w w:val="83"/>
                <w:position w:val="-2"/>
                <w:sz w:val="24"/>
                <w:szCs w:val="24"/>
              </w:rPr>
              <w:t>)</w:t>
            </w:r>
            <w:r w:rsidRPr="00900DB3">
              <w:rPr>
                <w:rFonts w:ascii="標楷體" w:eastAsia="標楷體" w:hAnsi="標楷體" w:cs="細明體" w:hint="eastAsia"/>
                <w:position w:val="-2"/>
                <w:sz w:val="24"/>
                <w:szCs w:val="24"/>
              </w:rPr>
              <w:t>。</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hint="eastAsia"/>
                <w:sz w:val="24"/>
                <w:szCs w:val="24"/>
              </w:rPr>
              <w:t>督導所屬場館常態性清潔及消毒，針對學生經常接觸之物品表面(如門把、桌面、電燈開關、或其他公共區域)進行清潔消毒，可用1：100 （500ppm）漂白水稀釋液進行擦拭。</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hint="eastAsia"/>
                <w:sz w:val="24"/>
                <w:szCs w:val="24"/>
              </w:rPr>
              <w:t>提報接機之司機及自主管理期間所需之耳溫槍、口罩及</w:t>
            </w:r>
            <w:r w:rsidRPr="00900DB3">
              <w:rPr>
                <w:rFonts w:ascii="標楷體" w:eastAsia="標楷體" w:hAnsi="標楷體"/>
                <w:sz w:val="24"/>
                <w:szCs w:val="24"/>
              </w:rPr>
              <w:t>酒精等物品</w:t>
            </w:r>
            <w:r w:rsidRPr="00900DB3">
              <w:rPr>
                <w:rFonts w:ascii="標楷體" w:eastAsia="標楷體" w:hAnsi="標楷體" w:hint="eastAsia"/>
                <w:sz w:val="24"/>
                <w:szCs w:val="24"/>
              </w:rPr>
              <w:t>數量。</w:t>
            </w:r>
          </w:p>
          <w:p w:rsidR="00861118" w:rsidRPr="00900DB3" w:rsidRDefault="00861118" w:rsidP="00854E9F">
            <w:pPr>
              <w:pStyle w:val="a3"/>
              <w:numPr>
                <w:ilvl w:val="0"/>
                <w:numId w:val="23"/>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單位聯絡窗口：</w:t>
            </w:r>
            <w:r w:rsidR="00900DB3">
              <w:rPr>
                <w:rFonts w:ascii="標楷體" w:eastAsia="標楷體" w:hAnsi="標楷體" w:cs="細明體" w:hint="eastAsia"/>
                <w:sz w:val="24"/>
                <w:szCs w:val="24"/>
              </w:rPr>
              <w:t>詹雅文副國際長(分機12501)</w:t>
            </w:r>
          </w:p>
          <w:p w:rsidR="00861118" w:rsidRPr="00900DB3" w:rsidRDefault="00861118" w:rsidP="00861118">
            <w:pPr>
              <w:autoSpaceDE w:val="0"/>
              <w:autoSpaceDN w:val="0"/>
              <w:adjustRightInd w:val="0"/>
              <w:spacing w:line="0" w:lineRule="atLeast"/>
              <w:rPr>
                <w:rFonts w:ascii="標楷體" w:eastAsia="標楷體" w:hAnsi="標楷體" w:cs="細明體"/>
                <w:sz w:val="24"/>
                <w:szCs w:val="24"/>
              </w:rPr>
            </w:pPr>
            <w:r w:rsidRPr="00900DB3">
              <w:rPr>
                <w:rFonts w:ascii="標楷體" w:eastAsia="標楷體" w:hAnsi="標楷體" w:cs="細明體" w:hint="eastAsia"/>
                <w:sz w:val="24"/>
                <w:szCs w:val="24"/>
              </w:rPr>
              <w:t>【備註：中央流</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疫情指揮中心</w:t>
            </w:r>
            <w:r w:rsidRPr="00900DB3">
              <w:rPr>
                <w:rFonts w:ascii="標楷體" w:eastAsia="標楷體" w:hAnsi="標楷體" w:cs="細明體"/>
                <w:spacing w:val="-56"/>
                <w:sz w:val="24"/>
                <w:szCs w:val="24"/>
              </w:rPr>
              <w:t xml:space="preserve"> </w:t>
            </w:r>
            <w:r w:rsidRPr="00900DB3">
              <w:rPr>
                <w:rFonts w:ascii="標楷體" w:eastAsia="標楷體" w:hAnsi="標楷體" w:cs="Lucida Sans Typewriter"/>
                <w:w w:val="83"/>
                <w:sz w:val="24"/>
                <w:szCs w:val="24"/>
              </w:rPr>
              <w:t>1</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月</w:t>
            </w:r>
            <w:r w:rsidRPr="00900DB3">
              <w:rPr>
                <w:rFonts w:ascii="標楷體" w:eastAsia="標楷體" w:hAnsi="標楷體" w:cs="細明體"/>
                <w:spacing w:val="-57"/>
                <w:sz w:val="24"/>
                <w:szCs w:val="24"/>
              </w:rPr>
              <w:t xml:space="preserve"> </w:t>
            </w:r>
            <w:r w:rsidRPr="00900DB3">
              <w:rPr>
                <w:rFonts w:ascii="標楷體" w:eastAsia="標楷體" w:hAnsi="標楷體" w:cs="Lucida Sans Typewriter"/>
                <w:w w:val="83"/>
                <w:sz w:val="24"/>
                <w:szCs w:val="24"/>
              </w:rPr>
              <w:t>25</w:t>
            </w:r>
            <w:r w:rsidRPr="00900DB3">
              <w:rPr>
                <w:rFonts w:ascii="標楷體" w:eastAsia="標楷體" w:hAnsi="標楷體" w:cs="Lucida Sans Typewriter"/>
                <w:spacing w:val="-79"/>
                <w:sz w:val="24"/>
                <w:szCs w:val="24"/>
              </w:rPr>
              <w:t xml:space="preserve"> </w:t>
            </w:r>
            <w:r w:rsidRPr="00900DB3">
              <w:rPr>
                <w:rFonts w:ascii="標楷體" w:eastAsia="標楷體" w:hAnsi="標楷體" w:cs="細明體" w:hint="eastAsia"/>
                <w:sz w:val="24"/>
                <w:szCs w:val="24"/>
              </w:rPr>
              <w:t>日召集</w:t>
            </w:r>
            <w:r w:rsidRPr="00900DB3">
              <w:rPr>
                <w:rFonts w:ascii="標楷體" w:eastAsia="標楷體" w:hAnsi="標楷體" w:cs="細明體" w:hint="eastAsia"/>
                <w:spacing w:val="-5"/>
                <w:sz w:val="24"/>
                <w:szCs w:val="24"/>
              </w:rPr>
              <w:t>各</w:t>
            </w:r>
            <w:r w:rsidRPr="00900DB3">
              <w:rPr>
                <w:rFonts w:ascii="標楷體" w:eastAsia="標楷體" w:hAnsi="標楷體" w:cs="細明體" w:hint="eastAsia"/>
                <w:sz w:val="24"/>
                <w:szCs w:val="24"/>
              </w:rPr>
              <w:t>部會研議中國大</w:t>
            </w:r>
            <w:r w:rsidRPr="00900DB3">
              <w:rPr>
                <w:rFonts w:ascii="標楷體" w:eastAsia="標楷體" w:hAnsi="標楷體" w:cs="細明體" w:hint="eastAsia"/>
                <w:spacing w:val="-5"/>
                <w:sz w:val="24"/>
                <w:szCs w:val="24"/>
              </w:rPr>
              <w:t>陸</w:t>
            </w:r>
            <w:r w:rsidRPr="00900DB3">
              <w:rPr>
                <w:rFonts w:ascii="標楷體" w:eastAsia="標楷體" w:hAnsi="標楷體" w:cs="細明體" w:hint="eastAsia"/>
                <w:sz w:val="24"/>
                <w:szCs w:val="24"/>
              </w:rPr>
              <w:t>人士</w:t>
            </w:r>
            <w:r w:rsidRPr="00900DB3">
              <w:rPr>
                <w:rFonts w:ascii="標楷體" w:eastAsia="標楷體" w:hAnsi="標楷體" w:cs="細明體" w:hint="eastAsia"/>
                <w:position w:val="-1"/>
                <w:sz w:val="24"/>
                <w:szCs w:val="24"/>
              </w:rPr>
              <w:t>來臺之相關限</w:t>
            </w:r>
            <w:r w:rsidRPr="00900DB3">
              <w:rPr>
                <w:rFonts w:ascii="標楷體" w:eastAsia="標楷體" w:hAnsi="標楷體" w:cs="細明體" w:hint="eastAsia"/>
                <w:spacing w:val="-19"/>
                <w:position w:val="-1"/>
                <w:sz w:val="24"/>
                <w:szCs w:val="24"/>
              </w:rPr>
              <w:t>制</w:t>
            </w:r>
            <w:r w:rsidRPr="00900DB3">
              <w:rPr>
                <w:rFonts w:ascii="標楷體" w:eastAsia="標楷體" w:hAnsi="標楷體" w:cs="細明體" w:hint="eastAsia"/>
                <w:spacing w:val="-14"/>
                <w:position w:val="-1"/>
                <w:sz w:val="24"/>
                <w:szCs w:val="24"/>
              </w:rPr>
              <w:t>，</w:t>
            </w:r>
            <w:r w:rsidRPr="00900DB3">
              <w:rPr>
                <w:rFonts w:ascii="標楷體" w:eastAsia="標楷體" w:hAnsi="標楷體" w:cs="細明體" w:hint="eastAsia"/>
                <w:position w:val="-1"/>
                <w:sz w:val="24"/>
                <w:szCs w:val="24"/>
              </w:rPr>
              <w:t>並做成下</w:t>
            </w:r>
            <w:r w:rsidRPr="00900DB3">
              <w:rPr>
                <w:rFonts w:ascii="標楷體" w:eastAsia="標楷體" w:hAnsi="標楷體" w:cs="細明體" w:hint="eastAsia"/>
                <w:spacing w:val="-5"/>
                <w:position w:val="-1"/>
                <w:sz w:val="24"/>
                <w:szCs w:val="24"/>
              </w:rPr>
              <w:t>列</w:t>
            </w:r>
            <w:r w:rsidRPr="00900DB3">
              <w:rPr>
                <w:rFonts w:ascii="標楷體" w:eastAsia="標楷體" w:hAnsi="標楷體" w:cs="細明體" w:hint="eastAsia"/>
                <w:position w:val="-1"/>
                <w:sz w:val="24"/>
                <w:szCs w:val="24"/>
              </w:rPr>
              <w:t>決</w:t>
            </w:r>
            <w:r w:rsidRPr="00900DB3">
              <w:rPr>
                <w:rFonts w:ascii="標楷體" w:eastAsia="標楷體" w:hAnsi="標楷體" w:cs="細明體" w:hint="eastAsia"/>
                <w:spacing w:val="-14"/>
                <w:position w:val="-1"/>
                <w:sz w:val="24"/>
                <w:szCs w:val="24"/>
              </w:rPr>
              <w:t>議</w:t>
            </w:r>
            <w:r w:rsidRPr="00900DB3">
              <w:rPr>
                <w:rFonts w:ascii="標楷體" w:eastAsia="標楷體" w:hAnsi="標楷體" w:cs="細明體" w:hint="eastAsia"/>
                <w:position w:val="-1"/>
                <w:sz w:val="24"/>
                <w:szCs w:val="24"/>
              </w:rPr>
              <w:t>：</w:t>
            </w:r>
            <w:r w:rsidRPr="00900DB3">
              <w:rPr>
                <w:rFonts w:ascii="標楷體" w:eastAsia="標楷體" w:hAnsi="標楷體" w:cs="細明體"/>
                <w:spacing w:val="-13"/>
                <w:position w:val="-1"/>
                <w:sz w:val="24"/>
                <w:szCs w:val="24"/>
              </w:rPr>
              <w:t xml:space="preserve"> </w:t>
            </w:r>
            <w:r w:rsidRPr="00900DB3">
              <w:rPr>
                <w:rFonts w:ascii="標楷體" w:eastAsia="標楷體" w:hAnsi="標楷體" w:cs="Lucida Sans Typewriter"/>
                <w:w w:val="83"/>
                <w:position w:val="-1"/>
                <w:sz w:val="24"/>
                <w:szCs w:val="24"/>
              </w:rPr>
              <w:t>1</w:t>
            </w:r>
            <w:r w:rsidRPr="00900DB3">
              <w:rPr>
                <w:rFonts w:ascii="標楷體" w:eastAsia="標楷體" w:hAnsi="標楷體" w:cs="Lucida Sans Typewriter"/>
                <w:spacing w:val="-4"/>
                <w:w w:val="83"/>
                <w:position w:val="-1"/>
                <w:sz w:val="24"/>
                <w:szCs w:val="24"/>
              </w:rPr>
              <w:t>.</w:t>
            </w:r>
            <w:r w:rsidRPr="00900DB3">
              <w:rPr>
                <w:rFonts w:ascii="標楷體" w:eastAsia="標楷體" w:hAnsi="標楷體" w:cs="細明體" w:hint="eastAsia"/>
                <w:position w:val="-1"/>
                <w:sz w:val="24"/>
                <w:szCs w:val="24"/>
              </w:rPr>
              <w:t>全面禁止</w:t>
            </w:r>
            <w:r w:rsidRPr="00900DB3">
              <w:rPr>
                <w:rFonts w:ascii="標楷體" w:eastAsia="標楷體" w:hAnsi="標楷體" w:cs="細明體" w:hint="eastAsia"/>
                <w:spacing w:val="-5"/>
                <w:position w:val="-1"/>
                <w:sz w:val="24"/>
                <w:szCs w:val="24"/>
              </w:rPr>
              <w:t>中</w:t>
            </w:r>
            <w:r w:rsidRPr="00900DB3">
              <w:rPr>
                <w:rFonts w:ascii="標楷體" w:eastAsia="標楷體" w:hAnsi="標楷體" w:cs="細明體" w:hint="eastAsia"/>
                <w:position w:val="-1"/>
                <w:sz w:val="24"/>
                <w:szCs w:val="24"/>
              </w:rPr>
              <w:t>國大陸湖北省人</w:t>
            </w:r>
            <w:r w:rsidRPr="00900DB3">
              <w:rPr>
                <w:rFonts w:ascii="標楷體" w:eastAsia="標楷體" w:hAnsi="標楷體" w:cs="細明體" w:hint="eastAsia"/>
                <w:spacing w:val="1"/>
                <w:position w:val="-1"/>
                <w:sz w:val="24"/>
                <w:szCs w:val="24"/>
              </w:rPr>
              <w:t>士</w:t>
            </w:r>
            <w:r w:rsidRPr="00900DB3">
              <w:rPr>
                <w:rFonts w:ascii="標楷體" w:eastAsia="標楷體" w:hAnsi="標楷體" w:cs="Lucida Sans Typewriter"/>
                <w:spacing w:val="-5"/>
                <w:w w:val="83"/>
                <w:position w:val="-1"/>
                <w:sz w:val="24"/>
                <w:szCs w:val="24"/>
              </w:rPr>
              <w:t>(</w:t>
            </w:r>
            <w:r w:rsidRPr="00900DB3">
              <w:rPr>
                <w:rFonts w:ascii="標楷體" w:eastAsia="標楷體" w:hAnsi="標楷體" w:cs="細明體" w:hint="eastAsia"/>
                <w:position w:val="-1"/>
                <w:sz w:val="24"/>
                <w:szCs w:val="24"/>
              </w:rPr>
              <w:t>含</w:t>
            </w:r>
            <w:r w:rsidRPr="00900DB3">
              <w:rPr>
                <w:rFonts w:ascii="標楷體" w:eastAsia="標楷體" w:hAnsi="標楷體" w:cs="細明體" w:hint="eastAsia"/>
                <w:sz w:val="24"/>
                <w:szCs w:val="24"/>
              </w:rPr>
              <w:t>陸</w:t>
            </w:r>
            <w:r w:rsidRPr="00900DB3">
              <w:rPr>
                <w:rFonts w:ascii="標楷體" w:eastAsia="標楷體" w:hAnsi="標楷體" w:cs="細明體" w:hint="eastAsia"/>
                <w:spacing w:val="1"/>
                <w:sz w:val="24"/>
                <w:szCs w:val="24"/>
              </w:rPr>
              <w:t>生</w:t>
            </w:r>
            <w:r w:rsidRPr="00900DB3">
              <w:rPr>
                <w:rFonts w:ascii="標楷體" w:eastAsia="標楷體" w:hAnsi="標楷體" w:cs="Lucida Sans Typewriter"/>
                <w:w w:val="83"/>
                <w:sz w:val="24"/>
                <w:szCs w:val="24"/>
              </w:rPr>
              <w:t>)</w:t>
            </w:r>
            <w:r w:rsidRPr="00900DB3">
              <w:rPr>
                <w:rFonts w:ascii="標楷體" w:eastAsia="標楷體" w:hAnsi="標楷體" w:cs="細明體" w:hint="eastAsia"/>
                <w:sz w:val="24"/>
                <w:szCs w:val="24"/>
              </w:rPr>
              <w:t>來台。</w:t>
            </w:r>
            <w:r w:rsidRPr="00900DB3">
              <w:rPr>
                <w:rFonts w:ascii="標楷體" w:eastAsia="標楷體" w:hAnsi="標楷體" w:cs="Lucida Sans Typewriter"/>
                <w:w w:val="83"/>
                <w:sz w:val="24"/>
                <w:szCs w:val="24"/>
              </w:rPr>
              <w:t>2.</w:t>
            </w:r>
            <w:r w:rsidRPr="00900DB3">
              <w:rPr>
                <w:rFonts w:ascii="標楷體" w:eastAsia="標楷體" w:hAnsi="標楷體" w:cs="細明體" w:hint="eastAsia"/>
                <w:sz w:val="24"/>
                <w:szCs w:val="24"/>
              </w:rPr>
              <w:t>暫</w:t>
            </w:r>
            <w:r w:rsidRPr="00900DB3">
              <w:rPr>
                <w:rFonts w:ascii="標楷體" w:eastAsia="標楷體" w:hAnsi="標楷體" w:cs="細明體" w:hint="eastAsia"/>
                <w:spacing w:val="-5"/>
                <w:sz w:val="24"/>
                <w:szCs w:val="24"/>
              </w:rPr>
              <w:t>緩</w:t>
            </w:r>
            <w:r w:rsidRPr="00900DB3">
              <w:rPr>
                <w:rFonts w:ascii="標楷體" w:eastAsia="標楷體" w:hAnsi="標楷體" w:cs="細明體" w:hint="eastAsia"/>
                <w:sz w:val="24"/>
                <w:szCs w:val="24"/>
              </w:rPr>
              <w:t>受理中國</w:t>
            </w:r>
            <w:r w:rsidRPr="00900DB3">
              <w:rPr>
                <w:rFonts w:ascii="標楷體" w:eastAsia="標楷體" w:hAnsi="標楷體" w:cs="細明體" w:hint="eastAsia"/>
                <w:spacing w:val="-5"/>
                <w:sz w:val="24"/>
                <w:szCs w:val="24"/>
              </w:rPr>
              <w:t>大</w:t>
            </w:r>
            <w:r w:rsidRPr="00900DB3">
              <w:rPr>
                <w:rFonts w:ascii="標楷體" w:eastAsia="標楷體" w:hAnsi="標楷體" w:cs="細明體" w:hint="eastAsia"/>
                <w:sz w:val="24"/>
                <w:szCs w:val="24"/>
              </w:rPr>
              <w:t>陸湖北省以</w:t>
            </w:r>
            <w:r w:rsidRPr="00900DB3">
              <w:rPr>
                <w:rFonts w:ascii="標楷體" w:eastAsia="標楷體" w:hAnsi="標楷體" w:cs="細明體" w:hint="eastAsia"/>
                <w:spacing w:val="-5"/>
                <w:sz w:val="24"/>
                <w:szCs w:val="24"/>
              </w:rPr>
              <w:t>外</w:t>
            </w:r>
            <w:r w:rsidRPr="00900DB3">
              <w:rPr>
                <w:rFonts w:ascii="標楷體" w:eastAsia="標楷體" w:hAnsi="標楷體" w:cs="細明體" w:hint="eastAsia"/>
                <w:sz w:val="24"/>
                <w:szCs w:val="24"/>
              </w:rPr>
              <w:t>陸</w:t>
            </w:r>
            <w:r w:rsidRPr="00900DB3">
              <w:rPr>
                <w:rFonts w:ascii="標楷體" w:eastAsia="標楷體" w:hAnsi="標楷體" w:cs="細明體" w:hint="eastAsia"/>
                <w:spacing w:val="-5"/>
                <w:sz w:val="24"/>
                <w:szCs w:val="24"/>
              </w:rPr>
              <w:t>籍</w:t>
            </w:r>
            <w:r w:rsidRPr="00900DB3">
              <w:rPr>
                <w:rFonts w:ascii="標楷體" w:eastAsia="標楷體" w:hAnsi="標楷體" w:cs="細明體" w:hint="eastAsia"/>
                <w:sz w:val="24"/>
                <w:szCs w:val="24"/>
              </w:rPr>
              <w:t>人士之觀光旅遊</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社會交流、專業交流</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醫美健檢等</w:t>
            </w:r>
            <w:r w:rsidRPr="00900DB3">
              <w:rPr>
                <w:rFonts w:ascii="標楷體" w:eastAsia="標楷體" w:hAnsi="標楷體" w:cs="細明體" w:hint="eastAsia"/>
                <w:spacing w:val="-5"/>
                <w:sz w:val="24"/>
                <w:szCs w:val="24"/>
              </w:rPr>
              <w:t>申</w:t>
            </w:r>
            <w:r w:rsidRPr="00900DB3">
              <w:rPr>
                <w:rFonts w:ascii="標楷體" w:eastAsia="標楷體" w:hAnsi="標楷體" w:cs="細明體" w:hint="eastAsia"/>
                <w:sz w:val="24"/>
                <w:szCs w:val="24"/>
              </w:rPr>
              <w:t>請，特殊情</w:t>
            </w:r>
            <w:r w:rsidRPr="00900DB3">
              <w:rPr>
                <w:rFonts w:ascii="標楷體" w:eastAsia="標楷體" w:hAnsi="標楷體" w:cs="細明體" w:hint="eastAsia"/>
                <w:spacing w:val="-5"/>
                <w:sz w:val="24"/>
                <w:szCs w:val="24"/>
              </w:rPr>
              <w:t>況</w:t>
            </w:r>
            <w:r w:rsidRPr="00900DB3">
              <w:rPr>
                <w:rFonts w:ascii="標楷體" w:eastAsia="標楷體" w:hAnsi="標楷體" w:cs="細明體" w:hint="eastAsia"/>
                <w:sz w:val="24"/>
                <w:szCs w:val="24"/>
              </w:rPr>
              <w:t>則</w:t>
            </w:r>
            <w:r w:rsidRPr="00900DB3">
              <w:rPr>
                <w:rFonts w:ascii="標楷體" w:eastAsia="標楷體" w:hAnsi="標楷體" w:cs="細明體" w:hint="eastAsia"/>
                <w:spacing w:val="-5"/>
                <w:sz w:val="24"/>
                <w:szCs w:val="24"/>
              </w:rPr>
              <w:t>個</w:t>
            </w:r>
            <w:r w:rsidRPr="00900DB3">
              <w:rPr>
                <w:rFonts w:ascii="標楷體" w:eastAsia="標楷體" w:hAnsi="標楷體" w:cs="細明體" w:hint="eastAsia"/>
                <w:sz w:val="24"/>
                <w:szCs w:val="24"/>
              </w:rPr>
              <w:t>案審</w:t>
            </w:r>
            <w:r w:rsidRPr="00900DB3">
              <w:rPr>
                <w:rFonts w:ascii="標楷體" w:eastAsia="標楷體" w:hAnsi="標楷體" w:cs="細明體" w:hint="eastAsia"/>
                <w:spacing w:val="3"/>
                <w:sz w:val="24"/>
                <w:szCs w:val="24"/>
              </w:rPr>
              <w:t>查</w:t>
            </w:r>
            <w:r w:rsidRPr="00900DB3">
              <w:rPr>
                <w:rFonts w:ascii="標楷體" w:eastAsia="標楷體" w:hAnsi="標楷體" w:cs="Lucida Sans Typewriter"/>
                <w:w w:val="83"/>
                <w:sz w:val="24"/>
                <w:szCs w:val="24"/>
              </w:rPr>
              <w:t>(</w:t>
            </w:r>
            <w:r w:rsidRPr="00900DB3">
              <w:rPr>
                <w:rFonts w:ascii="標楷體" w:eastAsia="標楷體" w:hAnsi="標楷體" w:cs="細明體" w:hint="eastAsia"/>
                <w:sz w:val="24"/>
                <w:szCs w:val="24"/>
              </w:rPr>
              <w:t>防疫交流</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人道就醫、專業交</w:t>
            </w:r>
            <w:r w:rsidRPr="00900DB3">
              <w:rPr>
                <w:rFonts w:ascii="標楷體" w:eastAsia="標楷體" w:hAnsi="標楷體" w:cs="細明體" w:hint="eastAsia"/>
                <w:spacing w:val="-5"/>
                <w:sz w:val="24"/>
                <w:szCs w:val="24"/>
              </w:rPr>
              <w:t>流</w:t>
            </w:r>
            <w:r w:rsidRPr="00900DB3">
              <w:rPr>
                <w:rFonts w:ascii="標楷體" w:eastAsia="標楷體" w:hAnsi="標楷體" w:cs="細明體" w:hint="eastAsia"/>
                <w:sz w:val="24"/>
                <w:szCs w:val="24"/>
              </w:rPr>
              <w:t>之駐點服</w:t>
            </w:r>
            <w:r w:rsidRPr="00900DB3">
              <w:rPr>
                <w:rFonts w:ascii="標楷體" w:eastAsia="標楷體" w:hAnsi="標楷體" w:cs="細明體" w:hint="eastAsia"/>
                <w:spacing w:val="1"/>
                <w:sz w:val="24"/>
                <w:szCs w:val="24"/>
              </w:rPr>
              <w:t>務</w:t>
            </w:r>
            <w:r w:rsidRPr="00900DB3">
              <w:rPr>
                <w:rFonts w:ascii="標楷體" w:eastAsia="標楷體" w:hAnsi="標楷體" w:cs="Lucida Sans Typewriter"/>
                <w:spacing w:val="-5"/>
                <w:w w:val="83"/>
                <w:sz w:val="24"/>
                <w:szCs w:val="24"/>
              </w:rPr>
              <w:t>)</w:t>
            </w:r>
            <w:r w:rsidRPr="00900DB3">
              <w:rPr>
                <w:rFonts w:ascii="標楷體" w:eastAsia="標楷體" w:hAnsi="標楷體" w:cs="細明體" w:hint="eastAsia"/>
                <w:sz w:val="24"/>
                <w:szCs w:val="24"/>
              </w:rPr>
              <w:t>，已發入臺</w:t>
            </w:r>
            <w:r w:rsidRPr="00900DB3">
              <w:rPr>
                <w:rFonts w:ascii="標楷體" w:eastAsia="標楷體" w:hAnsi="標楷體" w:cs="細明體" w:hint="eastAsia"/>
                <w:spacing w:val="-5"/>
                <w:sz w:val="24"/>
                <w:szCs w:val="24"/>
              </w:rPr>
              <w:t>許</w:t>
            </w:r>
            <w:r w:rsidRPr="00900DB3">
              <w:rPr>
                <w:rFonts w:ascii="標楷體" w:eastAsia="標楷體" w:hAnsi="標楷體" w:cs="細明體" w:hint="eastAsia"/>
                <w:sz w:val="24"/>
                <w:szCs w:val="24"/>
              </w:rPr>
              <w:t>可</w:t>
            </w:r>
            <w:r w:rsidRPr="00900DB3">
              <w:rPr>
                <w:rFonts w:ascii="標楷體" w:eastAsia="標楷體" w:hAnsi="標楷體" w:cs="細明體" w:hint="eastAsia"/>
                <w:spacing w:val="-5"/>
                <w:sz w:val="24"/>
                <w:szCs w:val="24"/>
              </w:rPr>
              <w:t>證</w:t>
            </w:r>
            <w:r w:rsidRPr="00900DB3">
              <w:rPr>
                <w:rFonts w:ascii="標楷體" w:eastAsia="標楷體" w:hAnsi="標楷體" w:cs="細明體" w:hint="eastAsia"/>
                <w:sz w:val="24"/>
                <w:szCs w:val="24"/>
              </w:rPr>
              <w:t>者則推遲來臺</w:t>
            </w:r>
            <w:r w:rsidRPr="00900DB3">
              <w:rPr>
                <w:rFonts w:ascii="標楷體" w:eastAsia="標楷體" w:hAnsi="標楷體" w:cs="細明體" w:hint="eastAsia"/>
                <w:spacing w:val="2"/>
                <w:sz w:val="24"/>
                <w:szCs w:val="24"/>
              </w:rPr>
              <w:t>。</w:t>
            </w:r>
            <w:r w:rsidRPr="00900DB3">
              <w:rPr>
                <w:rFonts w:ascii="標楷體" w:eastAsia="標楷體" w:hAnsi="標楷體" w:cs="Lucida Sans Typewriter"/>
                <w:w w:val="83"/>
                <w:sz w:val="24"/>
                <w:szCs w:val="24"/>
              </w:rPr>
              <w:t>3</w:t>
            </w:r>
            <w:r w:rsidRPr="00900DB3">
              <w:rPr>
                <w:rFonts w:ascii="標楷體" w:eastAsia="標楷體" w:hAnsi="標楷體" w:cs="Lucida Sans Typewriter"/>
                <w:spacing w:val="-5"/>
                <w:w w:val="83"/>
                <w:sz w:val="24"/>
                <w:szCs w:val="24"/>
              </w:rPr>
              <w:t>.</w:t>
            </w:r>
            <w:r w:rsidRPr="00900DB3">
              <w:rPr>
                <w:rFonts w:ascii="標楷體" w:eastAsia="標楷體" w:hAnsi="標楷體" w:cs="細明體" w:hint="eastAsia"/>
                <w:sz w:val="24"/>
                <w:szCs w:val="24"/>
              </w:rPr>
              <w:t>陸生暫緩入臺</w:t>
            </w:r>
            <w:r w:rsidRPr="00900DB3">
              <w:rPr>
                <w:rFonts w:ascii="標楷體" w:eastAsia="標楷體" w:hAnsi="標楷體" w:cs="細明體"/>
                <w:spacing w:val="-57"/>
                <w:sz w:val="24"/>
                <w:szCs w:val="24"/>
              </w:rPr>
              <w:t xml:space="preserve"> </w:t>
            </w:r>
            <w:r w:rsidRPr="00900DB3">
              <w:rPr>
                <w:rFonts w:ascii="標楷體" w:eastAsia="標楷體" w:hAnsi="標楷體" w:cs="Lucida Sans Typewriter"/>
                <w:w w:val="83"/>
                <w:sz w:val="24"/>
                <w:szCs w:val="24"/>
              </w:rPr>
              <w:t>2</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週。】如有異動以中央流</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疫情指揮中心公告資訊為準。</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＃12500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招生處處長</w:t>
            </w:r>
          </w:p>
        </w:tc>
        <w:tc>
          <w:tcPr>
            <w:tcW w:w="5507" w:type="dxa"/>
          </w:tcPr>
          <w:p w:rsidR="00861118" w:rsidRPr="00900DB3" w:rsidRDefault="00861118" w:rsidP="00854E9F">
            <w:pPr>
              <w:pStyle w:val="a3"/>
              <w:numPr>
                <w:ilvl w:val="0"/>
                <w:numId w:val="21"/>
              </w:numPr>
              <w:autoSpaceDE w:val="0"/>
              <w:autoSpaceDN w:val="0"/>
              <w:adjustRightInd w:val="0"/>
              <w:spacing w:line="0" w:lineRule="atLeast"/>
              <w:ind w:leftChars="0" w:left="283" w:hanging="283"/>
              <w:rPr>
                <w:rFonts w:ascii="標楷體" w:eastAsia="標楷體" w:hAnsi="標楷體" w:cs="細明體"/>
                <w:w w:val="98"/>
                <w:sz w:val="24"/>
                <w:szCs w:val="24"/>
              </w:rPr>
            </w:pPr>
            <w:r w:rsidRPr="00900DB3">
              <w:rPr>
                <w:rFonts w:ascii="標楷體" w:eastAsia="標楷體" w:hAnsi="標楷體" w:cs="細明體" w:hint="eastAsia"/>
                <w:w w:val="98"/>
                <w:sz w:val="24"/>
                <w:szCs w:val="24"/>
              </w:rPr>
              <w:t>招生入學考試防疫措施規劃</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1"/>
              </w:numPr>
              <w:autoSpaceDE w:val="0"/>
              <w:autoSpaceDN w:val="0"/>
              <w:adjustRightInd w:val="0"/>
              <w:spacing w:line="0" w:lineRule="atLeast"/>
              <w:ind w:leftChars="0" w:left="283" w:hanging="283"/>
              <w:rPr>
                <w:rFonts w:ascii="標楷體" w:eastAsia="標楷體" w:hAnsi="標楷體" w:cs="細明體"/>
                <w:w w:val="98"/>
                <w:sz w:val="24"/>
                <w:szCs w:val="24"/>
              </w:rPr>
            </w:pPr>
            <w:r w:rsidRPr="00900DB3">
              <w:rPr>
                <w:rFonts w:ascii="標楷體" w:eastAsia="標楷體" w:hAnsi="標楷體" w:cs="細明體" w:hint="eastAsia"/>
                <w:w w:val="98"/>
                <w:sz w:val="24"/>
                <w:szCs w:val="24"/>
              </w:rPr>
              <w:t>招生相關營隊或各種大型招生集會活動，如要辦理，應依中央流行疫情指揮中心發布之「『嚴重特殊傳染性肺炎（武漢肺炎）』因應指引：公眾集會」規定。</w:t>
            </w:r>
          </w:p>
          <w:p w:rsidR="00861118" w:rsidRPr="00900DB3" w:rsidRDefault="00861118" w:rsidP="00854E9F">
            <w:pPr>
              <w:pStyle w:val="a3"/>
              <w:numPr>
                <w:ilvl w:val="0"/>
                <w:numId w:val="21"/>
              </w:numPr>
              <w:autoSpaceDE w:val="0"/>
              <w:autoSpaceDN w:val="0"/>
              <w:adjustRightInd w:val="0"/>
              <w:spacing w:line="0" w:lineRule="atLeast"/>
              <w:ind w:leftChars="0" w:left="283" w:hanging="283"/>
              <w:rPr>
                <w:rFonts w:ascii="標楷體" w:eastAsia="標楷體" w:hAnsi="標楷體" w:cs="細明體"/>
                <w:w w:val="98"/>
                <w:sz w:val="24"/>
                <w:szCs w:val="24"/>
              </w:rPr>
            </w:pPr>
            <w:r w:rsidRPr="00900DB3">
              <w:rPr>
                <w:rFonts w:ascii="標楷體" w:eastAsia="標楷體" w:hAnsi="標楷體" w:cs="細明體" w:hint="eastAsia"/>
                <w:sz w:val="24"/>
                <w:szCs w:val="24"/>
              </w:rPr>
              <w:t>單位聯絡窗口：</w:t>
            </w:r>
            <w:r w:rsidR="00900DB3">
              <w:rPr>
                <w:rFonts w:ascii="標楷體" w:eastAsia="標楷體" w:hAnsi="標楷體" w:cs="細明體" w:hint="eastAsia"/>
                <w:sz w:val="24"/>
                <w:szCs w:val="24"/>
              </w:rPr>
              <w:t>王宏升副處長(分機12301)</w:t>
            </w:r>
          </w:p>
        </w:tc>
        <w:tc>
          <w:tcPr>
            <w:tcW w:w="1417" w:type="dxa"/>
            <w:vAlign w:val="center"/>
          </w:tcPr>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03-9871000＃12300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人事室主任</w:t>
            </w:r>
          </w:p>
        </w:tc>
        <w:tc>
          <w:tcPr>
            <w:tcW w:w="5507" w:type="dxa"/>
          </w:tcPr>
          <w:p w:rsidR="00861118" w:rsidRPr="00900DB3" w:rsidRDefault="00861118" w:rsidP="00854E9F">
            <w:pPr>
              <w:pStyle w:val="a3"/>
              <w:numPr>
                <w:ilvl w:val="0"/>
                <w:numId w:val="38"/>
              </w:numPr>
              <w:autoSpaceDE w:val="0"/>
              <w:autoSpaceDN w:val="0"/>
              <w:adjustRightInd w:val="0"/>
              <w:spacing w:line="0" w:lineRule="atLeast"/>
              <w:ind w:leftChars="0" w:left="296" w:hanging="296"/>
              <w:rPr>
                <w:rFonts w:ascii="標楷體" w:eastAsia="標楷體" w:hAnsi="標楷體" w:cs="細明體"/>
                <w:sz w:val="24"/>
                <w:szCs w:val="24"/>
              </w:rPr>
            </w:pPr>
            <w:r w:rsidRPr="00900DB3">
              <w:rPr>
                <w:rFonts w:ascii="標楷體" w:eastAsia="標楷體" w:hAnsi="標楷體" w:cs="細明體" w:hint="eastAsia"/>
                <w:w w:val="98"/>
                <w:sz w:val="24"/>
                <w:szCs w:val="24"/>
              </w:rPr>
              <w:t>教職員工</w:t>
            </w:r>
            <w:r w:rsidRPr="00900DB3">
              <w:rPr>
                <w:rFonts w:ascii="標楷體" w:eastAsia="標楷體" w:hAnsi="標楷體" w:cs="細明體" w:hint="eastAsia"/>
                <w:spacing w:val="-5"/>
                <w:w w:val="98"/>
                <w:sz w:val="24"/>
                <w:szCs w:val="24"/>
              </w:rPr>
              <w:t>赴</w:t>
            </w:r>
            <w:r w:rsidRPr="00900DB3">
              <w:rPr>
                <w:rFonts w:ascii="標楷體" w:eastAsia="標楷體" w:hAnsi="標楷體" w:cs="細明體" w:hint="eastAsia"/>
                <w:w w:val="98"/>
                <w:sz w:val="24"/>
                <w:szCs w:val="24"/>
              </w:rPr>
              <w:t>疫區名單，返國</w:t>
            </w:r>
            <w:r w:rsidRPr="00900DB3">
              <w:rPr>
                <w:rFonts w:ascii="標楷體" w:eastAsia="標楷體" w:hAnsi="標楷體" w:cs="細明體"/>
                <w:spacing w:val="-32"/>
                <w:w w:val="98"/>
                <w:sz w:val="24"/>
                <w:szCs w:val="24"/>
              </w:rPr>
              <w:t xml:space="preserve"> </w:t>
            </w:r>
            <w:r w:rsidRPr="00900DB3">
              <w:rPr>
                <w:rFonts w:ascii="標楷體" w:eastAsia="標楷體" w:hAnsi="標楷體" w:cs="Lucida Sans Typewriter"/>
                <w:w w:val="83"/>
                <w:sz w:val="24"/>
                <w:szCs w:val="24"/>
              </w:rPr>
              <w:t>14</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日內</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健</w:t>
            </w:r>
            <w:r w:rsidRPr="00900DB3">
              <w:rPr>
                <w:rFonts w:ascii="標楷體" w:eastAsia="標楷體" w:hAnsi="標楷體" w:cs="細明體" w:hint="eastAsia"/>
                <w:spacing w:val="-5"/>
                <w:sz w:val="24"/>
                <w:szCs w:val="24"/>
              </w:rPr>
              <w:t>康</w:t>
            </w:r>
            <w:r w:rsidRPr="00900DB3">
              <w:rPr>
                <w:rFonts w:ascii="標楷體" w:eastAsia="標楷體" w:hAnsi="標楷體" w:cs="細明體" w:hint="eastAsia"/>
                <w:sz w:val="24"/>
                <w:szCs w:val="24"/>
              </w:rPr>
              <w:t>自主管理，並進行健康關懷14日。</w:t>
            </w:r>
          </w:p>
          <w:p w:rsidR="00861118" w:rsidRPr="00900DB3" w:rsidRDefault="00861118" w:rsidP="00854E9F">
            <w:pPr>
              <w:pStyle w:val="a3"/>
              <w:numPr>
                <w:ilvl w:val="0"/>
                <w:numId w:val="3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掌握教職員工</w:t>
            </w:r>
            <w:r w:rsidRPr="00900DB3">
              <w:rPr>
                <w:rFonts w:ascii="標楷體" w:eastAsia="標楷體" w:hAnsi="標楷體" w:cs="細明體" w:hint="eastAsia"/>
                <w:spacing w:val="-5"/>
                <w:sz w:val="24"/>
                <w:szCs w:val="24"/>
              </w:rPr>
              <w:t>請</w:t>
            </w:r>
            <w:r w:rsidRPr="00900DB3">
              <w:rPr>
                <w:rFonts w:ascii="標楷體" w:eastAsia="標楷體" w:hAnsi="標楷體" w:cs="細明體" w:hint="eastAsia"/>
                <w:sz w:val="24"/>
                <w:szCs w:val="24"/>
              </w:rPr>
              <w:t>假情</w:t>
            </w:r>
            <w:r w:rsidRPr="00900DB3">
              <w:rPr>
                <w:rFonts w:ascii="標楷體" w:eastAsia="標楷體" w:hAnsi="標楷體" w:cs="細明體" w:hint="eastAsia"/>
                <w:spacing w:val="-9"/>
                <w:sz w:val="24"/>
                <w:szCs w:val="24"/>
              </w:rPr>
              <w:t>形</w:t>
            </w:r>
            <w:r w:rsidRPr="00900DB3">
              <w:rPr>
                <w:rFonts w:ascii="標楷體" w:eastAsia="標楷體" w:hAnsi="標楷體" w:cs="細明體" w:hint="eastAsia"/>
                <w:spacing w:val="-8"/>
                <w:sz w:val="24"/>
                <w:szCs w:val="24"/>
              </w:rPr>
              <w:t>，</w:t>
            </w:r>
            <w:r w:rsidRPr="00900DB3">
              <w:rPr>
                <w:rFonts w:ascii="標楷體" w:eastAsia="標楷體" w:hAnsi="標楷體" w:cs="細明體" w:hint="eastAsia"/>
                <w:spacing w:val="-5"/>
                <w:sz w:val="24"/>
                <w:szCs w:val="24"/>
              </w:rPr>
              <w:t>有</w:t>
            </w:r>
            <w:r w:rsidRPr="00900DB3">
              <w:rPr>
                <w:rFonts w:ascii="標楷體" w:eastAsia="標楷體" w:hAnsi="標楷體" w:cs="細明體" w:hint="eastAsia"/>
                <w:sz w:val="24"/>
                <w:szCs w:val="24"/>
              </w:rPr>
              <w:t>類流感症</w:t>
            </w:r>
            <w:r w:rsidRPr="00900DB3">
              <w:rPr>
                <w:rFonts w:ascii="標楷體" w:eastAsia="標楷體" w:hAnsi="標楷體" w:cs="細明體" w:hint="eastAsia"/>
                <w:spacing w:val="-9"/>
                <w:sz w:val="24"/>
                <w:szCs w:val="24"/>
              </w:rPr>
              <w:t>狀</w:t>
            </w:r>
            <w:r w:rsidRPr="00900DB3">
              <w:rPr>
                <w:rFonts w:ascii="標楷體" w:eastAsia="標楷體" w:hAnsi="標楷體" w:cs="細明體" w:hint="eastAsia"/>
                <w:spacing w:val="-14"/>
                <w:sz w:val="24"/>
                <w:szCs w:val="24"/>
              </w:rPr>
              <w:t>，</w:t>
            </w:r>
            <w:r w:rsidRPr="00900DB3">
              <w:rPr>
                <w:rFonts w:ascii="標楷體" w:eastAsia="標楷體" w:hAnsi="標楷體" w:cs="細明體" w:hint="eastAsia"/>
                <w:sz w:val="24"/>
                <w:szCs w:val="24"/>
              </w:rPr>
              <w:t>建議</w:t>
            </w:r>
            <w:r w:rsidRPr="00900DB3">
              <w:rPr>
                <w:rFonts w:ascii="標楷體" w:eastAsia="標楷體" w:hAnsi="標楷體" w:cs="細明體" w:hint="eastAsia"/>
                <w:spacing w:val="-5"/>
                <w:sz w:val="24"/>
                <w:szCs w:val="24"/>
              </w:rPr>
              <w:t>戴</w:t>
            </w:r>
            <w:r w:rsidRPr="00900DB3">
              <w:rPr>
                <w:rFonts w:ascii="標楷體" w:eastAsia="標楷體" w:hAnsi="標楷體" w:cs="細明體" w:hint="eastAsia"/>
                <w:sz w:val="24"/>
                <w:szCs w:val="24"/>
              </w:rPr>
              <w:t>上口</w:t>
            </w:r>
            <w:r w:rsidRPr="00900DB3">
              <w:rPr>
                <w:rFonts w:ascii="標楷體" w:eastAsia="標楷體" w:hAnsi="標楷體" w:cs="細明體" w:hint="eastAsia"/>
                <w:spacing w:val="-9"/>
                <w:sz w:val="24"/>
                <w:szCs w:val="24"/>
              </w:rPr>
              <w:t>罩，</w:t>
            </w:r>
            <w:r w:rsidRPr="00900DB3">
              <w:rPr>
                <w:rFonts w:ascii="標楷體" w:eastAsia="標楷體" w:hAnsi="標楷體" w:cs="細明體" w:hint="eastAsia"/>
                <w:sz w:val="24"/>
                <w:szCs w:val="24"/>
              </w:rPr>
              <w:t>就醫並</w:t>
            </w:r>
            <w:r w:rsidRPr="00900DB3">
              <w:rPr>
                <w:rFonts w:ascii="標楷體" w:eastAsia="標楷體" w:hAnsi="標楷體" w:cs="細明體" w:hint="eastAsia"/>
                <w:spacing w:val="-5"/>
                <w:sz w:val="24"/>
                <w:szCs w:val="24"/>
              </w:rPr>
              <w:t>返</w:t>
            </w:r>
            <w:r w:rsidRPr="00900DB3">
              <w:rPr>
                <w:rFonts w:ascii="標楷體" w:eastAsia="標楷體" w:hAnsi="標楷體" w:cs="細明體" w:hint="eastAsia"/>
                <w:sz w:val="24"/>
                <w:szCs w:val="24"/>
              </w:rPr>
              <w:t>家休息至症狀解除，並進行健康關懷14日。</w:t>
            </w:r>
          </w:p>
          <w:p w:rsidR="00861118" w:rsidRPr="00900DB3" w:rsidRDefault="00861118" w:rsidP="00854E9F">
            <w:pPr>
              <w:pStyle w:val="a3"/>
              <w:numPr>
                <w:ilvl w:val="0"/>
                <w:numId w:val="3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掌握教職員工</w:t>
            </w:r>
            <w:r w:rsidRPr="00900DB3">
              <w:rPr>
                <w:rFonts w:ascii="標楷體" w:eastAsia="標楷體" w:hAnsi="標楷體" w:cs="細明體" w:hint="eastAsia"/>
                <w:spacing w:val="-5"/>
                <w:position w:val="-1"/>
                <w:sz w:val="24"/>
                <w:szCs w:val="24"/>
              </w:rPr>
              <w:t>於</w:t>
            </w:r>
            <w:r w:rsidRPr="00900DB3">
              <w:rPr>
                <w:rFonts w:ascii="標楷體" w:eastAsia="標楷體" w:hAnsi="標楷體" w:cs="細明體" w:hint="eastAsia"/>
                <w:position w:val="-1"/>
                <w:sz w:val="24"/>
                <w:szCs w:val="24"/>
              </w:rPr>
              <w:t>醫療單位列</w:t>
            </w:r>
            <w:r w:rsidRPr="00900DB3">
              <w:rPr>
                <w:rFonts w:ascii="標楷體" w:eastAsia="標楷體" w:hAnsi="標楷體" w:cs="細明體" w:hint="eastAsia"/>
                <w:spacing w:val="-5"/>
                <w:position w:val="-1"/>
                <w:sz w:val="24"/>
                <w:szCs w:val="24"/>
              </w:rPr>
              <w:t>為</w:t>
            </w:r>
            <w:r w:rsidRPr="00900DB3">
              <w:rPr>
                <w:rFonts w:ascii="標楷體" w:eastAsia="標楷體" w:hAnsi="標楷體" w:cs="細明體" w:hint="eastAsia"/>
                <w:position w:val="-1"/>
                <w:sz w:val="24"/>
                <w:szCs w:val="24"/>
              </w:rPr>
              <w:t>自主健康管</w:t>
            </w:r>
            <w:r w:rsidRPr="00900DB3">
              <w:rPr>
                <w:rFonts w:ascii="標楷體" w:eastAsia="標楷體" w:hAnsi="標楷體" w:cs="細明體" w:hint="eastAsia"/>
                <w:spacing w:val="-5"/>
                <w:position w:val="-1"/>
                <w:sz w:val="24"/>
                <w:szCs w:val="24"/>
              </w:rPr>
              <w:t>理</w:t>
            </w:r>
            <w:r w:rsidRPr="00900DB3">
              <w:rPr>
                <w:rFonts w:ascii="標楷體" w:eastAsia="標楷體" w:hAnsi="標楷體" w:cs="細明體" w:hint="eastAsia"/>
                <w:position w:val="-1"/>
                <w:sz w:val="24"/>
                <w:szCs w:val="24"/>
              </w:rPr>
              <w:t>人</w:t>
            </w:r>
            <w:r w:rsidRPr="00900DB3">
              <w:rPr>
                <w:rFonts w:ascii="標楷體" w:eastAsia="標楷體" w:hAnsi="標楷體" w:cs="細明體" w:hint="eastAsia"/>
                <w:spacing w:val="-5"/>
                <w:position w:val="-1"/>
                <w:sz w:val="24"/>
                <w:szCs w:val="24"/>
              </w:rPr>
              <w:t>員</w:t>
            </w:r>
            <w:r w:rsidRPr="00900DB3">
              <w:rPr>
                <w:rFonts w:ascii="標楷體" w:eastAsia="標楷體" w:hAnsi="標楷體" w:cs="細明體" w:hint="eastAsia"/>
                <w:position w:val="-1"/>
                <w:sz w:val="24"/>
                <w:szCs w:val="24"/>
              </w:rPr>
              <w:t>名單。</w:t>
            </w:r>
          </w:p>
          <w:p w:rsidR="00861118" w:rsidRPr="00900DB3" w:rsidRDefault="00861118" w:rsidP="00854E9F">
            <w:pPr>
              <w:pStyle w:val="a3"/>
              <w:numPr>
                <w:ilvl w:val="0"/>
                <w:numId w:val="3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規劃教職員疑</w:t>
            </w:r>
            <w:r w:rsidRPr="00900DB3">
              <w:rPr>
                <w:rFonts w:ascii="標楷體" w:eastAsia="標楷體" w:hAnsi="標楷體" w:cs="細明體" w:hint="eastAsia"/>
                <w:spacing w:val="-5"/>
                <w:position w:val="-1"/>
                <w:sz w:val="24"/>
                <w:szCs w:val="24"/>
              </w:rPr>
              <w:t>似</w:t>
            </w:r>
            <w:r w:rsidRPr="00900DB3">
              <w:rPr>
                <w:rFonts w:ascii="標楷體" w:eastAsia="標楷體" w:hAnsi="標楷體" w:cs="細明體" w:hint="eastAsia"/>
                <w:position w:val="-1"/>
                <w:sz w:val="24"/>
                <w:szCs w:val="24"/>
              </w:rPr>
              <w:t>或確定病例</w:t>
            </w:r>
            <w:r w:rsidRPr="00900DB3">
              <w:rPr>
                <w:rFonts w:ascii="標楷體" w:eastAsia="標楷體" w:hAnsi="標楷體" w:cs="細明體" w:hint="eastAsia"/>
                <w:spacing w:val="-5"/>
                <w:position w:val="-1"/>
                <w:sz w:val="24"/>
                <w:szCs w:val="24"/>
              </w:rPr>
              <w:t>之</w:t>
            </w:r>
            <w:r w:rsidRPr="00900DB3">
              <w:rPr>
                <w:rFonts w:ascii="標楷體" w:eastAsia="標楷體" w:hAnsi="標楷體" w:cs="細明體" w:hint="eastAsia"/>
                <w:position w:val="-1"/>
                <w:sz w:val="24"/>
                <w:szCs w:val="24"/>
              </w:rPr>
              <w:t>請</w:t>
            </w:r>
            <w:r w:rsidRPr="00900DB3">
              <w:rPr>
                <w:rFonts w:ascii="標楷體" w:eastAsia="標楷體" w:hAnsi="標楷體" w:cs="細明體" w:hint="eastAsia"/>
                <w:spacing w:val="2"/>
                <w:position w:val="-1"/>
                <w:sz w:val="24"/>
                <w:szCs w:val="24"/>
              </w:rPr>
              <w:t>假</w:t>
            </w:r>
            <w:r w:rsidRPr="00900DB3">
              <w:rPr>
                <w:rFonts w:ascii="標楷體" w:eastAsia="標楷體" w:hAnsi="標楷體" w:cs="細明體" w:hint="eastAsia"/>
                <w:position w:val="-1"/>
                <w:sz w:val="24"/>
                <w:szCs w:val="24"/>
              </w:rPr>
              <w:t>事</w:t>
            </w:r>
            <w:r w:rsidRPr="00900DB3">
              <w:rPr>
                <w:rFonts w:ascii="標楷體" w:eastAsia="標楷體" w:hAnsi="標楷體" w:cs="細明體" w:hint="eastAsia"/>
                <w:spacing w:val="1"/>
                <w:position w:val="-1"/>
                <w:sz w:val="24"/>
                <w:szCs w:val="24"/>
              </w:rPr>
              <w:t>宜</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3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hint="eastAsia"/>
                <w:color w:val="000000"/>
                <w:sz w:val="24"/>
                <w:szCs w:val="24"/>
              </w:rPr>
              <w:t>於全校啟動體溫測量時，協助編製各測量地點測量體溫人員名冊。</w:t>
            </w:r>
          </w:p>
          <w:p w:rsidR="00861118" w:rsidRPr="00900DB3" w:rsidRDefault="00861118" w:rsidP="00854E9F">
            <w:pPr>
              <w:pStyle w:val="a3"/>
              <w:numPr>
                <w:ilvl w:val="0"/>
                <w:numId w:val="3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單位聯絡窗口：</w:t>
            </w:r>
            <w:r w:rsidR="00900DB3">
              <w:rPr>
                <w:rFonts w:ascii="標楷體" w:eastAsia="標楷體" w:hAnsi="標楷體" w:cs="細明體" w:hint="eastAsia"/>
                <w:sz w:val="24"/>
                <w:szCs w:val="24"/>
              </w:rPr>
              <w:t>楊豐銘(分機</w:t>
            </w:r>
            <w:r w:rsidR="00041AE1">
              <w:rPr>
                <w:rFonts w:ascii="標楷體" w:eastAsia="標楷體" w:hAnsi="標楷體" w:cs="細明體" w:hint="eastAsia"/>
                <w:sz w:val="24"/>
                <w:szCs w:val="24"/>
              </w:rPr>
              <w:t>11601)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03-9871000＃11600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2"/>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2"/>
                <w:sz w:val="24"/>
                <w:szCs w:val="24"/>
              </w:rPr>
              <w:t>會計室主任</w:t>
            </w:r>
          </w:p>
        </w:tc>
        <w:tc>
          <w:tcPr>
            <w:tcW w:w="5507" w:type="dxa"/>
            <w:vAlign w:val="center"/>
          </w:tcPr>
          <w:p w:rsidR="00861118" w:rsidRPr="00900DB3" w:rsidRDefault="00861118" w:rsidP="00AB4004">
            <w:pPr>
              <w:pStyle w:val="a3"/>
              <w:numPr>
                <w:ilvl w:val="0"/>
                <w:numId w:val="46"/>
              </w:numPr>
              <w:autoSpaceDE w:val="0"/>
              <w:autoSpaceDN w:val="0"/>
              <w:adjustRightInd w:val="0"/>
              <w:spacing w:line="0" w:lineRule="atLeast"/>
              <w:ind w:leftChars="0" w:left="296" w:hanging="296"/>
              <w:jc w:val="both"/>
              <w:rPr>
                <w:rFonts w:ascii="標楷體" w:eastAsia="標楷體" w:hAnsi="標楷體" w:cs="細明體"/>
                <w:position w:val="-2"/>
                <w:sz w:val="24"/>
                <w:szCs w:val="24"/>
              </w:rPr>
            </w:pPr>
            <w:r w:rsidRPr="00900DB3">
              <w:rPr>
                <w:rFonts w:ascii="標楷體" w:eastAsia="標楷體" w:hAnsi="標楷體" w:cs="細明體" w:hint="eastAsia"/>
                <w:position w:val="-2"/>
                <w:sz w:val="24"/>
                <w:szCs w:val="24"/>
              </w:rPr>
              <w:t>辦</w:t>
            </w:r>
            <w:r w:rsidRPr="00900DB3">
              <w:rPr>
                <w:rFonts w:ascii="標楷體" w:eastAsia="標楷體" w:hAnsi="標楷體" w:cs="細明體" w:hint="eastAsia"/>
                <w:spacing w:val="1"/>
                <w:position w:val="-2"/>
                <w:sz w:val="24"/>
                <w:szCs w:val="24"/>
              </w:rPr>
              <w:t>理</w:t>
            </w:r>
            <w:r w:rsidRPr="00900DB3">
              <w:rPr>
                <w:rFonts w:ascii="標楷體" w:eastAsia="標楷體" w:hAnsi="標楷體" w:cs="細明體" w:hint="eastAsia"/>
                <w:position w:val="-2"/>
                <w:sz w:val="24"/>
                <w:szCs w:val="24"/>
              </w:rPr>
              <w:t>防疫經費籌</w:t>
            </w:r>
            <w:r w:rsidRPr="00900DB3">
              <w:rPr>
                <w:rFonts w:ascii="標楷體" w:eastAsia="標楷體" w:hAnsi="標楷體" w:cs="細明體" w:hint="eastAsia"/>
                <w:spacing w:val="-5"/>
                <w:position w:val="-2"/>
                <w:sz w:val="24"/>
                <w:szCs w:val="24"/>
              </w:rPr>
              <w:t>措</w:t>
            </w:r>
            <w:r w:rsidRPr="00900DB3">
              <w:rPr>
                <w:rFonts w:ascii="標楷體" w:eastAsia="標楷體" w:hAnsi="標楷體" w:cs="細明體" w:hint="eastAsia"/>
                <w:position w:val="-2"/>
                <w:sz w:val="24"/>
                <w:szCs w:val="24"/>
              </w:rPr>
              <w:t>與核銷事宜。</w:t>
            </w:r>
          </w:p>
          <w:p w:rsidR="00861118" w:rsidRPr="00900DB3" w:rsidRDefault="00861118" w:rsidP="00AB4004">
            <w:pPr>
              <w:pStyle w:val="a3"/>
              <w:numPr>
                <w:ilvl w:val="0"/>
                <w:numId w:val="46"/>
              </w:numPr>
              <w:autoSpaceDE w:val="0"/>
              <w:autoSpaceDN w:val="0"/>
              <w:adjustRightInd w:val="0"/>
              <w:spacing w:line="0" w:lineRule="atLeast"/>
              <w:ind w:leftChars="0" w:left="296" w:hanging="296"/>
              <w:jc w:val="both"/>
              <w:rPr>
                <w:rFonts w:ascii="標楷體" w:eastAsia="標楷體" w:hAnsi="標楷體" w:cs="細明體"/>
                <w:position w:val="-2"/>
                <w:sz w:val="24"/>
                <w:szCs w:val="24"/>
              </w:rPr>
            </w:pPr>
            <w:r w:rsidRPr="00900DB3">
              <w:rPr>
                <w:rFonts w:ascii="標楷體" w:eastAsia="標楷體" w:hAnsi="標楷體" w:cs="細明體" w:hint="eastAsia"/>
                <w:sz w:val="24"/>
                <w:szCs w:val="24"/>
              </w:rPr>
              <w:t>單位聯絡窗口：</w:t>
            </w:r>
            <w:r w:rsidR="003B298A">
              <w:rPr>
                <w:rFonts w:ascii="標楷體" w:eastAsia="標楷體" w:hAnsi="標楷體" w:cs="細明體" w:hint="eastAsia"/>
                <w:sz w:val="24"/>
                <w:szCs w:val="24"/>
              </w:rPr>
              <w:t>陳美華組長(分機11721)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＃11700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圖書暨資訊處處長</w:t>
            </w:r>
          </w:p>
        </w:tc>
        <w:tc>
          <w:tcPr>
            <w:tcW w:w="5507" w:type="dxa"/>
          </w:tcPr>
          <w:p w:rsidR="00861118" w:rsidRPr="000D0167" w:rsidRDefault="00861118"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cs="細明體" w:hint="eastAsia"/>
                <w:position w:val="-1"/>
                <w:sz w:val="24"/>
                <w:szCs w:val="24"/>
              </w:rPr>
              <w:t>中央疫情指</w:t>
            </w:r>
            <w:r w:rsidRPr="000D0167">
              <w:rPr>
                <w:rFonts w:ascii="標楷體" w:eastAsia="標楷體" w:hAnsi="標楷體" w:cs="細明體" w:hint="eastAsia"/>
                <w:spacing w:val="-5"/>
                <w:position w:val="-1"/>
                <w:sz w:val="24"/>
                <w:szCs w:val="24"/>
              </w:rPr>
              <w:t>揮</w:t>
            </w:r>
            <w:r w:rsidRPr="000D0167">
              <w:rPr>
                <w:rFonts w:ascii="標楷體" w:eastAsia="標楷體" w:hAnsi="標楷體" w:cs="細明體" w:hint="eastAsia"/>
                <w:position w:val="-1"/>
                <w:sz w:val="24"/>
                <w:szCs w:val="24"/>
              </w:rPr>
              <w:t>中心之建議</w:t>
            </w:r>
            <w:r w:rsidRPr="000D0167">
              <w:rPr>
                <w:rFonts w:ascii="標楷體" w:eastAsia="標楷體" w:hAnsi="標楷體" w:cs="細明體" w:hint="eastAsia"/>
                <w:spacing w:val="-3"/>
                <w:position w:val="-1"/>
                <w:sz w:val="24"/>
                <w:szCs w:val="24"/>
              </w:rPr>
              <w:t>，</w:t>
            </w:r>
            <w:r w:rsidRPr="000D0167">
              <w:rPr>
                <w:rFonts w:ascii="標楷體" w:eastAsia="標楷體" w:hAnsi="標楷體" w:cs="細明體" w:hint="eastAsia"/>
                <w:position w:val="-1"/>
                <w:sz w:val="24"/>
                <w:szCs w:val="24"/>
              </w:rPr>
              <w:t>圖書館空間</w:t>
            </w:r>
            <w:r w:rsidRPr="000D0167">
              <w:rPr>
                <w:rFonts w:ascii="標楷體" w:eastAsia="標楷體" w:hAnsi="標楷體" w:cs="細明體" w:hint="eastAsia"/>
                <w:spacing w:val="-5"/>
                <w:position w:val="-1"/>
                <w:sz w:val="24"/>
                <w:szCs w:val="24"/>
              </w:rPr>
              <w:t>應</w:t>
            </w:r>
            <w:r w:rsidRPr="000D0167">
              <w:rPr>
                <w:rFonts w:ascii="標楷體" w:eastAsia="標楷體" w:hAnsi="標楷體" w:cs="細明體" w:hint="eastAsia"/>
                <w:position w:val="-1"/>
                <w:sz w:val="24"/>
                <w:szCs w:val="24"/>
              </w:rPr>
              <w:t>變</w:t>
            </w:r>
            <w:r w:rsidRPr="000D0167">
              <w:rPr>
                <w:rFonts w:ascii="標楷體" w:eastAsia="標楷體" w:hAnsi="標楷體" w:cs="細明體" w:hint="eastAsia"/>
                <w:spacing w:val="-5"/>
                <w:position w:val="-1"/>
                <w:sz w:val="24"/>
                <w:szCs w:val="24"/>
              </w:rPr>
              <w:t>措</w:t>
            </w:r>
            <w:r w:rsidRPr="000D0167">
              <w:rPr>
                <w:rFonts w:ascii="標楷體" w:eastAsia="標楷體" w:hAnsi="標楷體" w:cs="細明體" w:hint="eastAsia"/>
                <w:position w:val="-1"/>
                <w:sz w:val="24"/>
                <w:szCs w:val="24"/>
              </w:rPr>
              <w:t>施之規劃。</w:t>
            </w:r>
            <w:r w:rsidR="0017757A" w:rsidRPr="000D0167">
              <w:rPr>
                <w:rFonts w:ascii="標楷體" w:eastAsia="標楷體" w:hAnsi="標楷體" w:hint="eastAsia"/>
                <w:b/>
                <w:color w:val="FF0000"/>
                <w:sz w:val="24"/>
                <w:szCs w:val="24"/>
              </w:rPr>
              <w:t>【</w:t>
            </w:r>
            <w:r w:rsidR="0017757A" w:rsidRPr="000D0167">
              <w:rPr>
                <w:rFonts w:ascii="標楷體" w:eastAsia="標楷體" w:hAnsi="標楷體" w:cs="細明體" w:hint="eastAsia"/>
                <w:b/>
                <w:color w:val="FF0000"/>
                <w:position w:val="-1"/>
                <w:sz w:val="24"/>
                <w:szCs w:val="24"/>
              </w:rPr>
              <w:t>附件1</w:t>
            </w:r>
            <w:r w:rsidR="009733A8">
              <w:rPr>
                <w:rFonts w:ascii="標楷體" w:eastAsia="標楷體" w:hAnsi="標楷體" w:cs="細明體"/>
                <w:b/>
                <w:color w:val="FF0000"/>
                <w:position w:val="-1"/>
                <w:sz w:val="24"/>
                <w:szCs w:val="24"/>
              </w:rPr>
              <w:t>4</w:t>
            </w:r>
            <w:r w:rsidR="0017757A" w:rsidRPr="000D0167">
              <w:rPr>
                <w:rFonts w:ascii="標楷體" w:eastAsia="標楷體" w:hAnsi="標楷體" w:hint="eastAsia"/>
                <w:b/>
                <w:color w:val="FF0000"/>
                <w:sz w:val="24"/>
                <w:szCs w:val="24"/>
              </w:rPr>
              <w:t>】</w:t>
            </w:r>
          </w:p>
          <w:p w:rsidR="00861118" w:rsidRPr="000D0167" w:rsidRDefault="00861118"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cs="細明體" w:hint="eastAsia"/>
                <w:sz w:val="24"/>
                <w:szCs w:val="24"/>
              </w:rPr>
              <w:t>協助網路公告訊息，並維持系統暢通。</w:t>
            </w:r>
          </w:p>
          <w:p w:rsidR="00861118" w:rsidRPr="000D0167" w:rsidRDefault="00861118"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cs="細明體" w:hint="eastAsia"/>
                <w:position w:val="-1"/>
                <w:sz w:val="24"/>
                <w:szCs w:val="24"/>
              </w:rPr>
              <w:t>協助防疫</w:t>
            </w:r>
            <w:r w:rsidRPr="000D0167">
              <w:rPr>
                <w:rFonts w:ascii="標楷體" w:eastAsia="標楷體" w:hAnsi="標楷體" w:cs="細明體" w:hint="eastAsia"/>
                <w:spacing w:val="-5"/>
                <w:position w:val="-1"/>
                <w:sz w:val="24"/>
                <w:szCs w:val="24"/>
              </w:rPr>
              <w:t>網</w:t>
            </w:r>
            <w:r w:rsidRPr="000D0167">
              <w:rPr>
                <w:rFonts w:ascii="標楷體" w:eastAsia="標楷體" w:hAnsi="標楷體" w:cs="細明體" w:hint="eastAsia"/>
                <w:position w:val="-1"/>
                <w:sz w:val="24"/>
                <w:szCs w:val="24"/>
              </w:rPr>
              <w:t>頁介面之連</w:t>
            </w:r>
            <w:r w:rsidRPr="000D0167">
              <w:rPr>
                <w:rFonts w:ascii="標楷體" w:eastAsia="標楷體" w:hAnsi="標楷體" w:cs="細明體" w:hint="eastAsia"/>
                <w:spacing w:val="-5"/>
                <w:position w:val="-1"/>
                <w:sz w:val="24"/>
                <w:szCs w:val="24"/>
              </w:rPr>
              <w:t>結</w:t>
            </w:r>
            <w:r w:rsidRPr="000D0167">
              <w:rPr>
                <w:rFonts w:ascii="標楷體" w:eastAsia="標楷體" w:hAnsi="標楷體" w:cs="細明體" w:hint="eastAsia"/>
                <w:position w:val="-1"/>
                <w:sz w:val="24"/>
                <w:szCs w:val="24"/>
              </w:rPr>
              <w:t>學校網頁首頁</w:t>
            </w:r>
            <w:r w:rsidRPr="000D0167">
              <w:rPr>
                <w:rFonts w:ascii="標楷體" w:eastAsia="標楷體" w:hAnsi="標楷體" w:hint="eastAsia"/>
                <w:color w:val="000000"/>
                <w:sz w:val="24"/>
                <w:szCs w:val="24"/>
              </w:rPr>
              <w:t>。</w:t>
            </w:r>
          </w:p>
          <w:p w:rsidR="00861118" w:rsidRPr="000D0167" w:rsidRDefault="00861118"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cs="細明體" w:hint="eastAsia"/>
                <w:position w:val="-1"/>
                <w:sz w:val="24"/>
                <w:szCs w:val="24"/>
              </w:rPr>
              <w:t>協助規劃</w:t>
            </w:r>
            <w:r w:rsidRPr="000D0167">
              <w:rPr>
                <w:rFonts w:ascii="標楷體" w:eastAsia="標楷體" w:hAnsi="標楷體" w:cs="細明體" w:hint="eastAsia"/>
                <w:spacing w:val="1"/>
                <w:position w:val="-1"/>
                <w:sz w:val="24"/>
                <w:szCs w:val="24"/>
              </w:rPr>
              <w:t>與</w:t>
            </w:r>
            <w:r w:rsidRPr="000D0167">
              <w:rPr>
                <w:rFonts w:ascii="標楷體" w:eastAsia="標楷體" w:hAnsi="標楷體" w:cs="細明體" w:hint="eastAsia"/>
                <w:position w:val="-1"/>
                <w:sz w:val="24"/>
                <w:szCs w:val="24"/>
              </w:rPr>
              <w:t>建</w:t>
            </w:r>
            <w:r w:rsidRPr="000D0167">
              <w:rPr>
                <w:rFonts w:ascii="標楷體" w:eastAsia="標楷體" w:hAnsi="標楷體" w:cs="細明體" w:hint="eastAsia"/>
                <w:spacing w:val="-5"/>
                <w:position w:val="-1"/>
                <w:sz w:val="24"/>
                <w:szCs w:val="24"/>
              </w:rPr>
              <w:t>構</w:t>
            </w:r>
            <w:r w:rsidRPr="000D0167">
              <w:rPr>
                <w:rFonts w:ascii="標楷體" w:eastAsia="標楷體" w:hAnsi="標楷體" w:cs="細明體" w:hint="eastAsia"/>
                <w:position w:val="-1"/>
                <w:sz w:val="24"/>
                <w:szCs w:val="24"/>
              </w:rPr>
              <w:t>停課時，教</w:t>
            </w:r>
            <w:r w:rsidRPr="000D0167">
              <w:rPr>
                <w:rFonts w:ascii="標楷體" w:eastAsia="標楷體" w:hAnsi="標楷體" w:cs="細明體" w:hint="eastAsia"/>
                <w:spacing w:val="-5"/>
                <w:position w:val="-1"/>
                <w:sz w:val="24"/>
                <w:szCs w:val="24"/>
              </w:rPr>
              <w:t>師</w:t>
            </w:r>
            <w:r w:rsidRPr="000D0167">
              <w:rPr>
                <w:rFonts w:ascii="標楷體" w:eastAsia="標楷體" w:hAnsi="標楷體" w:cs="細明體" w:hint="eastAsia"/>
                <w:position w:val="-1"/>
                <w:sz w:val="24"/>
                <w:szCs w:val="24"/>
              </w:rPr>
              <w:t>與學</w:t>
            </w:r>
            <w:r w:rsidRPr="000D0167">
              <w:rPr>
                <w:rFonts w:ascii="標楷體" w:eastAsia="標楷體" w:hAnsi="標楷體" w:cs="細明體" w:hint="eastAsia"/>
                <w:spacing w:val="1"/>
                <w:position w:val="-1"/>
                <w:sz w:val="24"/>
                <w:szCs w:val="24"/>
              </w:rPr>
              <w:t>生</w:t>
            </w:r>
            <w:r w:rsidRPr="000D0167">
              <w:rPr>
                <w:rFonts w:ascii="標楷體" w:eastAsia="標楷體" w:hAnsi="標楷體" w:cs="細明體" w:hint="eastAsia"/>
                <w:position w:val="-1"/>
                <w:sz w:val="24"/>
                <w:szCs w:val="24"/>
              </w:rPr>
              <w:t>可利</w:t>
            </w:r>
            <w:r w:rsidRPr="000D0167">
              <w:rPr>
                <w:rFonts w:ascii="標楷體" w:eastAsia="標楷體" w:hAnsi="標楷體" w:cs="細明體" w:hint="eastAsia"/>
                <w:spacing w:val="-5"/>
                <w:position w:val="-1"/>
                <w:sz w:val="24"/>
                <w:szCs w:val="24"/>
              </w:rPr>
              <w:t>用</w:t>
            </w:r>
            <w:r w:rsidRPr="000D0167">
              <w:rPr>
                <w:rFonts w:ascii="標楷體" w:eastAsia="標楷體" w:hAnsi="標楷體" w:cs="細明體" w:hint="eastAsia"/>
                <w:position w:val="-1"/>
                <w:sz w:val="24"/>
                <w:szCs w:val="24"/>
              </w:rPr>
              <w:t>網</w:t>
            </w:r>
            <w:r w:rsidRPr="000D0167">
              <w:rPr>
                <w:rFonts w:ascii="標楷體" w:eastAsia="標楷體" w:hAnsi="標楷體" w:cs="細明體" w:hint="eastAsia"/>
                <w:spacing w:val="-4"/>
                <w:position w:val="-1"/>
                <w:sz w:val="24"/>
                <w:szCs w:val="24"/>
              </w:rPr>
              <w:t>路</w:t>
            </w:r>
            <w:r w:rsidRPr="000D0167">
              <w:rPr>
                <w:rFonts w:ascii="標楷體" w:eastAsia="標楷體" w:hAnsi="標楷體" w:cs="細明體" w:hint="eastAsia"/>
                <w:position w:val="-1"/>
                <w:sz w:val="24"/>
                <w:szCs w:val="24"/>
              </w:rPr>
              <w:t>線上教學系統。</w:t>
            </w:r>
          </w:p>
          <w:p w:rsidR="00861118" w:rsidRPr="000D0167" w:rsidRDefault="00861118"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hint="eastAsia"/>
                <w:color w:val="000000"/>
                <w:sz w:val="24"/>
                <w:szCs w:val="24"/>
              </w:rPr>
              <w:t>協助全校監測體溫時，圖書館入館測量體溫人力支援。</w:t>
            </w:r>
          </w:p>
          <w:p w:rsidR="0017757A" w:rsidRPr="000D0167" w:rsidRDefault="000D0167"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hint="eastAsia"/>
                <w:sz w:val="24"/>
                <w:szCs w:val="24"/>
              </w:rPr>
              <w:t>電腦教室防疫注意事項</w:t>
            </w:r>
            <w:r w:rsidRPr="000D0167">
              <w:rPr>
                <w:rFonts w:ascii="標楷體" w:eastAsia="標楷體" w:hAnsi="標楷體" w:hint="eastAsia"/>
                <w:color w:val="000000"/>
                <w:sz w:val="24"/>
                <w:szCs w:val="24"/>
              </w:rPr>
              <w:t>。</w:t>
            </w:r>
            <w:r w:rsidRPr="000D0167">
              <w:rPr>
                <w:rFonts w:ascii="標楷體" w:eastAsia="標楷體" w:hAnsi="標楷體" w:hint="eastAsia"/>
                <w:b/>
                <w:color w:val="FF0000"/>
                <w:sz w:val="24"/>
                <w:szCs w:val="24"/>
              </w:rPr>
              <w:t>【</w:t>
            </w:r>
            <w:r w:rsidRPr="000D0167">
              <w:rPr>
                <w:rFonts w:ascii="標楷體" w:eastAsia="標楷體" w:hAnsi="標楷體" w:cs="細明體" w:hint="eastAsia"/>
                <w:b/>
                <w:color w:val="FF0000"/>
                <w:position w:val="-1"/>
                <w:sz w:val="24"/>
                <w:szCs w:val="24"/>
              </w:rPr>
              <w:t>附件1</w:t>
            </w:r>
            <w:r w:rsidR="009733A8">
              <w:rPr>
                <w:rFonts w:ascii="標楷體" w:eastAsia="標楷體" w:hAnsi="標楷體" w:cs="細明體"/>
                <w:b/>
                <w:color w:val="FF0000"/>
                <w:position w:val="-1"/>
                <w:sz w:val="24"/>
                <w:szCs w:val="24"/>
              </w:rPr>
              <w:t>5</w:t>
            </w:r>
            <w:r w:rsidRPr="000D0167">
              <w:rPr>
                <w:rFonts w:ascii="標楷體" w:eastAsia="標楷體" w:hAnsi="標楷體" w:hint="eastAsia"/>
                <w:b/>
                <w:color w:val="FF0000"/>
                <w:sz w:val="24"/>
                <w:szCs w:val="24"/>
              </w:rPr>
              <w:t>】</w:t>
            </w:r>
          </w:p>
          <w:p w:rsidR="000D0167" w:rsidRPr="000D0167" w:rsidRDefault="000D0167"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hint="eastAsia"/>
                <w:sz w:val="24"/>
                <w:szCs w:val="24"/>
              </w:rPr>
              <w:t>資訊化教室防疫注意事項</w:t>
            </w:r>
            <w:r w:rsidRPr="000D0167">
              <w:rPr>
                <w:rFonts w:ascii="標楷體" w:eastAsia="標楷體" w:hAnsi="標楷體" w:hint="eastAsia"/>
                <w:color w:val="000000"/>
                <w:sz w:val="24"/>
                <w:szCs w:val="24"/>
              </w:rPr>
              <w:t>。</w:t>
            </w:r>
            <w:r w:rsidRPr="000D0167">
              <w:rPr>
                <w:rFonts w:ascii="標楷體" w:eastAsia="標楷體" w:hAnsi="標楷體" w:hint="eastAsia"/>
                <w:b/>
                <w:color w:val="FF0000"/>
                <w:sz w:val="24"/>
                <w:szCs w:val="24"/>
              </w:rPr>
              <w:t>【</w:t>
            </w:r>
            <w:r w:rsidRPr="000D0167">
              <w:rPr>
                <w:rFonts w:ascii="標楷體" w:eastAsia="標楷體" w:hAnsi="標楷體" w:cs="細明體" w:hint="eastAsia"/>
                <w:b/>
                <w:color w:val="FF0000"/>
                <w:position w:val="-1"/>
                <w:sz w:val="24"/>
                <w:szCs w:val="24"/>
              </w:rPr>
              <w:t>附件1</w:t>
            </w:r>
            <w:r w:rsidR="009733A8">
              <w:rPr>
                <w:rFonts w:ascii="標楷體" w:eastAsia="標楷體" w:hAnsi="標楷體" w:cs="細明體"/>
                <w:b/>
                <w:color w:val="FF0000"/>
                <w:position w:val="-1"/>
                <w:sz w:val="24"/>
                <w:szCs w:val="24"/>
              </w:rPr>
              <w:t>6</w:t>
            </w:r>
            <w:r w:rsidRPr="000D0167">
              <w:rPr>
                <w:rFonts w:ascii="標楷體" w:eastAsia="標楷體" w:hAnsi="標楷體" w:hint="eastAsia"/>
                <w:b/>
                <w:color w:val="FF0000"/>
                <w:sz w:val="24"/>
                <w:szCs w:val="24"/>
              </w:rPr>
              <w:t>】</w:t>
            </w:r>
          </w:p>
          <w:p w:rsidR="003B298A" w:rsidRPr="000D0167" w:rsidRDefault="00861118" w:rsidP="00854E9F">
            <w:pPr>
              <w:pStyle w:val="a3"/>
              <w:numPr>
                <w:ilvl w:val="0"/>
                <w:numId w:val="22"/>
              </w:numPr>
              <w:autoSpaceDE w:val="0"/>
              <w:autoSpaceDN w:val="0"/>
              <w:adjustRightInd w:val="0"/>
              <w:spacing w:line="0" w:lineRule="atLeast"/>
              <w:ind w:leftChars="0" w:left="283" w:hanging="283"/>
              <w:rPr>
                <w:rFonts w:ascii="標楷體" w:eastAsia="標楷體" w:hAnsi="標楷體" w:cs="細明體"/>
                <w:position w:val="-1"/>
                <w:sz w:val="24"/>
                <w:szCs w:val="24"/>
              </w:rPr>
            </w:pPr>
            <w:r w:rsidRPr="000D0167">
              <w:rPr>
                <w:rFonts w:ascii="標楷體" w:eastAsia="標楷體" w:hAnsi="標楷體" w:cs="細明體" w:hint="eastAsia"/>
                <w:sz w:val="24"/>
                <w:szCs w:val="24"/>
              </w:rPr>
              <w:t>單位聯絡窗口：</w:t>
            </w:r>
            <w:r w:rsidR="003B298A" w:rsidRPr="000D0167">
              <w:rPr>
                <w:rFonts w:ascii="標楷體" w:eastAsia="標楷體" w:hAnsi="標楷體" w:cs="細明體" w:hint="eastAsia"/>
                <w:sz w:val="24"/>
                <w:szCs w:val="24"/>
              </w:rPr>
              <w:t>王愛琪組長(分機11831)</w:t>
            </w:r>
          </w:p>
        </w:tc>
        <w:tc>
          <w:tcPr>
            <w:tcW w:w="1417" w:type="dxa"/>
            <w:vAlign w:val="center"/>
          </w:tcPr>
          <w:p w:rsidR="00861118" w:rsidRPr="00900DB3" w:rsidRDefault="00861118" w:rsidP="00861118">
            <w:pPr>
              <w:spacing w:line="0" w:lineRule="atLeast"/>
              <w:rPr>
                <w:rFonts w:ascii="標楷體" w:eastAsia="標楷體" w:hAnsi="標楷體"/>
                <w:color w:val="000000" w:themeColor="text1"/>
                <w:sz w:val="24"/>
                <w:szCs w:val="24"/>
              </w:rPr>
            </w:pPr>
            <w:r w:rsidRPr="00900DB3">
              <w:rPr>
                <w:rFonts w:ascii="標楷體" w:eastAsia="標楷體" w:hAnsi="標楷體" w:hint="eastAsia"/>
                <w:color w:val="000000" w:themeColor="text1"/>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color w:val="000000" w:themeColor="text1"/>
                <w:sz w:val="24"/>
                <w:szCs w:val="24"/>
              </w:rPr>
              <w:t>＃</w:t>
            </w:r>
            <w:r w:rsidRPr="00900DB3">
              <w:rPr>
                <w:rFonts w:ascii="標楷體" w:eastAsia="標楷體" w:hAnsi="標楷體"/>
                <w:color w:val="000000" w:themeColor="text1"/>
                <w:sz w:val="24"/>
                <w:szCs w:val="24"/>
              </w:rPr>
              <w:t>11800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研究發展處</w:t>
            </w:r>
          </w:p>
        </w:tc>
        <w:tc>
          <w:tcPr>
            <w:tcW w:w="5507" w:type="dxa"/>
          </w:tcPr>
          <w:p w:rsidR="00861118" w:rsidRPr="00900DB3" w:rsidRDefault="00861118" w:rsidP="00854E9F">
            <w:pPr>
              <w:pStyle w:val="a3"/>
              <w:numPr>
                <w:ilvl w:val="0"/>
                <w:numId w:val="34"/>
              </w:numPr>
              <w:autoSpaceDE w:val="0"/>
              <w:autoSpaceDN w:val="0"/>
              <w:adjustRightInd w:val="0"/>
              <w:spacing w:line="0" w:lineRule="atLeast"/>
              <w:ind w:leftChars="0" w:left="283" w:hanging="283"/>
              <w:rPr>
                <w:rFonts w:ascii="標楷體" w:eastAsia="標楷體" w:hAnsi="標楷體" w:cs="細明體"/>
                <w:w w:val="98"/>
                <w:sz w:val="24"/>
                <w:szCs w:val="24"/>
              </w:rPr>
            </w:pPr>
            <w:r w:rsidRPr="00900DB3">
              <w:rPr>
                <w:rFonts w:ascii="標楷體" w:eastAsia="標楷體" w:hAnsi="標楷體"/>
                <w:sz w:val="24"/>
                <w:szCs w:val="24"/>
              </w:rPr>
              <w:t>執行推廣處學員防疫宣導、隔離、疫情通報等事項。</w:t>
            </w:r>
          </w:p>
          <w:p w:rsidR="00861118" w:rsidRPr="00900DB3" w:rsidRDefault="00861118" w:rsidP="00854E9F">
            <w:pPr>
              <w:pStyle w:val="a3"/>
              <w:numPr>
                <w:ilvl w:val="0"/>
                <w:numId w:val="34"/>
              </w:numPr>
              <w:autoSpaceDE w:val="0"/>
              <w:autoSpaceDN w:val="0"/>
              <w:adjustRightInd w:val="0"/>
              <w:spacing w:line="0" w:lineRule="atLeast"/>
              <w:ind w:leftChars="0" w:left="283" w:hanging="283"/>
              <w:rPr>
                <w:rFonts w:ascii="標楷體" w:eastAsia="標楷體" w:hAnsi="標楷體" w:cs="細明體"/>
                <w:w w:val="98"/>
                <w:sz w:val="24"/>
                <w:szCs w:val="24"/>
              </w:rPr>
            </w:pPr>
            <w:r w:rsidRPr="00900DB3">
              <w:rPr>
                <w:rFonts w:ascii="標楷體" w:eastAsia="標楷體" w:hAnsi="標楷體" w:hint="eastAsia"/>
                <w:sz w:val="24"/>
                <w:szCs w:val="24"/>
              </w:rPr>
              <w:t>督導所屬場館常態性清潔及消毒，針對學生經常接觸之物品表面(如門把、桌面、電燈開關、或其他公共區域)進行清潔消毒，可用1：100 （500ppm）漂白水稀釋液進行擦拭。</w:t>
            </w:r>
          </w:p>
          <w:p w:rsidR="00861118" w:rsidRPr="00900DB3" w:rsidRDefault="00861118" w:rsidP="00854E9F">
            <w:pPr>
              <w:pStyle w:val="a3"/>
              <w:numPr>
                <w:ilvl w:val="0"/>
                <w:numId w:val="34"/>
              </w:numPr>
              <w:autoSpaceDE w:val="0"/>
              <w:autoSpaceDN w:val="0"/>
              <w:adjustRightInd w:val="0"/>
              <w:spacing w:line="0" w:lineRule="atLeast"/>
              <w:ind w:leftChars="0" w:left="283" w:hanging="283"/>
              <w:rPr>
                <w:rFonts w:ascii="標楷體" w:eastAsia="標楷體" w:hAnsi="標楷體" w:cs="細明體"/>
                <w:w w:val="98"/>
                <w:sz w:val="24"/>
                <w:szCs w:val="24"/>
              </w:rPr>
            </w:pPr>
            <w:r w:rsidRPr="00900DB3">
              <w:rPr>
                <w:rFonts w:ascii="標楷體" w:eastAsia="標楷體" w:hAnsi="標楷體" w:cs="細明體" w:hint="eastAsia"/>
                <w:position w:val="-1"/>
                <w:sz w:val="24"/>
                <w:szCs w:val="24"/>
              </w:rPr>
              <w:t>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中心之建議</w:t>
            </w:r>
            <w:r w:rsidRPr="00900DB3">
              <w:rPr>
                <w:rFonts w:ascii="標楷體" w:eastAsia="標楷體" w:hAnsi="標楷體" w:cs="細明體" w:hint="eastAsia"/>
                <w:spacing w:val="-3"/>
                <w:position w:val="-1"/>
                <w:sz w:val="24"/>
                <w:szCs w:val="24"/>
              </w:rPr>
              <w:t>，</w:t>
            </w:r>
            <w:r w:rsidRPr="00900DB3">
              <w:rPr>
                <w:rFonts w:ascii="標楷體" w:eastAsia="標楷體" w:hAnsi="標楷體" w:cs="細明體" w:hint="eastAsia"/>
                <w:w w:val="98"/>
                <w:sz w:val="24"/>
                <w:szCs w:val="24"/>
              </w:rPr>
              <w:t>百萬人興學會館</w:t>
            </w:r>
            <w:r w:rsidRPr="00900DB3">
              <w:rPr>
                <w:rFonts w:ascii="標楷體" w:eastAsia="標楷體" w:hAnsi="標楷體" w:cs="細明體" w:hint="eastAsia"/>
                <w:position w:val="-1"/>
                <w:sz w:val="24"/>
                <w:szCs w:val="24"/>
              </w:rPr>
              <w:t>空間</w:t>
            </w:r>
            <w:r w:rsidRPr="00900DB3">
              <w:rPr>
                <w:rFonts w:ascii="標楷體" w:eastAsia="標楷體" w:hAnsi="標楷體" w:cs="細明體" w:hint="eastAsia"/>
                <w:spacing w:val="-5"/>
                <w:position w:val="-1"/>
                <w:sz w:val="24"/>
                <w:szCs w:val="24"/>
              </w:rPr>
              <w:t>應</w:t>
            </w:r>
            <w:r w:rsidRPr="00900DB3">
              <w:rPr>
                <w:rFonts w:ascii="標楷體" w:eastAsia="標楷體" w:hAnsi="標楷體" w:cs="細明體" w:hint="eastAsia"/>
                <w:position w:val="-1"/>
                <w:sz w:val="24"/>
                <w:szCs w:val="24"/>
              </w:rPr>
              <w:t>變</w:t>
            </w:r>
            <w:r w:rsidRPr="00900DB3">
              <w:rPr>
                <w:rFonts w:ascii="標楷體" w:eastAsia="標楷體" w:hAnsi="標楷體" w:cs="細明體" w:hint="eastAsia"/>
                <w:spacing w:val="-5"/>
                <w:position w:val="-1"/>
                <w:sz w:val="24"/>
                <w:szCs w:val="24"/>
              </w:rPr>
              <w:t>措</w:t>
            </w:r>
            <w:r w:rsidRPr="00900DB3">
              <w:rPr>
                <w:rFonts w:ascii="標楷體" w:eastAsia="標楷體" w:hAnsi="標楷體" w:cs="細明體" w:hint="eastAsia"/>
                <w:position w:val="-1"/>
                <w:sz w:val="24"/>
                <w:szCs w:val="24"/>
              </w:rPr>
              <w:t>施之規劃。</w:t>
            </w:r>
            <w:r w:rsidR="008D2C8F" w:rsidRPr="00C2603A">
              <w:rPr>
                <w:rFonts w:ascii="標楷體" w:eastAsia="標楷體" w:hAnsi="標楷體" w:hint="eastAsia"/>
                <w:b/>
                <w:color w:val="FF0000"/>
                <w:sz w:val="24"/>
                <w:szCs w:val="24"/>
              </w:rPr>
              <w:t>【</w:t>
            </w:r>
            <w:r w:rsidR="008D2C8F" w:rsidRPr="00C2603A">
              <w:rPr>
                <w:rFonts w:ascii="標楷體" w:eastAsia="標楷體" w:hAnsi="標楷體" w:cs="細明體" w:hint="eastAsia"/>
                <w:b/>
                <w:color w:val="FF0000"/>
                <w:position w:val="-1"/>
                <w:sz w:val="24"/>
                <w:szCs w:val="24"/>
              </w:rPr>
              <w:t>附件1</w:t>
            </w:r>
            <w:r w:rsidR="009733A8">
              <w:rPr>
                <w:rFonts w:ascii="標楷體" w:eastAsia="標楷體" w:hAnsi="標楷體" w:cs="細明體"/>
                <w:b/>
                <w:color w:val="FF0000"/>
                <w:position w:val="-1"/>
                <w:sz w:val="24"/>
                <w:szCs w:val="24"/>
              </w:rPr>
              <w:t>7</w:t>
            </w:r>
            <w:r w:rsidR="008D2C8F" w:rsidRPr="00C2603A">
              <w:rPr>
                <w:rFonts w:ascii="標楷體" w:eastAsia="標楷體" w:hAnsi="標楷體" w:hint="eastAsia"/>
                <w:b/>
                <w:color w:val="FF0000"/>
                <w:sz w:val="24"/>
                <w:szCs w:val="24"/>
              </w:rPr>
              <w:t>】</w:t>
            </w:r>
          </w:p>
          <w:p w:rsidR="00861118" w:rsidRPr="00900DB3" w:rsidRDefault="00861118" w:rsidP="00854E9F">
            <w:pPr>
              <w:pStyle w:val="a3"/>
              <w:numPr>
                <w:ilvl w:val="0"/>
                <w:numId w:val="34"/>
              </w:numPr>
              <w:autoSpaceDE w:val="0"/>
              <w:autoSpaceDN w:val="0"/>
              <w:adjustRightInd w:val="0"/>
              <w:spacing w:line="0" w:lineRule="atLeast"/>
              <w:ind w:leftChars="0" w:left="283" w:hanging="283"/>
              <w:rPr>
                <w:rFonts w:ascii="標楷體" w:eastAsia="標楷體" w:hAnsi="標楷體" w:cs="細明體"/>
                <w:w w:val="98"/>
                <w:sz w:val="24"/>
                <w:szCs w:val="24"/>
              </w:rPr>
            </w:pPr>
            <w:r w:rsidRPr="00900DB3">
              <w:rPr>
                <w:rFonts w:ascii="標楷體" w:eastAsia="標楷體" w:hAnsi="標楷體" w:cs="細明體" w:hint="eastAsia"/>
                <w:sz w:val="24"/>
                <w:szCs w:val="24"/>
              </w:rPr>
              <w:t>單位聯絡窗口：</w:t>
            </w:r>
            <w:r w:rsidR="003B298A">
              <w:rPr>
                <w:rFonts w:ascii="標楷體" w:eastAsia="標楷體" w:hAnsi="標楷體" w:cs="細明體" w:hint="eastAsia"/>
                <w:sz w:val="24"/>
                <w:szCs w:val="24"/>
              </w:rPr>
              <w:t>黃淑惠組長(分機12130)</w:t>
            </w:r>
          </w:p>
        </w:tc>
        <w:tc>
          <w:tcPr>
            <w:tcW w:w="1417" w:type="dxa"/>
            <w:vAlign w:val="center"/>
          </w:tcPr>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03-9871000＃12100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副執行長</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南向辦公室</w:t>
            </w:r>
          </w:p>
        </w:tc>
        <w:tc>
          <w:tcPr>
            <w:tcW w:w="5507" w:type="dxa"/>
          </w:tcPr>
          <w:p w:rsidR="00861118" w:rsidRPr="00900DB3" w:rsidRDefault="00861118" w:rsidP="00854E9F">
            <w:pPr>
              <w:pStyle w:val="a3"/>
              <w:numPr>
                <w:ilvl w:val="0"/>
                <w:numId w:val="2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position w:val="-1"/>
                <w:sz w:val="24"/>
                <w:szCs w:val="24"/>
              </w:rPr>
              <w:t>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中心之建議</w:t>
            </w:r>
            <w:r w:rsidRPr="00900DB3">
              <w:rPr>
                <w:rFonts w:ascii="標楷體" w:eastAsia="標楷體" w:hAnsi="標楷體" w:cs="細明體" w:hint="eastAsia"/>
                <w:spacing w:val="-3"/>
                <w:position w:val="-1"/>
                <w:sz w:val="24"/>
                <w:szCs w:val="24"/>
              </w:rPr>
              <w:t>，</w:t>
            </w:r>
            <w:r w:rsidRPr="00900DB3">
              <w:rPr>
                <w:rFonts w:ascii="標楷體" w:eastAsia="標楷體" w:hAnsi="標楷體" w:hint="eastAsia"/>
                <w:sz w:val="24"/>
                <w:szCs w:val="24"/>
              </w:rPr>
              <w:t>南向辦公室</w:t>
            </w:r>
            <w:r w:rsidRPr="00900DB3">
              <w:rPr>
                <w:rFonts w:ascii="標楷體" w:eastAsia="標楷體" w:hAnsi="標楷體" w:cs="細明體" w:hint="eastAsia"/>
                <w:spacing w:val="-5"/>
                <w:position w:val="-1"/>
                <w:sz w:val="24"/>
                <w:szCs w:val="24"/>
              </w:rPr>
              <w:t>應</w:t>
            </w:r>
            <w:r w:rsidRPr="00900DB3">
              <w:rPr>
                <w:rFonts w:ascii="標楷體" w:eastAsia="標楷體" w:hAnsi="標楷體" w:cs="細明體" w:hint="eastAsia"/>
                <w:position w:val="-1"/>
                <w:sz w:val="24"/>
                <w:szCs w:val="24"/>
              </w:rPr>
              <w:t>變</w:t>
            </w:r>
            <w:r w:rsidRPr="00900DB3">
              <w:rPr>
                <w:rFonts w:ascii="標楷體" w:eastAsia="標楷體" w:hAnsi="標楷體" w:cs="細明體" w:hint="eastAsia"/>
                <w:spacing w:val="-5"/>
                <w:position w:val="-1"/>
                <w:sz w:val="24"/>
                <w:szCs w:val="24"/>
              </w:rPr>
              <w:t>措</w:t>
            </w:r>
            <w:r w:rsidRPr="00900DB3">
              <w:rPr>
                <w:rFonts w:ascii="標楷體" w:eastAsia="標楷體" w:hAnsi="標楷體" w:cs="細明體" w:hint="eastAsia"/>
                <w:position w:val="-1"/>
                <w:sz w:val="24"/>
                <w:szCs w:val="24"/>
              </w:rPr>
              <w:t>施之規劃。</w:t>
            </w:r>
          </w:p>
          <w:p w:rsidR="00861118" w:rsidRPr="00900DB3" w:rsidRDefault="00861118" w:rsidP="00854E9F">
            <w:pPr>
              <w:pStyle w:val="a3"/>
              <w:numPr>
                <w:ilvl w:val="0"/>
                <w:numId w:val="2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sz w:val="24"/>
                <w:szCs w:val="24"/>
              </w:rPr>
              <w:t>執行</w:t>
            </w:r>
            <w:r w:rsidRPr="00900DB3">
              <w:rPr>
                <w:rFonts w:ascii="標楷體" w:eastAsia="標楷體" w:hAnsi="標楷體" w:hint="eastAsia"/>
                <w:sz w:val="24"/>
                <w:szCs w:val="24"/>
              </w:rPr>
              <w:t>南向辦公室相關人員</w:t>
            </w:r>
            <w:r w:rsidRPr="00900DB3">
              <w:rPr>
                <w:rFonts w:ascii="標楷體" w:eastAsia="標楷體" w:hAnsi="標楷體"/>
                <w:sz w:val="24"/>
                <w:szCs w:val="24"/>
              </w:rPr>
              <w:t>防疫宣導、隔離、疫情通報等事項。</w:t>
            </w:r>
          </w:p>
          <w:p w:rsidR="00861118" w:rsidRPr="00900DB3" w:rsidRDefault="00861118" w:rsidP="00854E9F">
            <w:pPr>
              <w:pStyle w:val="a3"/>
              <w:numPr>
                <w:ilvl w:val="0"/>
                <w:numId w:val="28"/>
              </w:numPr>
              <w:autoSpaceDE w:val="0"/>
              <w:autoSpaceDN w:val="0"/>
              <w:adjustRightInd w:val="0"/>
              <w:spacing w:line="0" w:lineRule="atLeast"/>
              <w:ind w:leftChars="0" w:left="283" w:hanging="283"/>
              <w:rPr>
                <w:rFonts w:ascii="標楷體" w:eastAsia="標楷體" w:hAnsi="標楷體" w:cs="細明體"/>
                <w:sz w:val="24"/>
                <w:szCs w:val="24"/>
              </w:rPr>
            </w:pPr>
            <w:r w:rsidRPr="00900DB3">
              <w:rPr>
                <w:rFonts w:ascii="標楷體" w:eastAsia="標楷體" w:hAnsi="標楷體" w:cs="細明體" w:hint="eastAsia"/>
                <w:sz w:val="24"/>
                <w:szCs w:val="24"/>
              </w:rPr>
              <w:t>單位聯絡窗口：</w:t>
            </w:r>
            <w:r w:rsidR="00C42E97">
              <w:rPr>
                <w:rFonts w:ascii="標楷體" w:eastAsia="標楷體" w:hAnsi="標楷體" w:cs="細明體" w:hint="eastAsia"/>
                <w:sz w:val="24"/>
                <w:szCs w:val="24"/>
              </w:rPr>
              <w:t>林亮吟(分機11051)</w:t>
            </w:r>
          </w:p>
        </w:tc>
        <w:tc>
          <w:tcPr>
            <w:tcW w:w="1417" w:type="dxa"/>
            <w:vAlign w:val="center"/>
          </w:tcPr>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03-9871000＃11050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通識教育委員執行長</w:t>
            </w:r>
          </w:p>
        </w:tc>
        <w:tc>
          <w:tcPr>
            <w:tcW w:w="5507" w:type="dxa"/>
          </w:tcPr>
          <w:p w:rsidR="00861118" w:rsidRPr="00844C05" w:rsidRDefault="00861118" w:rsidP="00AB4004">
            <w:pPr>
              <w:pStyle w:val="a3"/>
              <w:numPr>
                <w:ilvl w:val="0"/>
                <w:numId w:val="47"/>
              </w:numPr>
              <w:autoSpaceDE w:val="0"/>
              <w:autoSpaceDN w:val="0"/>
              <w:adjustRightInd w:val="0"/>
              <w:spacing w:line="0" w:lineRule="atLeast"/>
              <w:ind w:leftChars="0" w:left="296" w:hanging="296"/>
              <w:rPr>
                <w:rFonts w:ascii="標楷體" w:eastAsia="標楷體" w:hAnsi="標楷體" w:cs="細明體"/>
                <w:sz w:val="24"/>
                <w:szCs w:val="24"/>
              </w:rPr>
            </w:pPr>
            <w:r w:rsidRPr="00844C05">
              <w:rPr>
                <w:rFonts w:ascii="標楷體" w:eastAsia="標楷體" w:hAnsi="標楷體" w:cs="細明體" w:hint="eastAsia"/>
                <w:sz w:val="24"/>
                <w:szCs w:val="24"/>
              </w:rPr>
              <w:t>加強防疫教育</w:t>
            </w:r>
            <w:r w:rsidRPr="00844C05">
              <w:rPr>
                <w:rFonts w:ascii="標楷體" w:eastAsia="標楷體" w:hAnsi="標楷體" w:cs="細明體" w:hint="eastAsia"/>
                <w:spacing w:val="-5"/>
                <w:sz w:val="24"/>
                <w:szCs w:val="24"/>
              </w:rPr>
              <w:t>宣</w:t>
            </w:r>
            <w:r w:rsidRPr="00844C05">
              <w:rPr>
                <w:rFonts w:ascii="標楷體" w:eastAsia="標楷體" w:hAnsi="標楷體" w:cs="細明體" w:hint="eastAsia"/>
                <w:sz w:val="24"/>
                <w:szCs w:val="24"/>
              </w:rPr>
              <w:t>導，融入相</w:t>
            </w:r>
            <w:r w:rsidRPr="00844C05">
              <w:rPr>
                <w:rFonts w:ascii="標楷體" w:eastAsia="標楷體" w:hAnsi="標楷體" w:cs="細明體" w:hint="eastAsia"/>
                <w:spacing w:val="-5"/>
                <w:sz w:val="24"/>
                <w:szCs w:val="24"/>
              </w:rPr>
              <w:t>關</w:t>
            </w:r>
            <w:r w:rsidRPr="00844C05">
              <w:rPr>
                <w:rFonts w:ascii="標楷體" w:eastAsia="標楷體" w:hAnsi="標楷體" w:cs="細明體" w:hint="eastAsia"/>
                <w:sz w:val="24"/>
                <w:szCs w:val="24"/>
              </w:rPr>
              <w:t>通識課程。</w:t>
            </w:r>
          </w:p>
          <w:p w:rsidR="00861118" w:rsidRPr="00844C05" w:rsidRDefault="00861118" w:rsidP="00AB4004">
            <w:pPr>
              <w:pStyle w:val="a3"/>
              <w:numPr>
                <w:ilvl w:val="0"/>
                <w:numId w:val="47"/>
              </w:numPr>
              <w:autoSpaceDE w:val="0"/>
              <w:autoSpaceDN w:val="0"/>
              <w:adjustRightInd w:val="0"/>
              <w:spacing w:line="0" w:lineRule="atLeast"/>
              <w:ind w:leftChars="0" w:left="283" w:hanging="283"/>
              <w:rPr>
                <w:rFonts w:ascii="標楷體" w:eastAsia="標楷體" w:hAnsi="標楷體" w:cs="細明體"/>
                <w:sz w:val="24"/>
                <w:szCs w:val="24"/>
              </w:rPr>
            </w:pPr>
            <w:r w:rsidRPr="00844C05">
              <w:rPr>
                <w:rFonts w:ascii="標楷體" w:eastAsia="標楷體" w:hAnsi="標楷體" w:cs="細明體" w:hint="eastAsia"/>
                <w:position w:val="-1"/>
                <w:sz w:val="24"/>
                <w:szCs w:val="24"/>
              </w:rPr>
              <w:t>配合中央疫情</w:t>
            </w:r>
            <w:r w:rsidRPr="00844C05">
              <w:rPr>
                <w:rFonts w:ascii="標楷體" w:eastAsia="標楷體" w:hAnsi="標楷體" w:cs="細明體" w:hint="eastAsia"/>
                <w:spacing w:val="-5"/>
                <w:position w:val="-1"/>
                <w:sz w:val="24"/>
                <w:szCs w:val="24"/>
              </w:rPr>
              <w:t>指</w:t>
            </w:r>
            <w:r w:rsidRPr="00844C05">
              <w:rPr>
                <w:rFonts w:ascii="標楷體" w:eastAsia="標楷體" w:hAnsi="標楷體" w:cs="細明體" w:hint="eastAsia"/>
                <w:position w:val="-1"/>
                <w:sz w:val="24"/>
                <w:szCs w:val="24"/>
              </w:rPr>
              <w:t>揮中心之建</w:t>
            </w:r>
            <w:r w:rsidRPr="00844C05">
              <w:rPr>
                <w:rFonts w:ascii="標楷體" w:eastAsia="標楷體" w:hAnsi="標楷體" w:cs="細明體" w:hint="eastAsia"/>
                <w:spacing w:val="-5"/>
                <w:position w:val="-1"/>
                <w:sz w:val="24"/>
                <w:szCs w:val="24"/>
              </w:rPr>
              <w:t>議</w:t>
            </w:r>
            <w:r w:rsidRPr="00844C05">
              <w:rPr>
                <w:rFonts w:ascii="標楷體" w:eastAsia="標楷體" w:hAnsi="標楷體" w:cs="細明體" w:hint="eastAsia"/>
                <w:spacing w:val="2"/>
                <w:position w:val="-1"/>
                <w:sz w:val="24"/>
                <w:szCs w:val="24"/>
              </w:rPr>
              <w:t>，</w:t>
            </w:r>
            <w:r w:rsidRPr="00844C05">
              <w:rPr>
                <w:rFonts w:ascii="標楷體" w:eastAsia="標楷體" w:hAnsi="標楷體" w:cs="細明體" w:hint="eastAsia"/>
                <w:position w:val="-1"/>
                <w:sz w:val="24"/>
                <w:szCs w:val="24"/>
              </w:rPr>
              <w:t>通識教育</w:t>
            </w:r>
            <w:r w:rsidRPr="00844C05">
              <w:rPr>
                <w:rFonts w:ascii="標楷體" w:eastAsia="標楷體" w:hAnsi="標楷體" w:cs="細明體" w:hint="eastAsia"/>
                <w:spacing w:val="-5"/>
                <w:position w:val="-1"/>
                <w:sz w:val="24"/>
                <w:szCs w:val="24"/>
              </w:rPr>
              <w:t>應</w:t>
            </w:r>
            <w:r w:rsidRPr="00844C05">
              <w:rPr>
                <w:rFonts w:ascii="標楷體" w:eastAsia="標楷體" w:hAnsi="標楷體" w:cs="細明體" w:hint="eastAsia"/>
                <w:position w:val="-1"/>
                <w:sz w:val="24"/>
                <w:szCs w:val="24"/>
              </w:rPr>
              <w:t>變措施之執</w:t>
            </w:r>
            <w:r w:rsidRPr="00844C05">
              <w:rPr>
                <w:rFonts w:ascii="標楷體" w:eastAsia="標楷體" w:hAnsi="標楷體" w:cs="細明體" w:hint="eastAsia"/>
                <w:spacing w:val="2"/>
                <w:position w:val="-1"/>
                <w:sz w:val="24"/>
                <w:szCs w:val="24"/>
              </w:rPr>
              <w:t>行</w:t>
            </w:r>
            <w:r w:rsidRPr="00844C05">
              <w:rPr>
                <w:rFonts w:ascii="標楷體" w:eastAsia="標楷體" w:hAnsi="標楷體" w:cs="細明體" w:hint="eastAsia"/>
                <w:position w:val="-1"/>
                <w:sz w:val="24"/>
                <w:szCs w:val="24"/>
              </w:rPr>
              <w:t>。</w:t>
            </w:r>
          </w:p>
          <w:p w:rsidR="00861118" w:rsidRPr="00844C05" w:rsidRDefault="00861118" w:rsidP="00AB4004">
            <w:pPr>
              <w:pStyle w:val="a3"/>
              <w:numPr>
                <w:ilvl w:val="0"/>
                <w:numId w:val="47"/>
              </w:numPr>
              <w:autoSpaceDE w:val="0"/>
              <w:autoSpaceDN w:val="0"/>
              <w:adjustRightInd w:val="0"/>
              <w:spacing w:line="0" w:lineRule="atLeast"/>
              <w:ind w:leftChars="0" w:left="283" w:hanging="283"/>
              <w:rPr>
                <w:rFonts w:ascii="標楷體" w:eastAsia="標楷體" w:hAnsi="標楷體" w:cs="細明體"/>
                <w:sz w:val="24"/>
                <w:szCs w:val="24"/>
              </w:rPr>
            </w:pPr>
            <w:r w:rsidRPr="00844C05">
              <w:rPr>
                <w:rFonts w:ascii="標楷體" w:eastAsia="標楷體" w:hAnsi="標楷體" w:hint="eastAsia"/>
                <w:sz w:val="24"/>
                <w:szCs w:val="24"/>
              </w:rPr>
              <w:t>協助全校監測體溫時，所屬場館入口測量人力支援。</w:t>
            </w:r>
          </w:p>
          <w:p w:rsidR="00861118" w:rsidRPr="00844C05" w:rsidRDefault="00861118" w:rsidP="00AB4004">
            <w:pPr>
              <w:pStyle w:val="a3"/>
              <w:numPr>
                <w:ilvl w:val="0"/>
                <w:numId w:val="47"/>
              </w:numPr>
              <w:autoSpaceDE w:val="0"/>
              <w:autoSpaceDN w:val="0"/>
              <w:adjustRightInd w:val="0"/>
              <w:spacing w:line="0" w:lineRule="atLeast"/>
              <w:ind w:leftChars="0" w:left="283" w:hanging="283"/>
              <w:rPr>
                <w:rFonts w:ascii="標楷體" w:eastAsia="標楷體" w:hAnsi="標楷體" w:cs="細明體"/>
                <w:sz w:val="24"/>
                <w:szCs w:val="24"/>
              </w:rPr>
            </w:pPr>
            <w:r w:rsidRPr="00844C05">
              <w:rPr>
                <w:rFonts w:ascii="標楷體" w:eastAsia="標楷體" w:hAnsi="標楷體" w:hint="eastAsia"/>
                <w:sz w:val="24"/>
                <w:szCs w:val="24"/>
              </w:rPr>
              <w:t>協助提醒老師或授課教師應注意學生是否有發燒、咳嗽或非過敏性流鼻水等呼吸道症狀。</w:t>
            </w:r>
          </w:p>
          <w:p w:rsidR="00861118" w:rsidRPr="00844C05" w:rsidRDefault="00861118" w:rsidP="00AB4004">
            <w:pPr>
              <w:pStyle w:val="a3"/>
              <w:numPr>
                <w:ilvl w:val="0"/>
                <w:numId w:val="47"/>
              </w:numPr>
              <w:autoSpaceDE w:val="0"/>
              <w:autoSpaceDN w:val="0"/>
              <w:adjustRightInd w:val="0"/>
              <w:spacing w:line="0" w:lineRule="atLeast"/>
              <w:ind w:leftChars="0" w:left="283" w:hanging="283"/>
              <w:rPr>
                <w:rFonts w:ascii="標楷體" w:eastAsia="標楷體" w:hAnsi="標楷體" w:cs="細明體"/>
                <w:sz w:val="24"/>
                <w:szCs w:val="24"/>
              </w:rPr>
            </w:pPr>
            <w:r w:rsidRPr="00844C05">
              <w:rPr>
                <w:rFonts w:ascii="標楷體" w:eastAsia="標楷體" w:hAnsi="標楷體" w:hint="eastAsia"/>
                <w:sz w:val="24"/>
                <w:szCs w:val="24"/>
              </w:rPr>
              <w:t>督導所屬場館常態性清潔及消毒，針對學生經常接觸之物品表面(如門把、桌面、電燈開關、或其他公共區域)進行清潔消毒，可用1：100 （500ppm）漂白水稀釋液進行擦拭。</w:t>
            </w:r>
          </w:p>
          <w:p w:rsidR="00844C05" w:rsidRPr="00844C05" w:rsidRDefault="00844C05" w:rsidP="00AB4004">
            <w:pPr>
              <w:pStyle w:val="a3"/>
              <w:numPr>
                <w:ilvl w:val="0"/>
                <w:numId w:val="47"/>
              </w:numPr>
              <w:autoSpaceDE w:val="0"/>
              <w:autoSpaceDN w:val="0"/>
              <w:adjustRightInd w:val="0"/>
              <w:spacing w:line="0" w:lineRule="atLeast"/>
              <w:ind w:leftChars="0" w:left="283" w:hanging="283"/>
              <w:rPr>
                <w:rFonts w:ascii="標楷體" w:eastAsia="標楷體" w:hAnsi="標楷體" w:cs="細明體"/>
                <w:sz w:val="24"/>
                <w:szCs w:val="24"/>
              </w:rPr>
            </w:pPr>
            <w:r w:rsidRPr="00844C05">
              <w:rPr>
                <w:rFonts w:ascii="標楷體" w:eastAsia="標楷體" w:hAnsi="標楷體"/>
                <w:sz w:val="24"/>
                <w:szCs w:val="24"/>
              </w:rPr>
              <w:t>通識教育委員會工作計畫</w:t>
            </w:r>
            <w:r w:rsidRPr="00844C05">
              <w:rPr>
                <w:rFonts w:ascii="標楷體" w:eastAsia="標楷體" w:hAnsi="標楷體" w:hint="eastAsia"/>
                <w:sz w:val="24"/>
                <w:szCs w:val="24"/>
              </w:rPr>
              <w:t>如附件</w:t>
            </w:r>
            <w:r w:rsidRPr="00C2603A">
              <w:rPr>
                <w:rFonts w:ascii="標楷體" w:eastAsia="標楷體" w:hAnsi="標楷體" w:hint="eastAsia"/>
                <w:b/>
                <w:color w:val="FF0000"/>
                <w:sz w:val="24"/>
                <w:szCs w:val="24"/>
              </w:rPr>
              <w:t>【附件1</w:t>
            </w:r>
            <w:r w:rsidR="009733A8">
              <w:rPr>
                <w:rFonts w:ascii="標楷體" w:eastAsia="標楷體" w:hAnsi="標楷體"/>
                <w:b/>
                <w:color w:val="FF0000"/>
                <w:sz w:val="24"/>
                <w:szCs w:val="24"/>
              </w:rPr>
              <w:t>8</w:t>
            </w:r>
            <w:r w:rsidRPr="00C2603A">
              <w:rPr>
                <w:rFonts w:ascii="標楷體" w:eastAsia="標楷體" w:hAnsi="標楷體" w:hint="eastAsia"/>
                <w:b/>
                <w:color w:val="FF0000"/>
                <w:sz w:val="24"/>
                <w:szCs w:val="24"/>
              </w:rPr>
              <w:t>】</w:t>
            </w:r>
          </w:p>
          <w:p w:rsidR="00861118" w:rsidRPr="00844C05" w:rsidRDefault="00861118" w:rsidP="00AB4004">
            <w:pPr>
              <w:pStyle w:val="a3"/>
              <w:numPr>
                <w:ilvl w:val="0"/>
                <w:numId w:val="47"/>
              </w:numPr>
              <w:autoSpaceDE w:val="0"/>
              <w:autoSpaceDN w:val="0"/>
              <w:adjustRightInd w:val="0"/>
              <w:spacing w:line="0" w:lineRule="atLeast"/>
              <w:ind w:leftChars="0" w:left="283" w:hanging="283"/>
              <w:rPr>
                <w:rFonts w:ascii="標楷體" w:eastAsia="標楷體" w:hAnsi="標楷體" w:cs="細明體"/>
                <w:sz w:val="24"/>
                <w:szCs w:val="24"/>
              </w:rPr>
            </w:pPr>
            <w:r w:rsidRPr="00844C05">
              <w:rPr>
                <w:rFonts w:ascii="標楷體" w:eastAsia="標楷體" w:hAnsi="標楷體" w:cs="細明體" w:hint="eastAsia"/>
                <w:sz w:val="24"/>
                <w:szCs w:val="24"/>
              </w:rPr>
              <w:t>單位聯絡窗口：</w:t>
            </w:r>
            <w:r w:rsidR="003B298A" w:rsidRPr="00844C05">
              <w:rPr>
                <w:rFonts w:ascii="標楷體" w:eastAsia="標楷體" w:hAnsi="標楷體" w:cs="細明體" w:hint="eastAsia"/>
                <w:sz w:val="24"/>
                <w:szCs w:val="24"/>
              </w:rPr>
              <w:t>王盈茹(分機</w:t>
            </w:r>
            <w:r w:rsidR="00D27B83" w:rsidRPr="00844C05">
              <w:rPr>
                <w:rFonts w:ascii="標楷體" w:eastAsia="標楷體" w:hAnsi="標楷體" w:cs="細明體" w:hint="eastAsia"/>
                <w:sz w:val="24"/>
                <w:szCs w:val="24"/>
              </w:rPr>
              <w:t>12612)</w:t>
            </w:r>
          </w:p>
        </w:tc>
        <w:tc>
          <w:tcPr>
            <w:tcW w:w="1417" w:type="dxa"/>
            <w:vAlign w:val="center"/>
          </w:tcPr>
          <w:p w:rsidR="00861118" w:rsidRPr="00900DB3" w:rsidRDefault="00861118" w:rsidP="00861118">
            <w:pPr>
              <w:spacing w:line="0" w:lineRule="atLeast"/>
              <w:rPr>
                <w:rFonts w:ascii="標楷體" w:eastAsia="標楷體" w:hAnsi="標楷體"/>
                <w:color w:val="000000" w:themeColor="text1"/>
                <w:sz w:val="24"/>
                <w:szCs w:val="24"/>
              </w:rPr>
            </w:pPr>
            <w:r w:rsidRPr="00900DB3">
              <w:rPr>
                <w:rFonts w:ascii="標楷體" w:eastAsia="標楷體" w:hAnsi="標楷體" w:hint="eastAsia"/>
                <w:color w:val="000000" w:themeColor="text1"/>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color w:val="000000" w:themeColor="text1"/>
                <w:sz w:val="24"/>
                <w:szCs w:val="24"/>
              </w:rPr>
              <w:t>＃12600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人文學院院長及各系主任</w:t>
            </w:r>
          </w:p>
        </w:tc>
        <w:tc>
          <w:tcPr>
            <w:tcW w:w="5507" w:type="dxa"/>
          </w:tcPr>
          <w:p w:rsidR="00861118" w:rsidRPr="00D27B83" w:rsidRDefault="00861118" w:rsidP="00854E9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 w:val="24"/>
                <w:szCs w:val="24"/>
              </w:rPr>
            </w:pPr>
            <w:r w:rsidRPr="00D27B83">
              <w:rPr>
                <w:rFonts w:ascii="標楷體" w:eastAsia="標楷體" w:hAnsi="標楷體" w:cs="細明體" w:hint="eastAsia"/>
                <w:position w:val="-1"/>
                <w:sz w:val="24"/>
                <w:szCs w:val="24"/>
              </w:rPr>
              <w:t>配合中央疫情指</w:t>
            </w:r>
            <w:r w:rsidRPr="00D27B83">
              <w:rPr>
                <w:rFonts w:ascii="標楷體" w:eastAsia="標楷體" w:hAnsi="標楷體" w:cs="細明體" w:hint="eastAsia"/>
                <w:spacing w:val="-5"/>
                <w:position w:val="-1"/>
                <w:sz w:val="24"/>
                <w:szCs w:val="24"/>
              </w:rPr>
              <w:t>揮</w:t>
            </w:r>
            <w:r w:rsidRPr="00D27B83">
              <w:rPr>
                <w:rFonts w:ascii="標楷體" w:eastAsia="標楷體" w:hAnsi="標楷體" w:cs="細明體" w:hint="eastAsia"/>
                <w:position w:val="-1"/>
                <w:sz w:val="24"/>
                <w:szCs w:val="24"/>
              </w:rPr>
              <w:t>中心之建議</w:t>
            </w:r>
            <w:r w:rsidRPr="00D27B83">
              <w:rPr>
                <w:rFonts w:ascii="標楷體" w:eastAsia="標楷體" w:hAnsi="標楷體" w:cs="細明體" w:hint="eastAsia"/>
                <w:spacing w:val="-3"/>
                <w:position w:val="-1"/>
                <w:sz w:val="24"/>
                <w:szCs w:val="24"/>
              </w:rPr>
              <w:t>，</w:t>
            </w:r>
            <w:r w:rsidRPr="00D27B83">
              <w:rPr>
                <w:rFonts w:ascii="標楷體" w:eastAsia="標楷體" w:hAnsi="標楷體" w:cs="細明體" w:hint="eastAsia"/>
                <w:position w:val="-1"/>
                <w:sz w:val="24"/>
                <w:szCs w:val="24"/>
              </w:rPr>
              <w:t>人文學院系</w:t>
            </w:r>
            <w:r w:rsidRPr="00D27B83">
              <w:rPr>
                <w:rFonts w:ascii="標楷體" w:eastAsia="標楷體" w:hAnsi="標楷體" w:cs="細明體" w:hint="eastAsia"/>
                <w:spacing w:val="-5"/>
                <w:position w:val="-1"/>
                <w:sz w:val="24"/>
                <w:szCs w:val="24"/>
              </w:rPr>
              <w:t>所</w:t>
            </w:r>
            <w:r w:rsidRPr="00D27B83">
              <w:rPr>
                <w:rFonts w:ascii="標楷體" w:eastAsia="標楷體" w:hAnsi="標楷體" w:cs="細明體" w:hint="eastAsia"/>
                <w:position w:val="-1"/>
                <w:sz w:val="24"/>
                <w:szCs w:val="24"/>
              </w:rPr>
              <w:t>應</w:t>
            </w:r>
            <w:r w:rsidRPr="00D27B83">
              <w:rPr>
                <w:rFonts w:ascii="標楷體" w:eastAsia="標楷體" w:hAnsi="標楷體" w:cs="細明體" w:hint="eastAsia"/>
                <w:spacing w:val="-5"/>
                <w:position w:val="-1"/>
                <w:sz w:val="24"/>
                <w:szCs w:val="24"/>
              </w:rPr>
              <w:t>變</w:t>
            </w:r>
            <w:r w:rsidRPr="00D27B83">
              <w:rPr>
                <w:rFonts w:ascii="標楷體" w:eastAsia="標楷體" w:hAnsi="標楷體" w:cs="細明體" w:hint="eastAsia"/>
                <w:position w:val="-1"/>
                <w:sz w:val="24"/>
                <w:szCs w:val="24"/>
              </w:rPr>
              <w:t>措施之執行。</w:t>
            </w:r>
          </w:p>
          <w:p w:rsidR="00861118" w:rsidRPr="00D27B83" w:rsidRDefault="00861118" w:rsidP="00854E9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 w:val="24"/>
                <w:szCs w:val="24"/>
              </w:rPr>
            </w:pPr>
            <w:r w:rsidRPr="00D27B83">
              <w:rPr>
                <w:rFonts w:ascii="標楷體" w:eastAsia="標楷體" w:hAnsi="標楷體" w:hint="eastAsia"/>
                <w:sz w:val="24"/>
                <w:szCs w:val="24"/>
              </w:rPr>
              <w:t>協助全校監測體溫時，各院大樓入口測量人力支援。</w:t>
            </w:r>
          </w:p>
          <w:p w:rsidR="00861118" w:rsidRPr="00D27B83" w:rsidRDefault="00861118" w:rsidP="00854E9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 w:val="24"/>
                <w:szCs w:val="24"/>
              </w:rPr>
            </w:pPr>
            <w:r w:rsidRPr="00D27B83">
              <w:rPr>
                <w:rFonts w:ascii="標楷體" w:eastAsia="標楷體" w:hAnsi="標楷體" w:hint="eastAsia"/>
                <w:sz w:val="24"/>
                <w:szCs w:val="24"/>
              </w:rPr>
              <w:t>協助系所提醒班導師或授課教師應注意學生是否有發燒、咳嗽或非過敏性流鼻水等呼吸道症狀。</w:t>
            </w:r>
          </w:p>
          <w:p w:rsidR="00861118" w:rsidRPr="00D27B83" w:rsidRDefault="00861118" w:rsidP="00854E9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 w:val="24"/>
                <w:szCs w:val="24"/>
              </w:rPr>
            </w:pPr>
            <w:r w:rsidRPr="00D27B83">
              <w:rPr>
                <w:rFonts w:ascii="標楷體" w:eastAsia="標楷體" w:hAnsi="標楷體" w:hint="eastAsia"/>
                <w:sz w:val="24"/>
                <w:szCs w:val="24"/>
              </w:rPr>
              <w:t>督導系所及學生自我健康管理</w:t>
            </w:r>
            <w:r w:rsidRPr="00D27B83">
              <w:rPr>
                <w:rFonts w:ascii="標楷體" w:eastAsia="標楷體" w:hAnsi="標楷體" w:cs="細明體" w:hint="eastAsia"/>
                <w:w w:val="98"/>
                <w:sz w:val="24"/>
                <w:szCs w:val="24"/>
              </w:rPr>
              <w:t>，返國</w:t>
            </w:r>
            <w:r w:rsidRPr="00D27B83">
              <w:rPr>
                <w:rFonts w:ascii="標楷體" w:eastAsia="標楷體" w:hAnsi="標楷體" w:cs="細明體"/>
                <w:spacing w:val="-32"/>
                <w:w w:val="98"/>
                <w:sz w:val="24"/>
                <w:szCs w:val="24"/>
              </w:rPr>
              <w:t xml:space="preserve"> </w:t>
            </w:r>
            <w:r w:rsidRPr="00D27B83">
              <w:rPr>
                <w:rFonts w:ascii="標楷體" w:eastAsia="標楷體" w:hAnsi="標楷體" w:cs="Lucida Sans Typewriter"/>
                <w:w w:val="83"/>
                <w:sz w:val="24"/>
                <w:szCs w:val="24"/>
              </w:rPr>
              <w:t>14</w:t>
            </w:r>
            <w:r w:rsidRPr="00D27B83">
              <w:rPr>
                <w:rFonts w:ascii="標楷體" w:eastAsia="標楷體" w:hAnsi="標楷體" w:cs="Lucida Sans Typewriter"/>
                <w:spacing w:val="-80"/>
                <w:sz w:val="24"/>
                <w:szCs w:val="24"/>
              </w:rPr>
              <w:t xml:space="preserve"> </w:t>
            </w:r>
            <w:r w:rsidRPr="00D27B83">
              <w:rPr>
                <w:rFonts w:ascii="標楷體" w:eastAsia="標楷體" w:hAnsi="標楷體" w:cs="細明體" w:hint="eastAsia"/>
                <w:sz w:val="24"/>
                <w:szCs w:val="24"/>
              </w:rPr>
              <w:t>日內</w:t>
            </w:r>
            <w:r w:rsidRPr="00D27B83">
              <w:rPr>
                <w:rFonts w:ascii="標楷體" w:eastAsia="標楷體" w:hAnsi="標楷體" w:cs="細明體" w:hint="eastAsia"/>
                <w:spacing w:val="-5"/>
                <w:sz w:val="24"/>
                <w:szCs w:val="24"/>
              </w:rPr>
              <w:t>行</w:t>
            </w:r>
            <w:r w:rsidRPr="00D27B83">
              <w:rPr>
                <w:rFonts w:ascii="標楷體" w:eastAsia="標楷體" w:hAnsi="標楷體" w:cs="細明體" w:hint="eastAsia"/>
                <w:sz w:val="24"/>
                <w:szCs w:val="24"/>
              </w:rPr>
              <w:t>健</w:t>
            </w:r>
            <w:r w:rsidRPr="00D27B83">
              <w:rPr>
                <w:rFonts w:ascii="標楷體" w:eastAsia="標楷體" w:hAnsi="標楷體" w:cs="細明體" w:hint="eastAsia"/>
                <w:spacing w:val="-5"/>
                <w:sz w:val="24"/>
                <w:szCs w:val="24"/>
              </w:rPr>
              <w:t>康</w:t>
            </w:r>
            <w:r w:rsidRPr="00D27B83">
              <w:rPr>
                <w:rFonts w:ascii="標楷體" w:eastAsia="標楷體" w:hAnsi="標楷體" w:cs="細明體" w:hint="eastAsia"/>
                <w:sz w:val="24"/>
                <w:szCs w:val="24"/>
              </w:rPr>
              <w:t>自主管理，並進行健康關懷14日。</w:t>
            </w:r>
          </w:p>
          <w:p w:rsidR="00861118" w:rsidRPr="00D27B83" w:rsidRDefault="00861118" w:rsidP="00854E9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 w:val="24"/>
                <w:szCs w:val="24"/>
              </w:rPr>
            </w:pPr>
            <w:r w:rsidRPr="00D27B83">
              <w:rPr>
                <w:rFonts w:ascii="標楷體" w:eastAsia="標楷體" w:hAnsi="標楷體" w:hint="eastAsia"/>
                <w:sz w:val="24"/>
                <w:szCs w:val="24"/>
              </w:rPr>
              <w:t>督導各院大樓常態性清潔及消毒，針對學生經常接觸之物品表面(如門把、桌面、電燈開關、或其他公共區域)進行清潔消毒，可用1：100 （500ppm）漂白水稀釋液進行擦拭。</w:t>
            </w:r>
          </w:p>
          <w:p w:rsidR="00D27B83" w:rsidRPr="00D27B83" w:rsidRDefault="00861118" w:rsidP="00854E9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 w:val="24"/>
                <w:szCs w:val="24"/>
              </w:rPr>
            </w:pPr>
            <w:r w:rsidRPr="00D27B83">
              <w:rPr>
                <w:rFonts w:ascii="標楷體" w:eastAsia="標楷體" w:hAnsi="標楷體" w:hint="eastAsia"/>
                <w:sz w:val="24"/>
                <w:szCs w:val="24"/>
              </w:rPr>
              <w:t>協助督促導師或相關師長追蹤學生恢復情形。</w:t>
            </w:r>
          </w:p>
          <w:p w:rsidR="00861118" w:rsidRPr="00D27B83" w:rsidRDefault="00861118" w:rsidP="00854E9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 w:val="24"/>
                <w:szCs w:val="24"/>
              </w:rPr>
            </w:pPr>
            <w:r w:rsidRPr="00D27B83">
              <w:rPr>
                <w:rFonts w:ascii="標楷體" w:eastAsia="標楷體" w:hAnsi="標楷體" w:cs="細明體" w:hint="eastAsia"/>
                <w:sz w:val="24"/>
                <w:szCs w:val="24"/>
              </w:rPr>
              <w:t>單位聯絡窗口：</w:t>
            </w:r>
            <w:r w:rsidR="00D27B83" w:rsidRPr="00D27B83">
              <w:rPr>
                <w:rFonts w:ascii="標楷體" w:eastAsia="標楷體" w:hAnsi="標楷體" w:cs="細明體" w:hint="eastAsia"/>
                <w:sz w:val="24"/>
                <w:szCs w:val="24"/>
              </w:rPr>
              <w:t>游婉稜</w:t>
            </w:r>
            <w:r w:rsidR="00D27B83">
              <w:rPr>
                <w:rFonts w:ascii="標楷體" w:eastAsia="標楷體" w:hAnsi="標楷體" w:cs="細明體" w:hint="eastAsia"/>
                <w:sz w:val="24"/>
                <w:szCs w:val="24"/>
              </w:rPr>
              <w:t>(分機21001)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＃21000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樂活產業學院院長及各系主任</w:t>
            </w:r>
          </w:p>
        </w:tc>
        <w:tc>
          <w:tcPr>
            <w:tcW w:w="5507" w:type="dxa"/>
          </w:tcPr>
          <w:p w:rsidR="00861118" w:rsidRPr="00900DB3" w:rsidRDefault="00861118" w:rsidP="00854E9F">
            <w:pPr>
              <w:pStyle w:val="a3"/>
              <w:numPr>
                <w:ilvl w:val="0"/>
                <w:numId w:val="37"/>
              </w:numPr>
              <w:autoSpaceDE w:val="0"/>
              <w:autoSpaceDN w:val="0"/>
              <w:adjustRightInd w:val="0"/>
              <w:spacing w:line="0" w:lineRule="atLeast"/>
              <w:ind w:leftChars="0" w:left="296" w:hanging="296"/>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配合中央疫情指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中心之建議</w:t>
            </w:r>
            <w:r w:rsidRPr="00900DB3">
              <w:rPr>
                <w:rFonts w:ascii="標楷體" w:eastAsia="標楷體" w:hAnsi="標楷體" w:cs="細明體" w:hint="eastAsia"/>
                <w:spacing w:val="-3"/>
                <w:position w:val="-1"/>
                <w:sz w:val="24"/>
                <w:szCs w:val="24"/>
              </w:rPr>
              <w:t>，樂活產業</w:t>
            </w:r>
            <w:r w:rsidRPr="00900DB3">
              <w:rPr>
                <w:rFonts w:ascii="標楷體" w:eastAsia="標楷體" w:hAnsi="標楷體" w:cs="細明體" w:hint="eastAsia"/>
                <w:position w:val="-1"/>
                <w:sz w:val="24"/>
                <w:szCs w:val="24"/>
              </w:rPr>
              <w:t>學院系</w:t>
            </w:r>
            <w:r w:rsidRPr="00900DB3">
              <w:rPr>
                <w:rFonts w:ascii="標楷體" w:eastAsia="標楷體" w:hAnsi="標楷體" w:cs="細明體" w:hint="eastAsia"/>
                <w:spacing w:val="-5"/>
                <w:position w:val="-1"/>
                <w:sz w:val="24"/>
                <w:szCs w:val="24"/>
              </w:rPr>
              <w:t>所</w:t>
            </w:r>
            <w:r w:rsidRPr="00900DB3">
              <w:rPr>
                <w:rFonts w:ascii="標楷體" w:eastAsia="標楷體" w:hAnsi="標楷體" w:cs="細明體" w:hint="eastAsia"/>
                <w:position w:val="-1"/>
                <w:sz w:val="24"/>
                <w:szCs w:val="24"/>
              </w:rPr>
              <w:t>應</w:t>
            </w:r>
            <w:r w:rsidRPr="00900DB3">
              <w:rPr>
                <w:rFonts w:ascii="標楷體" w:eastAsia="標楷體" w:hAnsi="標楷體" w:cs="細明體" w:hint="eastAsia"/>
                <w:spacing w:val="-5"/>
                <w:position w:val="-1"/>
                <w:sz w:val="24"/>
                <w:szCs w:val="24"/>
              </w:rPr>
              <w:t>變</w:t>
            </w:r>
            <w:r w:rsidRPr="00900DB3">
              <w:rPr>
                <w:rFonts w:ascii="標楷體" w:eastAsia="標楷體" w:hAnsi="標楷體" w:cs="細明體" w:hint="eastAsia"/>
                <w:position w:val="-1"/>
                <w:sz w:val="24"/>
                <w:szCs w:val="24"/>
              </w:rPr>
              <w:t>措施之執行。</w:t>
            </w:r>
          </w:p>
          <w:p w:rsidR="00861118" w:rsidRPr="00900DB3" w:rsidRDefault="00861118" w:rsidP="00854E9F">
            <w:pPr>
              <w:pStyle w:val="a3"/>
              <w:numPr>
                <w:ilvl w:val="0"/>
                <w:numId w:val="37"/>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hint="eastAsia"/>
                <w:sz w:val="24"/>
                <w:szCs w:val="24"/>
              </w:rPr>
              <w:t>協助全校監測體溫時，各院大樓入口測量人力支援。</w:t>
            </w:r>
          </w:p>
          <w:p w:rsidR="00861118" w:rsidRPr="00900DB3" w:rsidRDefault="00861118" w:rsidP="00854E9F">
            <w:pPr>
              <w:pStyle w:val="a3"/>
              <w:numPr>
                <w:ilvl w:val="0"/>
                <w:numId w:val="37"/>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hint="eastAsia"/>
                <w:sz w:val="24"/>
                <w:szCs w:val="24"/>
              </w:rPr>
              <w:t>協助系所提醒班導師或授課教師應注意學生是否有發燒、咳嗽或非過敏性流鼻水等呼吸道症狀。</w:t>
            </w:r>
          </w:p>
          <w:p w:rsidR="00861118" w:rsidRPr="00900DB3" w:rsidRDefault="00861118" w:rsidP="00854E9F">
            <w:pPr>
              <w:pStyle w:val="a3"/>
              <w:numPr>
                <w:ilvl w:val="0"/>
                <w:numId w:val="37"/>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hint="eastAsia"/>
                <w:sz w:val="24"/>
                <w:szCs w:val="24"/>
              </w:rPr>
              <w:t>督導系所及學生自我健康管理</w:t>
            </w:r>
            <w:r w:rsidRPr="00900DB3">
              <w:rPr>
                <w:rFonts w:ascii="標楷體" w:eastAsia="標楷體" w:hAnsi="標楷體" w:cs="細明體" w:hint="eastAsia"/>
                <w:w w:val="98"/>
                <w:sz w:val="24"/>
                <w:szCs w:val="24"/>
              </w:rPr>
              <w:t>，返國</w:t>
            </w:r>
            <w:r w:rsidRPr="00900DB3">
              <w:rPr>
                <w:rFonts w:ascii="標楷體" w:eastAsia="標楷體" w:hAnsi="標楷體" w:cs="細明體"/>
                <w:spacing w:val="-32"/>
                <w:w w:val="98"/>
                <w:sz w:val="24"/>
                <w:szCs w:val="24"/>
              </w:rPr>
              <w:t xml:space="preserve"> </w:t>
            </w:r>
            <w:r w:rsidRPr="00900DB3">
              <w:rPr>
                <w:rFonts w:ascii="標楷體" w:eastAsia="標楷體" w:hAnsi="標楷體" w:cs="Lucida Sans Typewriter"/>
                <w:w w:val="83"/>
                <w:sz w:val="24"/>
                <w:szCs w:val="24"/>
              </w:rPr>
              <w:t>14</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日內</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健</w:t>
            </w:r>
            <w:r w:rsidRPr="00900DB3">
              <w:rPr>
                <w:rFonts w:ascii="標楷體" w:eastAsia="標楷體" w:hAnsi="標楷體" w:cs="細明體" w:hint="eastAsia"/>
                <w:spacing w:val="-5"/>
                <w:sz w:val="24"/>
                <w:szCs w:val="24"/>
              </w:rPr>
              <w:t>康</w:t>
            </w:r>
            <w:r w:rsidRPr="00900DB3">
              <w:rPr>
                <w:rFonts w:ascii="標楷體" w:eastAsia="標楷體" w:hAnsi="標楷體" w:cs="細明體" w:hint="eastAsia"/>
                <w:sz w:val="24"/>
                <w:szCs w:val="24"/>
              </w:rPr>
              <w:t>自主管理，並進行健康關懷14日。</w:t>
            </w:r>
          </w:p>
          <w:p w:rsidR="00861118" w:rsidRPr="00900DB3" w:rsidRDefault="00861118" w:rsidP="00854E9F">
            <w:pPr>
              <w:pStyle w:val="a3"/>
              <w:numPr>
                <w:ilvl w:val="0"/>
                <w:numId w:val="37"/>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hint="eastAsia"/>
                <w:sz w:val="24"/>
                <w:szCs w:val="24"/>
              </w:rPr>
              <w:t>督導各院大樓常態性清潔及消毒，針對學生經常接觸之物品表面(如門把、桌面、電燈開關、或其他公共區域)進行清潔消毒，可用1：100 （500ppm）漂白水稀釋液進行擦拭。</w:t>
            </w:r>
          </w:p>
          <w:p w:rsidR="00861118" w:rsidRPr="00900DB3" w:rsidRDefault="00861118" w:rsidP="00854E9F">
            <w:pPr>
              <w:pStyle w:val="a3"/>
              <w:numPr>
                <w:ilvl w:val="0"/>
                <w:numId w:val="37"/>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hint="eastAsia"/>
                <w:sz w:val="24"/>
                <w:szCs w:val="24"/>
              </w:rPr>
              <w:t>協助督促導師或相關師長追蹤學生恢復情形。</w:t>
            </w:r>
          </w:p>
          <w:p w:rsidR="00861118" w:rsidRPr="00900DB3" w:rsidRDefault="00861118" w:rsidP="00854E9F">
            <w:pPr>
              <w:pStyle w:val="a3"/>
              <w:numPr>
                <w:ilvl w:val="0"/>
                <w:numId w:val="37"/>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041AE1">
              <w:rPr>
                <w:rFonts w:ascii="標楷體" w:eastAsia="標楷體" w:hAnsi="標楷體" w:cs="細明體" w:hint="eastAsia"/>
                <w:sz w:val="24"/>
                <w:szCs w:val="24"/>
              </w:rPr>
              <w:t>鄭秋蘭小姐(分機22001)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＃22000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社會科學暨管理學院院長及各系主任</w:t>
            </w:r>
          </w:p>
        </w:tc>
        <w:tc>
          <w:tcPr>
            <w:tcW w:w="5507" w:type="dxa"/>
          </w:tcPr>
          <w:p w:rsidR="00861118" w:rsidRPr="00900DB3" w:rsidRDefault="00861118" w:rsidP="00854E9F">
            <w:pPr>
              <w:pStyle w:val="a3"/>
              <w:numPr>
                <w:ilvl w:val="0"/>
                <w:numId w:val="31"/>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配合中央疫情指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中心建議</w:t>
            </w:r>
            <w:r w:rsidRPr="00900DB3">
              <w:rPr>
                <w:rFonts w:ascii="標楷體" w:eastAsia="標楷體" w:hAnsi="標楷體" w:cs="細明體" w:hint="eastAsia"/>
                <w:spacing w:val="1"/>
                <w:position w:val="-1"/>
                <w:sz w:val="24"/>
                <w:szCs w:val="24"/>
              </w:rPr>
              <w:t>，</w:t>
            </w:r>
            <w:r w:rsidRPr="00900DB3">
              <w:rPr>
                <w:rFonts w:ascii="標楷體" w:eastAsia="標楷體" w:hAnsi="標楷體" w:cs="細明體" w:hint="eastAsia"/>
                <w:position w:val="-1"/>
                <w:sz w:val="24"/>
                <w:szCs w:val="24"/>
              </w:rPr>
              <w:t>社會科學暨管理學院</w:t>
            </w:r>
            <w:r w:rsidRPr="00900DB3">
              <w:rPr>
                <w:rFonts w:ascii="標楷體" w:eastAsia="標楷體" w:hAnsi="標楷體" w:cs="細明體" w:hint="eastAsia"/>
                <w:spacing w:val="-5"/>
                <w:position w:val="-1"/>
                <w:sz w:val="24"/>
                <w:szCs w:val="24"/>
              </w:rPr>
              <w:t>系</w:t>
            </w:r>
            <w:r w:rsidRPr="00900DB3">
              <w:rPr>
                <w:rFonts w:ascii="標楷體" w:eastAsia="標楷體" w:hAnsi="標楷體" w:cs="細明體" w:hint="eastAsia"/>
                <w:position w:val="-1"/>
                <w:sz w:val="24"/>
                <w:szCs w:val="24"/>
              </w:rPr>
              <w:t>所</w:t>
            </w:r>
            <w:r w:rsidRPr="00900DB3">
              <w:rPr>
                <w:rFonts w:ascii="標楷體" w:eastAsia="標楷體" w:hAnsi="標楷體" w:cs="細明體" w:hint="eastAsia"/>
                <w:spacing w:val="-5"/>
                <w:position w:val="-1"/>
                <w:sz w:val="24"/>
                <w:szCs w:val="24"/>
              </w:rPr>
              <w:t>應</w:t>
            </w:r>
            <w:r w:rsidRPr="00900DB3">
              <w:rPr>
                <w:rFonts w:ascii="標楷體" w:eastAsia="標楷體" w:hAnsi="標楷體" w:cs="細明體" w:hint="eastAsia"/>
                <w:position w:val="-1"/>
                <w:sz w:val="24"/>
                <w:szCs w:val="24"/>
              </w:rPr>
              <w:t>變措施執行。</w:t>
            </w:r>
            <w:r w:rsidR="008D2C8F" w:rsidRPr="008D2C8F">
              <w:rPr>
                <w:rFonts w:ascii="標楷體" w:eastAsia="標楷體" w:hAnsi="標楷體" w:hint="eastAsia"/>
                <w:sz w:val="24"/>
                <w:szCs w:val="24"/>
              </w:rPr>
              <w:t>【</w:t>
            </w:r>
            <w:r w:rsidR="008D2C8F" w:rsidRPr="008D2C8F">
              <w:rPr>
                <w:rFonts w:ascii="標楷體" w:eastAsia="標楷體" w:hAnsi="標楷體" w:cs="細明體" w:hint="eastAsia"/>
                <w:color w:val="000000"/>
                <w:sz w:val="24"/>
                <w:szCs w:val="24"/>
                <w:lang w:eastAsia="zh-HK"/>
              </w:rPr>
              <w:t>社會學暨社會工作學系</w:t>
            </w:r>
            <w:r w:rsidR="008D2C8F" w:rsidRPr="008D2C8F">
              <w:rPr>
                <w:rFonts w:ascii="標楷體" w:eastAsia="標楷體" w:hAnsi="標楷體" w:cs="細明體" w:hint="eastAsia"/>
                <w:color w:val="000000"/>
                <w:sz w:val="24"/>
                <w:szCs w:val="24"/>
              </w:rPr>
              <w:t>因應嚴重特殊傳染性肺炎防</w:t>
            </w:r>
            <w:r w:rsidR="008D2C8F" w:rsidRPr="008D2C8F">
              <w:rPr>
                <w:rFonts w:ascii="標楷體" w:eastAsia="標楷體" w:hAnsi="標楷體" w:cs="細明體" w:hint="eastAsia"/>
                <w:color w:val="000000"/>
                <w:spacing w:val="1"/>
                <w:sz w:val="24"/>
                <w:szCs w:val="24"/>
              </w:rPr>
              <w:t>疫</w:t>
            </w:r>
            <w:r w:rsidR="008D2C8F" w:rsidRPr="008D2C8F">
              <w:rPr>
                <w:rFonts w:ascii="標楷體" w:eastAsia="標楷體" w:hAnsi="標楷體" w:cs="細明體" w:hint="eastAsia"/>
                <w:color w:val="000000"/>
                <w:sz w:val="24"/>
                <w:szCs w:val="24"/>
              </w:rPr>
              <w:t>小組之成員與職掌</w:t>
            </w:r>
            <w:r w:rsidR="008D2C8F" w:rsidRPr="008D2C8F">
              <w:rPr>
                <w:rFonts w:ascii="標楷體" w:eastAsia="標楷體" w:hAnsi="標楷體" w:hint="eastAsia"/>
                <w:sz w:val="24"/>
                <w:szCs w:val="24"/>
              </w:rPr>
              <w:t>如</w:t>
            </w:r>
            <w:r w:rsidR="008D2C8F" w:rsidRPr="00C2603A">
              <w:rPr>
                <w:rFonts w:ascii="標楷體" w:eastAsia="標楷體" w:hAnsi="標楷體" w:hint="eastAsia"/>
                <w:b/>
                <w:color w:val="FF0000"/>
                <w:sz w:val="24"/>
                <w:szCs w:val="24"/>
              </w:rPr>
              <w:t>附件1</w:t>
            </w:r>
            <w:r w:rsidR="009733A8">
              <w:rPr>
                <w:rFonts w:ascii="標楷體" w:eastAsia="標楷體" w:hAnsi="標楷體"/>
                <w:b/>
                <w:color w:val="FF0000"/>
                <w:sz w:val="24"/>
                <w:szCs w:val="24"/>
              </w:rPr>
              <w:t>9</w:t>
            </w:r>
            <w:r w:rsidR="008D2C8F" w:rsidRPr="00C2603A">
              <w:rPr>
                <w:rFonts w:ascii="標楷體" w:eastAsia="標楷體" w:hAnsi="標楷體" w:hint="eastAsia"/>
                <w:b/>
                <w:color w:val="FF0000"/>
                <w:sz w:val="24"/>
                <w:szCs w:val="24"/>
              </w:rPr>
              <w:t>】</w:t>
            </w:r>
          </w:p>
          <w:p w:rsidR="00861118" w:rsidRPr="00900DB3" w:rsidRDefault="00861118" w:rsidP="00854E9F">
            <w:pPr>
              <w:pStyle w:val="a3"/>
              <w:numPr>
                <w:ilvl w:val="0"/>
                <w:numId w:val="31"/>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協助全校監測體溫時，各院大樓入口測量人力支援。</w:t>
            </w:r>
          </w:p>
          <w:p w:rsidR="00861118" w:rsidRPr="00900DB3" w:rsidRDefault="00861118" w:rsidP="00854E9F">
            <w:pPr>
              <w:pStyle w:val="a3"/>
              <w:numPr>
                <w:ilvl w:val="0"/>
                <w:numId w:val="31"/>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協助系所提醒班導師或授課教師應注意學生是否有發燒、咳嗽或非過敏性流鼻水等呼吸道症狀。</w:t>
            </w:r>
          </w:p>
          <w:p w:rsidR="00861118" w:rsidRPr="00900DB3" w:rsidRDefault="00861118" w:rsidP="00854E9F">
            <w:pPr>
              <w:pStyle w:val="a3"/>
              <w:numPr>
                <w:ilvl w:val="0"/>
                <w:numId w:val="31"/>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督導系所及學生自我健康管理</w:t>
            </w:r>
            <w:r w:rsidRPr="00900DB3">
              <w:rPr>
                <w:rFonts w:ascii="標楷體" w:eastAsia="標楷體" w:hAnsi="標楷體" w:cs="細明體" w:hint="eastAsia"/>
                <w:w w:val="98"/>
                <w:sz w:val="24"/>
                <w:szCs w:val="24"/>
              </w:rPr>
              <w:t>，返國</w:t>
            </w:r>
            <w:r w:rsidRPr="00900DB3">
              <w:rPr>
                <w:rFonts w:ascii="標楷體" w:eastAsia="標楷體" w:hAnsi="標楷體" w:cs="細明體"/>
                <w:spacing w:val="-32"/>
                <w:w w:val="98"/>
                <w:sz w:val="24"/>
                <w:szCs w:val="24"/>
              </w:rPr>
              <w:t xml:space="preserve"> </w:t>
            </w:r>
            <w:r w:rsidRPr="00900DB3">
              <w:rPr>
                <w:rFonts w:ascii="標楷體" w:eastAsia="標楷體" w:hAnsi="標楷體" w:cs="Lucida Sans Typewriter"/>
                <w:w w:val="83"/>
                <w:sz w:val="24"/>
                <w:szCs w:val="24"/>
              </w:rPr>
              <w:t>14</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日內</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健</w:t>
            </w:r>
            <w:r w:rsidRPr="00900DB3">
              <w:rPr>
                <w:rFonts w:ascii="標楷體" w:eastAsia="標楷體" w:hAnsi="標楷體" w:cs="細明體" w:hint="eastAsia"/>
                <w:spacing w:val="-5"/>
                <w:sz w:val="24"/>
                <w:szCs w:val="24"/>
              </w:rPr>
              <w:t>康</w:t>
            </w:r>
            <w:r w:rsidRPr="00900DB3">
              <w:rPr>
                <w:rFonts w:ascii="標楷體" w:eastAsia="標楷體" w:hAnsi="標楷體" w:cs="細明體" w:hint="eastAsia"/>
                <w:sz w:val="24"/>
                <w:szCs w:val="24"/>
              </w:rPr>
              <w:t>自主管理，並進行健康關懷14日。</w:t>
            </w:r>
          </w:p>
          <w:p w:rsidR="00861118" w:rsidRPr="00900DB3" w:rsidRDefault="00861118" w:rsidP="00854E9F">
            <w:pPr>
              <w:pStyle w:val="a3"/>
              <w:numPr>
                <w:ilvl w:val="0"/>
                <w:numId w:val="31"/>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督導各院大樓常態性清潔及消毒，針對學生經常接觸之物品表面(如門把、桌面、電燈開關、或其他公共區域)進行清潔消毒，可用1：100 （500ppm）漂白水稀釋液進行擦拭。</w:t>
            </w:r>
          </w:p>
          <w:p w:rsidR="00861118" w:rsidRPr="00900DB3" w:rsidRDefault="00861118" w:rsidP="00854E9F">
            <w:pPr>
              <w:pStyle w:val="a3"/>
              <w:numPr>
                <w:ilvl w:val="0"/>
                <w:numId w:val="31"/>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協助督促導師或相關師長追蹤學生恢復情形。</w:t>
            </w:r>
          </w:p>
          <w:p w:rsidR="00861118" w:rsidRPr="00900DB3" w:rsidRDefault="00861118" w:rsidP="00854E9F">
            <w:pPr>
              <w:pStyle w:val="a3"/>
              <w:numPr>
                <w:ilvl w:val="0"/>
                <w:numId w:val="31"/>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041AE1">
              <w:rPr>
                <w:rFonts w:ascii="標楷體" w:eastAsia="標楷體" w:hAnsi="標楷體" w:cs="細明體" w:hint="eastAsia"/>
                <w:sz w:val="24"/>
                <w:szCs w:val="24"/>
              </w:rPr>
              <w:t>邱雅芬小姐(分機23001)</w:t>
            </w:r>
          </w:p>
        </w:tc>
        <w:tc>
          <w:tcPr>
            <w:tcW w:w="1417" w:type="dxa"/>
            <w:vAlign w:val="center"/>
          </w:tcPr>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color w:val="000000"/>
                <w:sz w:val="24"/>
                <w:szCs w:val="24"/>
              </w:rPr>
              <w:t>03-9871000</w:t>
            </w:r>
            <w:r w:rsidRPr="00900DB3">
              <w:rPr>
                <w:rFonts w:ascii="標楷體" w:eastAsia="標楷體" w:hAnsi="標楷體" w:hint="eastAsia"/>
                <w:sz w:val="24"/>
                <w:szCs w:val="24"/>
              </w:rPr>
              <w:t>＃23000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創意與科技學院院長及各系主任</w:t>
            </w:r>
          </w:p>
        </w:tc>
        <w:tc>
          <w:tcPr>
            <w:tcW w:w="5507" w:type="dxa"/>
          </w:tcPr>
          <w:p w:rsidR="00861118" w:rsidRPr="00900DB3" w:rsidRDefault="00861118" w:rsidP="00854E9F">
            <w:pPr>
              <w:pStyle w:val="a3"/>
              <w:numPr>
                <w:ilvl w:val="0"/>
                <w:numId w:val="32"/>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配合中央疫情指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中心建議</w:t>
            </w:r>
            <w:r w:rsidRPr="00900DB3">
              <w:rPr>
                <w:rFonts w:ascii="標楷體" w:eastAsia="標楷體" w:hAnsi="標楷體" w:cs="細明體" w:hint="eastAsia"/>
                <w:spacing w:val="1"/>
                <w:position w:val="-1"/>
                <w:sz w:val="24"/>
                <w:szCs w:val="24"/>
              </w:rPr>
              <w:t>，</w:t>
            </w:r>
            <w:r w:rsidRPr="00900DB3">
              <w:rPr>
                <w:rFonts w:ascii="標楷體" w:eastAsia="標楷體" w:hAnsi="標楷體" w:cs="細明體" w:hint="eastAsia"/>
                <w:position w:val="-1"/>
                <w:sz w:val="24"/>
                <w:szCs w:val="24"/>
              </w:rPr>
              <w:t>創意與科技學院系所</w:t>
            </w:r>
            <w:r w:rsidRPr="00900DB3">
              <w:rPr>
                <w:rFonts w:ascii="標楷體" w:eastAsia="標楷體" w:hAnsi="標楷體" w:cs="細明體" w:hint="eastAsia"/>
                <w:spacing w:val="-5"/>
                <w:position w:val="-1"/>
                <w:sz w:val="24"/>
                <w:szCs w:val="24"/>
              </w:rPr>
              <w:t>應</w:t>
            </w:r>
            <w:r w:rsidRPr="00900DB3">
              <w:rPr>
                <w:rFonts w:ascii="標楷體" w:eastAsia="標楷體" w:hAnsi="標楷體" w:cs="細明體" w:hint="eastAsia"/>
                <w:position w:val="-1"/>
                <w:sz w:val="24"/>
                <w:szCs w:val="24"/>
              </w:rPr>
              <w:t>變</w:t>
            </w:r>
            <w:r w:rsidRPr="00900DB3">
              <w:rPr>
                <w:rFonts w:ascii="標楷體" w:eastAsia="標楷體" w:hAnsi="標楷體" w:cs="細明體" w:hint="eastAsia"/>
                <w:spacing w:val="-5"/>
                <w:position w:val="-1"/>
                <w:sz w:val="24"/>
                <w:szCs w:val="24"/>
              </w:rPr>
              <w:t>措</w:t>
            </w:r>
            <w:r w:rsidRPr="00900DB3">
              <w:rPr>
                <w:rFonts w:ascii="標楷體" w:eastAsia="標楷體" w:hAnsi="標楷體" w:cs="細明體" w:hint="eastAsia"/>
                <w:position w:val="-1"/>
                <w:sz w:val="24"/>
                <w:szCs w:val="24"/>
              </w:rPr>
              <w:t>施執行。</w:t>
            </w:r>
          </w:p>
          <w:p w:rsidR="00861118" w:rsidRPr="00900DB3" w:rsidRDefault="00861118" w:rsidP="00854E9F">
            <w:pPr>
              <w:pStyle w:val="a3"/>
              <w:numPr>
                <w:ilvl w:val="0"/>
                <w:numId w:val="32"/>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協助全校監測體溫時，各院大樓入口測量人力支援。</w:t>
            </w:r>
          </w:p>
          <w:p w:rsidR="00861118" w:rsidRPr="00900DB3" w:rsidRDefault="00861118" w:rsidP="00854E9F">
            <w:pPr>
              <w:pStyle w:val="a3"/>
              <w:numPr>
                <w:ilvl w:val="0"/>
                <w:numId w:val="32"/>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協助系所提醒班導師或授課教師應注意學生是否有發燒、咳嗽或非過敏性流鼻水等呼吸道症狀。</w:t>
            </w:r>
          </w:p>
          <w:p w:rsidR="00861118" w:rsidRPr="00900DB3" w:rsidRDefault="00861118" w:rsidP="00854E9F">
            <w:pPr>
              <w:pStyle w:val="a3"/>
              <w:numPr>
                <w:ilvl w:val="0"/>
                <w:numId w:val="32"/>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督導系所及學生自我健康管理</w:t>
            </w:r>
            <w:r w:rsidRPr="00900DB3">
              <w:rPr>
                <w:rFonts w:ascii="標楷體" w:eastAsia="標楷體" w:hAnsi="標楷體" w:cs="細明體" w:hint="eastAsia"/>
                <w:w w:val="98"/>
                <w:sz w:val="24"/>
                <w:szCs w:val="24"/>
              </w:rPr>
              <w:t>，返國</w:t>
            </w:r>
            <w:r w:rsidRPr="00900DB3">
              <w:rPr>
                <w:rFonts w:ascii="標楷體" w:eastAsia="標楷體" w:hAnsi="標楷體" w:cs="細明體"/>
                <w:spacing w:val="-32"/>
                <w:w w:val="98"/>
                <w:sz w:val="24"/>
                <w:szCs w:val="24"/>
              </w:rPr>
              <w:t xml:space="preserve"> </w:t>
            </w:r>
            <w:r w:rsidRPr="00900DB3">
              <w:rPr>
                <w:rFonts w:ascii="標楷體" w:eastAsia="標楷體" w:hAnsi="標楷體" w:cs="Lucida Sans Typewriter"/>
                <w:w w:val="83"/>
                <w:sz w:val="24"/>
                <w:szCs w:val="24"/>
              </w:rPr>
              <w:t>14</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日內</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健</w:t>
            </w:r>
            <w:r w:rsidRPr="00900DB3">
              <w:rPr>
                <w:rFonts w:ascii="標楷體" w:eastAsia="標楷體" w:hAnsi="標楷體" w:cs="細明體" w:hint="eastAsia"/>
                <w:spacing w:val="-5"/>
                <w:sz w:val="24"/>
                <w:szCs w:val="24"/>
              </w:rPr>
              <w:t>康</w:t>
            </w:r>
            <w:r w:rsidRPr="00900DB3">
              <w:rPr>
                <w:rFonts w:ascii="標楷體" w:eastAsia="標楷體" w:hAnsi="標楷體" w:cs="細明體" w:hint="eastAsia"/>
                <w:sz w:val="24"/>
                <w:szCs w:val="24"/>
              </w:rPr>
              <w:t>自主管理，並進行健康關懷14日。</w:t>
            </w:r>
          </w:p>
          <w:p w:rsidR="00861118" w:rsidRPr="00900DB3" w:rsidRDefault="00861118" w:rsidP="00854E9F">
            <w:pPr>
              <w:pStyle w:val="a3"/>
              <w:numPr>
                <w:ilvl w:val="0"/>
                <w:numId w:val="32"/>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督導各院大樓常態性清潔及消毒，針對學生經常接觸之物品表面(如門把、桌面、電燈開關、或其他公共區域)進行清潔消毒，可用1：100 （500ppm）漂白水稀釋液進行擦拭。</w:t>
            </w:r>
          </w:p>
          <w:p w:rsidR="00861118" w:rsidRPr="00900DB3" w:rsidRDefault="00861118" w:rsidP="00854E9F">
            <w:pPr>
              <w:pStyle w:val="a3"/>
              <w:numPr>
                <w:ilvl w:val="0"/>
                <w:numId w:val="32"/>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督促導師或相關師長追蹤學生恢復情形。</w:t>
            </w:r>
          </w:p>
          <w:p w:rsidR="00861118" w:rsidRPr="00900DB3" w:rsidRDefault="00861118" w:rsidP="00854E9F">
            <w:pPr>
              <w:pStyle w:val="a3"/>
              <w:numPr>
                <w:ilvl w:val="0"/>
                <w:numId w:val="32"/>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041AE1">
              <w:rPr>
                <w:rFonts w:ascii="標楷體" w:eastAsia="標楷體" w:hAnsi="標楷體" w:cs="細明體" w:hint="eastAsia"/>
                <w:sz w:val="24"/>
                <w:szCs w:val="24"/>
              </w:rPr>
              <w:t>吳雅靜小姐(25001)</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＃25000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position w:val="-1"/>
                <w:sz w:val="24"/>
                <w:szCs w:val="24"/>
              </w:rPr>
              <w:t>佛教學院院長及各系主任</w:t>
            </w:r>
          </w:p>
        </w:tc>
        <w:tc>
          <w:tcPr>
            <w:tcW w:w="5507" w:type="dxa"/>
          </w:tcPr>
          <w:p w:rsidR="00861118" w:rsidRPr="00900DB3" w:rsidRDefault="00861118" w:rsidP="00854E9F">
            <w:pPr>
              <w:pStyle w:val="a3"/>
              <w:numPr>
                <w:ilvl w:val="0"/>
                <w:numId w:val="33"/>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配合中央疫情指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中心建議</w:t>
            </w:r>
            <w:r w:rsidRPr="00900DB3">
              <w:rPr>
                <w:rFonts w:ascii="標楷體" w:eastAsia="標楷體" w:hAnsi="標楷體" w:cs="細明體" w:hint="eastAsia"/>
                <w:spacing w:val="1"/>
                <w:position w:val="-1"/>
                <w:sz w:val="24"/>
                <w:szCs w:val="24"/>
              </w:rPr>
              <w:t>，佛教</w:t>
            </w:r>
            <w:r w:rsidRPr="00900DB3">
              <w:rPr>
                <w:rFonts w:ascii="標楷體" w:eastAsia="標楷體" w:hAnsi="標楷體" w:cs="細明體" w:hint="eastAsia"/>
                <w:position w:val="-1"/>
                <w:sz w:val="24"/>
                <w:szCs w:val="24"/>
              </w:rPr>
              <w:t>學院系所</w:t>
            </w:r>
            <w:r w:rsidRPr="00900DB3">
              <w:rPr>
                <w:rFonts w:ascii="標楷體" w:eastAsia="標楷體" w:hAnsi="標楷體" w:cs="細明體" w:hint="eastAsia"/>
                <w:spacing w:val="-5"/>
                <w:position w:val="-1"/>
                <w:sz w:val="24"/>
                <w:szCs w:val="24"/>
              </w:rPr>
              <w:t>應</w:t>
            </w:r>
            <w:r w:rsidRPr="00900DB3">
              <w:rPr>
                <w:rFonts w:ascii="標楷體" w:eastAsia="標楷體" w:hAnsi="標楷體" w:cs="細明體" w:hint="eastAsia"/>
                <w:position w:val="-1"/>
                <w:sz w:val="24"/>
                <w:szCs w:val="24"/>
              </w:rPr>
              <w:t>變</w:t>
            </w:r>
            <w:r w:rsidRPr="00900DB3">
              <w:rPr>
                <w:rFonts w:ascii="標楷體" w:eastAsia="標楷體" w:hAnsi="標楷體" w:cs="細明體" w:hint="eastAsia"/>
                <w:spacing w:val="-5"/>
                <w:position w:val="-1"/>
                <w:sz w:val="24"/>
                <w:szCs w:val="24"/>
              </w:rPr>
              <w:t>措</w:t>
            </w:r>
            <w:r w:rsidRPr="00900DB3">
              <w:rPr>
                <w:rFonts w:ascii="標楷體" w:eastAsia="標楷體" w:hAnsi="標楷體" w:cs="細明體" w:hint="eastAsia"/>
                <w:position w:val="-1"/>
                <w:sz w:val="24"/>
                <w:szCs w:val="24"/>
              </w:rPr>
              <w:t>施執行。</w:t>
            </w:r>
          </w:p>
          <w:p w:rsidR="00861118" w:rsidRPr="00900DB3" w:rsidRDefault="00861118" w:rsidP="00854E9F">
            <w:pPr>
              <w:pStyle w:val="a3"/>
              <w:numPr>
                <w:ilvl w:val="0"/>
                <w:numId w:val="33"/>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協助全校監測體溫時，各院大樓入口測量人力支援。</w:t>
            </w:r>
          </w:p>
          <w:p w:rsidR="00861118" w:rsidRPr="00900DB3" w:rsidRDefault="00861118" w:rsidP="00854E9F">
            <w:pPr>
              <w:pStyle w:val="a3"/>
              <w:numPr>
                <w:ilvl w:val="0"/>
                <w:numId w:val="33"/>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協助系所提醒班導師或授課教師應注意學生是否有發燒、咳嗽或非過敏性流鼻水等呼吸道症狀。</w:t>
            </w:r>
          </w:p>
          <w:p w:rsidR="00861118" w:rsidRPr="00900DB3" w:rsidRDefault="00861118" w:rsidP="00854E9F">
            <w:pPr>
              <w:pStyle w:val="a3"/>
              <w:numPr>
                <w:ilvl w:val="0"/>
                <w:numId w:val="33"/>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督導系所及學生自我健康管理</w:t>
            </w:r>
            <w:r w:rsidRPr="00900DB3">
              <w:rPr>
                <w:rFonts w:ascii="標楷體" w:eastAsia="標楷體" w:hAnsi="標楷體" w:cs="細明體" w:hint="eastAsia"/>
                <w:w w:val="98"/>
                <w:sz w:val="24"/>
                <w:szCs w:val="24"/>
              </w:rPr>
              <w:t>，返國</w:t>
            </w:r>
            <w:r w:rsidRPr="00900DB3">
              <w:rPr>
                <w:rFonts w:ascii="標楷體" w:eastAsia="標楷體" w:hAnsi="標楷體" w:cs="細明體"/>
                <w:spacing w:val="-32"/>
                <w:w w:val="98"/>
                <w:sz w:val="24"/>
                <w:szCs w:val="24"/>
              </w:rPr>
              <w:t xml:space="preserve"> </w:t>
            </w:r>
            <w:r w:rsidRPr="00900DB3">
              <w:rPr>
                <w:rFonts w:ascii="標楷體" w:eastAsia="標楷體" w:hAnsi="標楷體" w:cs="Lucida Sans Typewriter"/>
                <w:w w:val="83"/>
                <w:sz w:val="24"/>
                <w:szCs w:val="24"/>
              </w:rPr>
              <w:t>14</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日內</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健</w:t>
            </w:r>
            <w:r w:rsidRPr="00900DB3">
              <w:rPr>
                <w:rFonts w:ascii="標楷體" w:eastAsia="標楷體" w:hAnsi="標楷體" w:cs="細明體" w:hint="eastAsia"/>
                <w:spacing w:val="-5"/>
                <w:sz w:val="24"/>
                <w:szCs w:val="24"/>
              </w:rPr>
              <w:t>康</w:t>
            </w:r>
            <w:r w:rsidRPr="00900DB3">
              <w:rPr>
                <w:rFonts w:ascii="標楷體" w:eastAsia="標楷體" w:hAnsi="標楷體" w:cs="細明體" w:hint="eastAsia"/>
                <w:sz w:val="24"/>
                <w:szCs w:val="24"/>
              </w:rPr>
              <w:t>自主管理，並進行健康關懷14日。</w:t>
            </w:r>
          </w:p>
          <w:p w:rsidR="00861118" w:rsidRPr="00900DB3" w:rsidRDefault="00861118" w:rsidP="00854E9F">
            <w:pPr>
              <w:pStyle w:val="a3"/>
              <w:numPr>
                <w:ilvl w:val="0"/>
                <w:numId w:val="33"/>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督導各院大樓常態性清潔及消毒，針對學生經常接觸之物品表面(如門把、桌面、電燈開關、或其他公共區域)進行清潔消毒，可用1：100 （500ppm）漂白水稀釋液進行擦拭。</w:t>
            </w:r>
          </w:p>
          <w:p w:rsidR="00861118" w:rsidRPr="00900DB3" w:rsidRDefault="00861118" w:rsidP="00854E9F">
            <w:pPr>
              <w:pStyle w:val="a3"/>
              <w:numPr>
                <w:ilvl w:val="0"/>
                <w:numId w:val="33"/>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協助督促導師或相關師長追蹤學生恢復情形。</w:t>
            </w:r>
          </w:p>
          <w:p w:rsidR="00861118" w:rsidRPr="00900DB3" w:rsidRDefault="00861118" w:rsidP="00854E9F">
            <w:pPr>
              <w:pStyle w:val="a3"/>
              <w:numPr>
                <w:ilvl w:val="0"/>
                <w:numId w:val="33"/>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041AE1">
              <w:rPr>
                <w:rFonts w:ascii="標楷體" w:eastAsia="標楷體" w:hAnsi="標楷體" w:cs="細明體" w:hint="eastAsia"/>
                <w:sz w:val="24"/>
                <w:szCs w:val="24"/>
              </w:rPr>
              <w:t>林芷瑜小姐(分機27203)</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＃27000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佛學研究中心</w:t>
            </w:r>
          </w:p>
        </w:tc>
        <w:tc>
          <w:tcPr>
            <w:tcW w:w="5507" w:type="dxa"/>
          </w:tcPr>
          <w:p w:rsidR="00861118" w:rsidRPr="00900DB3" w:rsidRDefault="00861118" w:rsidP="00854E9F">
            <w:pPr>
              <w:pStyle w:val="a3"/>
              <w:numPr>
                <w:ilvl w:val="0"/>
                <w:numId w:val="40"/>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配合中央疫情指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中心建議</w:t>
            </w:r>
            <w:r w:rsidRPr="00900DB3">
              <w:rPr>
                <w:rFonts w:ascii="標楷體" w:eastAsia="標楷體" w:hAnsi="標楷體" w:cs="細明體" w:hint="eastAsia"/>
                <w:spacing w:val="1"/>
                <w:position w:val="-1"/>
                <w:sz w:val="24"/>
                <w:szCs w:val="24"/>
              </w:rPr>
              <w:t>，</w:t>
            </w:r>
            <w:r w:rsidRPr="00900DB3">
              <w:rPr>
                <w:rFonts w:ascii="標楷體" w:eastAsia="標楷體" w:hAnsi="標楷體" w:cs="細明體" w:hint="eastAsia"/>
                <w:sz w:val="24"/>
                <w:szCs w:val="24"/>
              </w:rPr>
              <w:t>佛學研究中心</w:t>
            </w:r>
            <w:r w:rsidRPr="00900DB3">
              <w:rPr>
                <w:rFonts w:ascii="標楷體" w:eastAsia="標楷體" w:hAnsi="標楷體" w:cs="細明體" w:hint="eastAsia"/>
                <w:spacing w:val="-5"/>
                <w:position w:val="-1"/>
                <w:sz w:val="24"/>
                <w:szCs w:val="24"/>
              </w:rPr>
              <w:t>應</w:t>
            </w:r>
            <w:r w:rsidRPr="00900DB3">
              <w:rPr>
                <w:rFonts w:ascii="標楷體" w:eastAsia="標楷體" w:hAnsi="標楷體" w:cs="細明體" w:hint="eastAsia"/>
                <w:position w:val="-1"/>
                <w:sz w:val="24"/>
                <w:szCs w:val="24"/>
              </w:rPr>
              <w:t>變</w:t>
            </w:r>
            <w:r w:rsidRPr="00900DB3">
              <w:rPr>
                <w:rFonts w:ascii="標楷體" w:eastAsia="標楷體" w:hAnsi="標楷體" w:cs="細明體" w:hint="eastAsia"/>
                <w:spacing w:val="-5"/>
                <w:position w:val="-1"/>
                <w:sz w:val="24"/>
                <w:szCs w:val="24"/>
              </w:rPr>
              <w:t>措</w:t>
            </w:r>
            <w:r w:rsidRPr="00900DB3">
              <w:rPr>
                <w:rFonts w:ascii="標楷體" w:eastAsia="標楷體" w:hAnsi="標楷體" w:cs="細明體" w:hint="eastAsia"/>
                <w:position w:val="-1"/>
                <w:sz w:val="24"/>
                <w:szCs w:val="24"/>
              </w:rPr>
              <w:t>施執行。</w:t>
            </w:r>
          </w:p>
          <w:p w:rsidR="00861118" w:rsidRPr="00900DB3" w:rsidRDefault="00861118" w:rsidP="00854E9F">
            <w:pPr>
              <w:pStyle w:val="a3"/>
              <w:numPr>
                <w:ilvl w:val="0"/>
                <w:numId w:val="40"/>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hint="eastAsia"/>
                <w:sz w:val="24"/>
                <w:szCs w:val="24"/>
              </w:rPr>
              <w:t>督導所屬場館常態性清潔及消毒，針對經常接觸之物品表面(如門把、桌面、電燈開關、或其他公共區域)進行清潔消毒，可用1：100 （500ppm）漂白水稀釋液進行擦拭。</w:t>
            </w:r>
          </w:p>
          <w:p w:rsidR="00861118" w:rsidRPr="00900DB3" w:rsidRDefault="00861118" w:rsidP="00854E9F">
            <w:pPr>
              <w:pStyle w:val="a3"/>
              <w:numPr>
                <w:ilvl w:val="0"/>
                <w:numId w:val="40"/>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D27B83">
              <w:rPr>
                <w:rFonts w:ascii="標楷體" w:eastAsia="標楷體" w:hAnsi="標楷體" w:cs="細明體" w:hint="eastAsia"/>
                <w:sz w:val="24"/>
                <w:szCs w:val="24"/>
              </w:rPr>
              <w:t>黃譯勳(分機26000)</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＃26000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生活輔導組組長</w:t>
            </w:r>
          </w:p>
        </w:tc>
        <w:tc>
          <w:tcPr>
            <w:tcW w:w="5507" w:type="dxa"/>
          </w:tcPr>
          <w:p w:rsidR="00861118" w:rsidRPr="00900DB3" w:rsidRDefault="00861118" w:rsidP="00854E9F">
            <w:pPr>
              <w:pStyle w:val="a3"/>
              <w:numPr>
                <w:ilvl w:val="0"/>
                <w:numId w:val="39"/>
              </w:numPr>
              <w:autoSpaceDE w:val="0"/>
              <w:autoSpaceDN w:val="0"/>
              <w:adjustRightInd w:val="0"/>
              <w:spacing w:line="0" w:lineRule="atLeast"/>
              <w:ind w:leftChars="0"/>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協助學生因符合</w:t>
            </w:r>
            <w:r w:rsidRPr="00900DB3">
              <w:rPr>
                <w:rFonts w:ascii="標楷體" w:eastAsia="標楷體" w:hAnsi="標楷體" w:cs="細明體" w:hint="eastAsia"/>
                <w:spacing w:val="-5"/>
                <w:position w:val="-1"/>
                <w:sz w:val="24"/>
                <w:szCs w:val="24"/>
              </w:rPr>
              <w:t>採</w:t>
            </w:r>
            <w:r w:rsidRPr="00900DB3">
              <w:rPr>
                <w:rFonts w:ascii="標楷體" w:eastAsia="標楷體" w:hAnsi="標楷體" w:cs="細明體" w:hint="eastAsia"/>
                <w:position w:val="-1"/>
                <w:sz w:val="24"/>
                <w:szCs w:val="24"/>
              </w:rPr>
              <w:t>檢條件者、</w:t>
            </w:r>
            <w:r w:rsidRPr="00900DB3">
              <w:rPr>
                <w:rFonts w:ascii="標楷體" w:eastAsia="標楷體" w:hAnsi="標楷體" w:cs="細明體" w:hint="eastAsia"/>
                <w:spacing w:val="-5"/>
                <w:position w:val="-1"/>
                <w:sz w:val="24"/>
                <w:szCs w:val="24"/>
              </w:rPr>
              <w:t>疑</w:t>
            </w:r>
            <w:r w:rsidRPr="00900DB3">
              <w:rPr>
                <w:rFonts w:ascii="標楷體" w:eastAsia="標楷體" w:hAnsi="標楷體" w:cs="細明體" w:hint="eastAsia"/>
                <w:position w:val="-1"/>
                <w:sz w:val="24"/>
                <w:szCs w:val="24"/>
              </w:rPr>
              <w:t>似病例或確</w:t>
            </w:r>
            <w:r w:rsidRPr="00900DB3">
              <w:rPr>
                <w:rFonts w:ascii="標楷體" w:eastAsia="標楷體" w:hAnsi="標楷體" w:cs="細明體" w:hint="eastAsia"/>
                <w:spacing w:val="-5"/>
                <w:position w:val="-1"/>
                <w:sz w:val="24"/>
                <w:szCs w:val="24"/>
              </w:rPr>
              <w:t>定</w:t>
            </w:r>
            <w:r w:rsidRPr="00900DB3">
              <w:rPr>
                <w:rFonts w:ascii="標楷體" w:eastAsia="標楷體" w:hAnsi="標楷體" w:cs="細明體" w:hint="eastAsia"/>
                <w:position w:val="-1"/>
                <w:sz w:val="24"/>
                <w:szCs w:val="24"/>
              </w:rPr>
              <w:t>病</w:t>
            </w:r>
            <w:r w:rsidRPr="00900DB3">
              <w:rPr>
                <w:rFonts w:ascii="標楷體" w:eastAsia="標楷體" w:hAnsi="標楷體" w:cs="細明體" w:hint="eastAsia"/>
                <w:spacing w:val="-5"/>
                <w:position w:val="-1"/>
                <w:sz w:val="24"/>
                <w:szCs w:val="24"/>
              </w:rPr>
              <w:t>例</w:t>
            </w:r>
            <w:r w:rsidRPr="00900DB3">
              <w:rPr>
                <w:rFonts w:ascii="標楷體" w:eastAsia="標楷體" w:hAnsi="標楷體" w:cs="細明體" w:hint="eastAsia"/>
                <w:position w:val="-1"/>
                <w:sz w:val="24"/>
                <w:szCs w:val="24"/>
              </w:rPr>
              <w:t>之請假。【以下</w:t>
            </w:r>
            <w:r w:rsidRPr="00900DB3">
              <w:rPr>
                <w:rFonts w:ascii="標楷體" w:eastAsia="標楷體" w:hAnsi="標楷體" w:cs="細明體" w:hint="eastAsia"/>
                <w:sz w:val="24"/>
                <w:szCs w:val="24"/>
              </w:rPr>
              <w:t>如有異動以中央流</w:t>
            </w:r>
            <w:r w:rsidRPr="00900DB3">
              <w:rPr>
                <w:rFonts w:ascii="標楷體" w:eastAsia="標楷體" w:hAnsi="標楷體" w:cs="細明體" w:hint="eastAsia"/>
                <w:spacing w:val="-5"/>
                <w:sz w:val="24"/>
                <w:szCs w:val="24"/>
              </w:rPr>
              <w:t>行</w:t>
            </w:r>
            <w:r w:rsidRPr="00900DB3">
              <w:rPr>
                <w:rFonts w:ascii="標楷體" w:eastAsia="標楷體" w:hAnsi="標楷體" w:cs="細明體" w:hint="eastAsia"/>
                <w:sz w:val="24"/>
                <w:szCs w:val="24"/>
              </w:rPr>
              <w:t>疫情指揮中心公告資訊為準。】</w:t>
            </w:r>
          </w:p>
          <w:p w:rsidR="00861118" w:rsidRPr="00900DB3" w:rsidRDefault="00861118" w:rsidP="00854E9F">
            <w:pPr>
              <w:pStyle w:val="a3"/>
              <w:numPr>
                <w:ilvl w:val="0"/>
                <w:numId w:val="26"/>
              </w:numPr>
              <w:autoSpaceDE w:val="0"/>
              <w:autoSpaceDN w:val="0"/>
              <w:adjustRightInd w:val="0"/>
              <w:spacing w:line="0" w:lineRule="atLeast"/>
              <w:ind w:leftChars="0"/>
              <w:rPr>
                <w:rFonts w:ascii="標楷體" w:eastAsia="標楷體" w:hAnsi="標楷體" w:cs="細明體"/>
                <w:sz w:val="24"/>
                <w:szCs w:val="24"/>
              </w:rPr>
            </w:pPr>
            <w:r w:rsidRPr="00900DB3">
              <w:rPr>
                <w:rFonts w:ascii="標楷體" w:eastAsia="標楷體" w:hAnsi="標楷體" w:cs="細明體" w:hint="eastAsia"/>
                <w:w w:val="83"/>
                <w:sz w:val="24"/>
                <w:szCs w:val="24"/>
              </w:rPr>
              <w:t>確診</w:t>
            </w:r>
            <w:r w:rsidRPr="00900DB3">
              <w:rPr>
                <w:rFonts w:ascii="標楷體" w:eastAsia="標楷體" w:hAnsi="標楷體" w:cs="細明體"/>
                <w:spacing w:val="-57"/>
                <w:w w:val="83"/>
                <w:sz w:val="24"/>
                <w:szCs w:val="24"/>
              </w:rPr>
              <w:t xml:space="preserve"> </w:t>
            </w:r>
            <w:r w:rsidRPr="00900DB3">
              <w:rPr>
                <w:rFonts w:ascii="標楷體" w:eastAsia="標楷體" w:hAnsi="標楷體" w:cs="Lucida Sans Typewriter"/>
                <w:w w:val="83"/>
                <w:sz w:val="24"/>
                <w:szCs w:val="24"/>
              </w:rPr>
              <w:t>2019</w:t>
            </w:r>
            <w:r w:rsidRPr="00900DB3">
              <w:rPr>
                <w:rFonts w:ascii="標楷體" w:eastAsia="標楷體" w:hAnsi="標楷體" w:cs="Lucida Sans Typewriter"/>
                <w:spacing w:val="-79"/>
                <w:sz w:val="24"/>
                <w:szCs w:val="24"/>
              </w:rPr>
              <w:t xml:space="preserve"> </w:t>
            </w:r>
            <w:r w:rsidRPr="00900DB3">
              <w:rPr>
                <w:rFonts w:ascii="標楷體" w:eastAsia="標楷體" w:hAnsi="標楷體" w:cs="細明體" w:hint="eastAsia"/>
                <w:sz w:val="24"/>
                <w:szCs w:val="24"/>
              </w:rPr>
              <w:t>新型冠狀病毒</w:t>
            </w:r>
            <w:r w:rsidRPr="00900DB3">
              <w:rPr>
                <w:rFonts w:ascii="標楷體" w:eastAsia="標楷體" w:hAnsi="標楷體" w:cs="細明體" w:hint="eastAsia"/>
                <w:spacing w:val="-5"/>
                <w:sz w:val="24"/>
                <w:szCs w:val="24"/>
              </w:rPr>
              <w:t>實</w:t>
            </w:r>
            <w:r w:rsidRPr="00900DB3">
              <w:rPr>
                <w:rFonts w:ascii="標楷體" w:eastAsia="標楷體" w:hAnsi="標楷體" w:cs="細明體" w:hint="eastAsia"/>
                <w:sz w:val="24"/>
                <w:szCs w:val="24"/>
              </w:rPr>
              <w:t>施強制隔離</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隔</w:t>
            </w:r>
            <w:r w:rsidRPr="00900DB3">
              <w:rPr>
                <w:rFonts w:ascii="標楷體" w:eastAsia="標楷體" w:hAnsi="標楷體" w:cs="細明體" w:hint="eastAsia"/>
                <w:spacing w:val="-5"/>
                <w:sz w:val="24"/>
                <w:szCs w:val="24"/>
              </w:rPr>
              <w:t>離</w:t>
            </w:r>
            <w:r w:rsidRPr="00900DB3">
              <w:rPr>
                <w:rFonts w:ascii="標楷體" w:eastAsia="標楷體" w:hAnsi="標楷體" w:cs="細明體" w:hint="eastAsia"/>
                <w:sz w:val="24"/>
                <w:szCs w:val="24"/>
              </w:rPr>
              <w:t>期間。</w:t>
            </w:r>
          </w:p>
          <w:p w:rsidR="00861118" w:rsidRPr="00900DB3" w:rsidRDefault="00861118" w:rsidP="00854E9F">
            <w:pPr>
              <w:pStyle w:val="a3"/>
              <w:numPr>
                <w:ilvl w:val="0"/>
                <w:numId w:val="26"/>
              </w:numPr>
              <w:autoSpaceDE w:val="0"/>
              <w:autoSpaceDN w:val="0"/>
              <w:adjustRightInd w:val="0"/>
              <w:spacing w:line="0" w:lineRule="atLeast"/>
              <w:ind w:leftChars="0"/>
              <w:rPr>
                <w:rFonts w:ascii="標楷體" w:eastAsia="標楷體" w:hAnsi="標楷體" w:cs="細明體"/>
                <w:sz w:val="24"/>
                <w:szCs w:val="24"/>
              </w:rPr>
            </w:pPr>
            <w:r w:rsidRPr="00900DB3">
              <w:rPr>
                <w:rFonts w:ascii="標楷體" w:eastAsia="標楷體" w:hAnsi="標楷體" w:cs="細明體" w:hint="eastAsia"/>
                <w:sz w:val="24"/>
                <w:szCs w:val="24"/>
              </w:rPr>
              <w:t>醫療機構針</w:t>
            </w:r>
            <w:r w:rsidRPr="00900DB3">
              <w:rPr>
                <w:rFonts w:ascii="標楷體" w:eastAsia="標楷體" w:hAnsi="標楷體" w:cs="細明體" w:hint="eastAsia"/>
                <w:spacing w:val="-5"/>
                <w:sz w:val="24"/>
                <w:szCs w:val="24"/>
              </w:rPr>
              <w:t>對</w:t>
            </w:r>
            <w:r w:rsidRPr="00900DB3">
              <w:rPr>
                <w:rFonts w:ascii="標楷體" w:eastAsia="標楷體" w:hAnsi="標楷體" w:cs="細明體" w:hint="eastAsia"/>
                <w:sz w:val="24"/>
                <w:szCs w:val="24"/>
              </w:rPr>
              <w:t>符合通報定</w:t>
            </w:r>
            <w:r w:rsidRPr="00900DB3">
              <w:rPr>
                <w:rFonts w:ascii="標楷體" w:eastAsia="標楷體" w:hAnsi="標楷體" w:cs="細明體" w:hint="eastAsia"/>
                <w:spacing w:val="-5"/>
                <w:sz w:val="24"/>
                <w:szCs w:val="24"/>
              </w:rPr>
              <w:t>義</w:t>
            </w:r>
            <w:r w:rsidRPr="00900DB3">
              <w:rPr>
                <w:rFonts w:ascii="標楷體" w:eastAsia="標楷體" w:hAnsi="標楷體" w:cs="細明體" w:hint="eastAsia"/>
                <w:sz w:val="24"/>
                <w:szCs w:val="24"/>
              </w:rPr>
              <w:t>之疑似病例</w:t>
            </w:r>
            <w:r w:rsidRPr="00900DB3">
              <w:rPr>
                <w:rFonts w:ascii="標楷體" w:eastAsia="標楷體" w:hAnsi="標楷體" w:cs="細明體" w:hint="eastAsia"/>
                <w:spacing w:val="-5"/>
                <w:sz w:val="24"/>
                <w:szCs w:val="24"/>
              </w:rPr>
              <w:t>通</w:t>
            </w:r>
            <w:r w:rsidRPr="00900DB3">
              <w:rPr>
                <w:rFonts w:ascii="標楷體" w:eastAsia="標楷體" w:hAnsi="標楷體" w:cs="細明體" w:hint="eastAsia"/>
                <w:sz w:val="24"/>
                <w:szCs w:val="24"/>
              </w:rPr>
              <w:t>報</w:t>
            </w:r>
            <w:r w:rsidRPr="00900DB3">
              <w:rPr>
                <w:rFonts w:ascii="標楷體" w:eastAsia="標楷體" w:hAnsi="標楷體" w:cs="細明體" w:hint="eastAsia"/>
                <w:spacing w:val="-5"/>
                <w:sz w:val="24"/>
                <w:szCs w:val="24"/>
              </w:rPr>
              <w:t>後</w:t>
            </w:r>
            <w:r w:rsidRPr="00900DB3">
              <w:rPr>
                <w:rFonts w:ascii="標楷體" w:eastAsia="標楷體" w:hAnsi="標楷體" w:cs="細明體" w:hint="eastAsia"/>
                <w:sz w:val="24"/>
                <w:szCs w:val="24"/>
              </w:rPr>
              <w:t>，在檢驗結果確認前於醫院隔離期</w:t>
            </w:r>
            <w:r w:rsidRPr="00900DB3">
              <w:rPr>
                <w:rFonts w:ascii="標楷體" w:eastAsia="標楷體" w:hAnsi="標楷體" w:cs="細明體" w:hint="eastAsia"/>
                <w:spacing w:val="-5"/>
                <w:sz w:val="24"/>
                <w:szCs w:val="24"/>
              </w:rPr>
              <w:t>間</w:t>
            </w:r>
            <w:r w:rsidRPr="00900DB3">
              <w:rPr>
                <w:rFonts w:ascii="標楷體" w:eastAsia="標楷體" w:hAnsi="標楷體" w:cs="細明體" w:hint="eastAsia"/>
                <w:sz w:val="24"/>
                <w:szCs w:val="24"/>
              </w:rPr>
              <w:t>，由地方政</w:t>
            </w:r>
            <w:r w:rsidRPr="00900DB3">
              <w:rPr>
                <w:rFonts w:ascii="標楷體" w:eastAsia="標楷體" w:hAnsi="標楷體" w:cs="細明體" w:hint="eastAsia"/>
                <w:spacing w:val="-5"/>
                <w:sz w:val="24"/>
                <w:szCs w:val="24"/>
              </w:rPr>
              <w:t>府</w:t>
            </w:r>
            <w:r w:rsidRPr="00900DB3">
              <w:rPr>
                <w:rFonts w:ascii="標楷體" w:eastAsia="標楷體" w:hAnsi="標楷體" w:cs="細明體" w:hint="eastAsia"/>
                <w:sz w:val="24"/>
                <w:szCs w:val="24"/>
              </w:rPr>
              <w:t>衛生局開立</w:t>
            </w:r>
            <w:r w:rsidRPr="00900DB3">
              <w:rPr>
                <w:rFonts w:ascii="標楷體" w:eastAsia="標楷體" w:hAnsi="標楷體" w:cs="細明體" w:hint="eastAsia"/>
                <w:spacing w:val="-5"/>
                <w:sz w:val="24"/>
                <w:szCs w:val="24"/>
              </w:rPr>
              <w:t>隔</w:t>
            </w:r>
            <w:r w:rsidRPr="00900DB3">
              <w:rPr>
                <w:rFonts w:ascii="標楷體" w:eastAsia="標楷體" w:hAnsi="標楷體" w:cs="細明體" w:hint="eastAsia"/>
                <w:sz w:val="24"/>
                <w:szCs w:val="24"/>
              </w:rPr>
              <w:t>離</w:t>
            </w:r>
            <w:r w:rsidRPr="00900DB3">
              <w:rPr>
                <w:rFonts w:ascii="標楷體" w:eastAsia="標楷體" w:hAnsi="標楷體" w:cs="細明體" w:hint="eastAsia"/>
                <w:spacing w:val="-5"/>
                <w:sz w:val="24"/>
                <w:szCs w:val="24"/>
              </w:rPr>
              <w:t>通</w:t>
            </w:r>
            <w:r w:rsidRPr="00900DB3">
              <w:rPr>
                <w:rFonts w:ascii="標楷體" w:eastAsia="標楷體" w:hAnsi="標楷體" w:cs="細明體" w:hint="eastAsia"/>
                <w:sz w:val="24"/>
                <w:szCs w:val="24"/>
              </w:rPr>
              <w:t>知書。</w:t>
            </w:r>
          </w:p>
          <w:p w:rsidR="00861118" w:rsidRPr="00900DB3" w:rsidRDefault="00861118" w:rsidP="00854E9F">
            <w:pPr>
              <w:pStyle w:val="a3"/>
              <w:numPr>
                <w:ilvl w:val="0"/>
                <w:numId w:val="26"/>
              </w:numPr>
              <w:autoSpaceDE w:val="0"/>
              <w:autoSpaceDN w:val="0"/>
              <w:adjustRightInd w:val="0"/>
              <w:spacing w:line="0" w:lineRule="atLeast"/>
              <w:ind w:leftChars="0"/>
              <w:rPr>
                <w:rFonts w:ascii="標楷體" w:eastAsia="標楷體" w:hAnsi="標楷體" w:cs="細明體"/>
                <w:sz w:val="24"/>
                <w:szCs w:val="24"/>
              </w:rPr>
            </w:pPr>
            <w:r w:rsidRPr="00900DB3">
              <w:rPr>
                <w:rFonts w:ascii="標楷體" w:eastAsia="標楷體" w:hAnsi="標楷體" w:cs="細明體" w:hint="eastAsia"/>
                <w:w w:val="83"/>
                <w:sz w:val="24"/>
                <w:szCs w:val="24"/>
              </w:rPr>
              <w:t>與確定病例</w:t>
            </w:r>
            <w:r w:rsidRPr="00900DB3">
              <w:rPr>
                <w:rFonts w:ascii="標楷體" w:eastAsia="標楷體" w:hAnsi="標楷體" w:cs="細明體" w:hint="eastAsia"/>
                <w:spacing w:val="-5"/>
                <w:w w:val="83"/>
                <w:sz w:val="24"/>
                <w:szCs w:val="24"/>
              </w:rPr>
              <w:t>接</w:t>
            </w:r>
            <w:r w:rsidRPr="00900DB3">
              <w:rPr>
                <w:rFonts w:ascii="標楷體" w:eastAsia="標楷體" w:hAnsi="標楷體" w:cs="細明體" w:hint="eastAsia"/>
                <w:w w:val="83"/>
                <w:sz w:val="24"/>
                <w:szCs w:val="24"/>
              </w:rPr>
              <w:t>觸，應實施</w:t>
            </w:r>
            <w:r w:rsidRPr="00900DB3">
              <w:rPr>
                <w:rFonts w:ascii="標楷體" w:eastAsia="標楷體" w:hAnsi="標楷體" w:cs="細明體"/>
                <w:spacing w:val="-56"/>
                <w:w w:val="83"/>
                <w:sz w:val="24"/>
                <w:szCs w:val="24"/>
              </w:rPr>
              <w:t xml:space="preserve"> </w:t>
            </w:r>
            <w:r w:rsidRPr="00900DB3">
              <w:rPr>
                <w:rFonts w:ascii="標楷體" w:eastAsia="標楷體" w:hAnsi="標楷體" w:cs="Lucida Sans Typewriter"/>
                <w:w w:val="83"/>
                <w:sz w:val="24"/>
                <w:szCs w:val="24"/>
              </w:rPr>
              <w:t>14</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日居家隔</w:t>
            </w:r>
            <w:r w:rsidRPr="00900DB3">
              <w:rPr>
                <w:rFonts w:ascii="標楷體" w:eastAsia="標楷體" w:hAnsi="標楷體" w:cs="細明體" w:hint="eastAsia"/>
                <w:spacing w:val="-5"/>
                <w:sz w:val="24"/>
                <w:szCs w:val="24"/>
              </w:rPr>
              <w:t>離</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6"/>
              </w:numPr>
              <w:autoSpaceDE w:val="0"/>
              <w:autoSpaceDN w:val="0"/>
              <w:adjustRightInd w:val="0"/>
              <w:spacing w:line="0" w:lineRule="atLeast"/>
              <w:ind w:leftChars="0"/>
              <w:rPr>
                <w:rFonts w:ascii="標楷體" w:eastAsia="標楷體" w:hAnsi="標楷體" w:cs="細明體"/>
                <w:sz w:val="24"/>
                <w:szCs w:val="24"/>
              </w:rPr>
            </w:pPr>
            <w:r w:rsidRPr="00900DB3">
              <w:rPr>
                <w:rFonts w:ascii="標楷體" w:eastAsia="標楷體" w:hAnsi="標楷體" w:cs="細明體" w:hint="eastAsia"/>
                <w:w w:val="83"/>
                <w:sz w:val="24"/>
                <w:szCs w:val="24"/>
              </w:rPr>
              <w:t>無症狀，但</w:t>
            </w:r>
            <w:r w:rsidRPr="00900DB3">
              <w:rPr>
                <w:rFonts w:ascii="標楷體" w:eastAsia="標楷體" w:hAnsi="標楷體" w:cs="細明體" w:hint="eastAsia"/>
                <w:spacing w:val="-5"/>
                <w:w w:val="83"/>
                <w:sz w:val="24"/>
                <w:szCs w:val="24"/>
              </w:rPr>
              <w:t>有</w:t>
            </w:r>
            <w:r w:rsidRPr="00900DB3">
              <w:rPr>
                <w:rFonts w:ascii="標楷體" w:eastAsia="標楷體" w:hAnsi="標楷體" w:cs="細明體" w:hint="eastAsia"/>
                <w:w w:val="83"/>
                <w:sz w:val="24"/>
                <w:szCs w:val="24"/>
              </w:rPr>
              <w:t>湖北省旅遊</w:t>
            </w:r>
            <w:r w:rsidRPr="00900DB3">
              <w:rPr>
                <w:rFonts w:ascii="標楷體" w:eastAsia="標楷體" w:hAnsi="標楷體" w:cs="細明體" w:hint="eastAsia"/>
                <w:spacing w:val="-5"/>
                <w:w w:val="83"/>
                <w:sz w:val="24"/>
                <w:szCs w:val="24"/>
              </w:rPr>
              <w:t>史</w:t>
            </w:r>
            <w:r w:rsidRPr="00900DB3">
              <w:rPr>
                <w:rFonts w:ascii="標楷體" w:eastAsia="標楷體" w:hAnsi="標楷體" w:cs="細明體" w:hint="eastAsia"/>
                <w:w w:val="83"/>
                <w:sz w:val="24"/>
                <w:szCs w:val="24"/>
              </w:rPr>
              <w:t>，應實施</w:t>
            </w:r>
            <w:r w:rsidRPr="00900DB3">
              <w:rPr>
                <w:rFonts w:ascii="標楷體" w:eastAsia="標楷體" w:hAnsi="標楷體" w:cs="細明體"/>
                <w:spacing w:val="-56"/>
                <w:w w:val="83"/>
                <w:sz w:val="24"/>
                <w:szCs w:val="24"/>
              </w:rPr>
              <w:t xml:space="preserve"> </w:t>
            </w:r>
            <w:r w:rsidRPr="00900DB3">
              <w:rPr>
                <w:rFonts w:ascii="標楷體" w:eastAsia="標楷體" w:hAnsi="標楷體" w:cs="Lucida Sans Typewriter"/>
                <w:w w:val="83"/>
                <w:sz w:val="24"/>
                <w:szCs w:val="24"/>
              </w:rPr>
              <w:t>14</w:t>
            </w:r>
            <w:r w:rsidRPr="00900DB3">
              <w:rPr>
                <w:rFonts w:ascii="標楷體" w:eastAsia="標楷體" w:hAnsi="標楷體" w:cs="Lucida Sans Typewriter"/>
                <w:spacing w:val="-80"/>
                <w:sz w:val="24"/>
                <w:szCs w:val="24"/>
              </w:rPr>
              <w:t xml:space="preserve"> </w:t>
            </w:r>
            <w:r w:rsidRPr="00900DB3">
              <w:rPr>
                <w:rFonts w:ascii="標楷體" w:eastAsia="標楷體" w:hAnsi="標楷體" w:cs="細明體" w:hint="eastAsia"/>
                <w:sz w:val="24"/>
                <w:szCs w:val="24"/>
              </w:rPr>
              <w:t>日</w:t>
            </w:r>
            <w:r w:rsidRPr="00900DB3">
              <w:rPr>
                <w:rFonts w:ascii="標楷體" w:eastAsia="標楷體" w:hAnsi="標楷體" w:cs="細明體" w:hint="eastAsia"/>
                <w:spacing w:val="-5"/>
                <w:sz w:val="24"/>
                <w:szCs w:val="24"/>
              </w:rPr>
              <w:t>居</w:t>
            </w:r>
            <w:r w:rsidRPr="00900DB3">
              <w:rPr>
                <w:rFonts w:ascii="標楷體" w:eastAsia="標楷體" w:hAnsi="標楷體" w:cs="細明體" w:hint="eastAsia"/>
                <w:sz w:val="24"/>
                <w:szCs w:val="24"/>
              </w:rPr>
              <w:t>家檢疫。以上學生請假，</w:t>
            </w:r>
            <w:r w:rsidRPr="00900DB3">
              <w:rPr>
                <w:rFonts w:ascii="標楷體" w:eastAsia="標楷體" w:hAnsi="標楷體" w:cs="細明體" w:hint="eastAsia"/>
                <w:spacing w:val="-5"/>
                <w:sz w:val="24"/>
                <w:szCs w:val="24"/>
              </w:rPr>
              <w:t>請</w:t>
            </w:r>
            <w:r w:rsidRPr="00900DB3">
              <w:rPr>
                <w:rFonts w:ascii="標楷體" w:eastAsia="標楷體" w:hAnsi="標楷體" w:cs="細明體" w:hint="eastAsia"/>
                <w:sz w:val="24"/>
                <w:szCs w:val="24"/>
              </w:rPr>
              <w:t>由系所填報</w:t>
            </w:r>
            <w:r w:rsidRPr="00900DB3">
              <w:rPr>
                <w:rFonts w:ascii="標楷體" w:eastAsia="標楷體" w:hAnsi="標楷體" w:cs="細明體" w:hint="eastAsia"/>
                <w:spacing w:val="-5"/>
                <w:sz w:val="24"/>
                <w:szCs w:val="24"/>
              </w:rPr>
              <w:t>公</w:t>
            </w:r>
            <w:r w:rsidRPr="00900DB3">
              <w:rPr>
                <w:rFonts w:ascii="標楷體" w:eastAsia="標楷體" w:hAnsi="標楷體" w:cs="細明體" w:hint="eastAsia"/>
                <w:sz w:val="24"/>
                <w:szCs w:val="24"/>
              </w:rPr>
              <w:t>假請假單向</w:t>
            </w:r>
            <w:r w:rsidRPr="00900DB3">
              <w:rPr>
                <w:rFonts w:ascii="標楷體" w:eastAsia="標楷體" w:hAnsi="標楷體" w:cs="細明體" w:hint="eastAsia"/>
                <w:spacing w:val="-5"/>
                <w:sz w:val="24"/>
                <w:szCs w:val="24"/>
              </w:rPr>
              <w:t>生</w:t>
            </w:r>
            <w:r w:rsidRPr="00900DB3">
              <w:rPr>
                <w:rFonts w:ascii="標楷體" w:eastAsia="標楷體" w:hAnsi="標楷體" w:cs="細明體" w:hint="eastAsia"/>
                <w:sz w:val="24"/>
                <w:szCs w:val="24"/>
              </w:rPr>
              <w:t>輔</w:t>
            </w:r>
            <w:r w:rsidRPr="00900DB3">
              <w:rPr>
                <w:rFonts w:ascii="標楷體" w:eastAsia="標楷體" w:hAnsi="標楷體" w:cs="細明體" w:hint="eastAsia"/>
                <w:spacing w:val="-5"/>
                <w:sz w:val="24"/>
                <w:szCs w:val="24"/>
              </w:rPr>
              <w:t>組</w:t>
            </w:r>
            <w:r w:rsidRPr="00900DB3">
              <w:rPr>
                <w:rFonts w:ascii="標楷體" w:eastAsia="標楷體" w:hAnsi="標楷體" w:cs="細明體" w:hint="eastAsia"/>
                <w:sz w:val="24"/>
                <w:szCs w:val="24"/>
              </w:rPr>
              <w:t>辦理請假事宜。</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cs="細明體" w:hint="eastAsia"/>
                <w:sz w:val="24"/>
                <w:szCs w:val="24"/>
              </w:rPr>
              <w:t>協助回答學生</w:t>
            </w:r>
            <w:r w:rsidRPr="00900DB3">
              <w:rPr>
                <w:rFonts w:ascii="標楷體" w:eastAsia="標楷體" w:hAnsi="標楷體" w:cs="細明體" w:hint="eastAsia"/>
                <w:spacing w:val="-5"/>
                <w:sz w:val="24"/>
                <w:szCs w:val="24"/>
              </w:rPr>
              <w:t>及</w:t>
            </w:r>
            <w:r w:rsidRPr="00900DB3">
              <w:rPr>
                <w:rFonts w:ascii="標楷體" w:eastAsia="標楷體" w:hAnsi="標楷體" w:cs="細明體" w:hint="eastAsia"/>
                <w:sz w:val="24"/>
                <w:szCs w:val="24"/>
              </w:rPr>
              <w:t>家長之問題</w:t>
            </w:r>
            <w:r w:rsidRPr="00900DB3">
              <w:rPr>
                <w:rFonts w:ascii="標楷體" w:eastAsia="標楷體" w:hAnsi="標楷體" w:cs="細明體" w:hint="eastAsia"/>
                <w:spacing w:val="-5"/>
                <w:sz w:val="24"/>
                <w:szCs w:val="24"/>
              </w:rPr>
              <w:t>諮</w:t>
            </w:r>
            <w:r w:rsidRPr="00900DB3">
              <w:rPr>
                <w:rFonts w:ascii="標楷體" w:eastAsia="標楷體" w:hAnsi="標楷體" w:cs="細明體" w:hint="eastAsia"/>
                <w:sz w:val="24"/>
                <w:szCs w:val="24"/>
              </w:rPr>
              <w:t>詢。</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cs="細明體" w:hint="eastAsia"/>
                <w:sz w:val="24"/>
                <w:szCs w:val="24"/>
              </w:rPr>
              <w:t>宿舍張貼宣導</w:t>
            </w:r>
            <w:r w:rsidRPr="00900DB3">
              <w:rPr>
                <w:rFonts w:ascii="標楷體" w:eastAsia="標楷體" w:hAnsi="標楷體" w:cs="細明體" w:hint="eastAsia"/>
                <w:spacing w:val="-5"/>
                <w:sz w:val="24"/>
                <w:szCs w:val="24"/>
              </w:rPr>
              <w:t>海</w:t>
            </w:r>
            <w:r w:rsidRPr="00900DB3">
              <w:rPr>
                <w:rFonts w:ascii="標楷體" w:eastAsia="標楷體" w:hAnsi="標楷體" w:cs="細明體" w:hint="eastAsia"/>
                <w:sz w:val="24"/>
                <w:szCs w:val="24"/>
              </w:rPr>
              <w:t>報、分發衛</w:t>
            </w:r>
            <w:r w:rsidRPr="00900DB3">
              <w:rPr>
                <w:rFonts w:ascii="標楷體" w:eastAsia="標楷體" w:hAnsi="標楷體" w:cs="細明體" w:hint="eastAsia"/>
                <w:spacing w:val="-5"/>
                <w:sz w:val="24"/>
                <w:szCs w:val="24"/>
              </w:rPr>
              <w:t>教</w:t>
            </w:r>
            <w:r w:rsidRPr="00900DB3">
              <w:rPr>
                <w:rFonts w:ascii="標楷體" w:eastAsia="標楷體" w:hAnsi="標楷體" w:cs="細明體" w:hint="eastAsia"/>
                <w:sz w:val="24"/>
                <w:szCs w:val="24"/>
              </w:rPr>
              <w:t>單張，加強</w:t>
            </w:r>
            <w:r w:rsidRPr="00900DB3">
              <w:rPr>
                <w:rFonts w:ascii="標楷體" w:eastAsia="標楷體" w:hAnsi="標楷體" w:cs="細明體" w:hint="eastAsia"/>
                <w:spacing w:val="-5"/>
                <w:sz w:val="24"/>
                <w:szCs w:val="24"/>
              </w:rPr>
              <w:t>住</w:t>
            </w:r>
            <w:r w:rsidRPr="00900DB3">
              <w:rPr>
                <w:rFonts w:ascii="標楷體" w:eastAsia="標楷體" w:hAnsi="標楷體" w:cs="細明體" w:hint="eastAsia"/>
                <w:sz w:val="24"/>
                <w:szCs w:val="24"/>
              </w:rPr>
              <w:t>宿</w:t>
            </w:r>
            <w:r w:rsidRPr="00900DB3">
              <w:rPr>
                <w:rFonts w:ascii="標楷體" w:eastAsia="標楷體" w:hAnsi="標楷體" w:cs="細明體" w:hint="eastAsia"/>
                <w:spacing w:val="-5"/>
                <w:sz w:val="24"/>
                <w:szCs w:val="24"/>
              </w:rPr>
              <w:t>生</w:t>
            </w:r>
            <w:r w:rsidRPr="00900DB3">
              <w:rPr>
                <w:rFonts w:ascii="標楷體" w:eastAsia="標楷體" w:hAnsi="標楷體" w:cs="細明體" w:hint="eastAsia"/>
                <w:sz w:val="24"/>
                <w:szCs w:val="24"/>
              </w:rPr>
              <w:t>衛教宣導。</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cs="細明體" w:hint="eastAsia"/>
                <w:sz w:val="24"/>
                <w:szCs w:val="24"/>
              </w:rPr>
              <w:t>宿</w:t>
            </w:r>
            <w:r w:rsidRPr="00900DB3">
              <w:rPr>
                <w:rFonts w:ascii="標楷體" w:eastAsia="標楷體" w:hAnsi="標楷體" w:cs="細明體" w:hint="eastAsia"/>
                <w:spacing w:val="1"/>
                <w:sz w:val="24"/>
                <w:szCs w:val="24"/>
              </w:rPr>
              <w:t>舍</w:t>
            </w:r>
            <w:r w:rsidRPr="00900DB3">
              <w:rPr>
                <w:rFonts w:ascii="標楷體" w:eastAsia="標楷體" w:hAnsi="標楷體" w:cs="細明體" w:hint="eastAsia"/>
                <w:sz w:val="24"/>
                <w:szCs w:val="24"/>
              </w:rPr>
              <w:t>管理員執</w:t>
            </w:r>
            <w:r w:rsidRPr="00900DB3">
              <w:rPr>
                <w:rFonts w:ascii="標楷體" w:eastAsia="標楷體" w:hAnsi="標楷體" w:cs="細明體" w:hint="eastAsia"/>
                <w:spacing w:val="-5"/>
                <w:sz w:val="24"/>
                <w:szCs w:val="24"/>
              </w:rPr>
              <w:t>勤</w:t>
            </w:r>
            <w:r w:rsidRPr="00900DB3">
              <w:rPr>
                <w:rFonts w:ascii="標楷體" w:eastAsia="標楷體" w:hAnsi="標楷體" w:cs="細明體" w:hint="eastAsia"/>
                <w:sz w:val="24"/>
                <w:szCs w:val="24"/>
              </w:rPr>
              <w:t>室防疫</w:t>
            </w:r>
            <w:r w:rsidRPr="00900DB3">
              <w:rPr>
                <w:rFonts w:ascii="標楷體" w:eastAsia="標楷體" w:hAnsi="標楷體" w:cs="細明體" w:hint="eastAsia"/>
                <w:spacing w:val="1"/>
                <w:sz w:val="24"/>
                <w:szCs w:val="24"/>
              </w:rPr>
              <w:t>物</w:t>
            </w:r>
            <w:r w:rsidRPr="00900DB3">
              <w:rPr>
                <w:rFonts w:ascii="標楷體" w:eastAsia="標楷體" w:hAnsi="標楷體" w:cs="細明體" w:hint="eastAsia"/>
                <w:sz w:val="24"/>
                <w:szCs w:val="24"/>
              </w:rPr>
              <w:t>資</w:t>
            </w:r>
            <w:r w:rsidRPr="00900DB3">
              <w:rPr>
                <w:rFonts w:ascii="標楷體" w:eastAsia="標楷體" w:hAnsi="標楷體" w:cs="Lucida Sans Typewriter"/>
                <w:spacing w:val="-5"/>
                <w:w w:val="83"/>
                <w:sz w:val="24"/>
                <w:szCs w:val="24"/>
              </w:rPr>
              <w:t>(</w:t>
            </w:r>
            <w:r w:rsidRPr="00900DB3">
              <w:rPr>
                <w:rFonts w:ascii="標楷體" w:eastAsia="標楷體" w:hAnsi="標楷體" w:cs="細明體" w:hint="eastAsia"/>
                <w:sz w:val="24"/>
                <w:szCs w:val="24"/>
              </w:rPr>
              <w:t>口罩、救護</w:t>
            </w:r>
            <w:r w:rsidRPr="00900DB3">
              <w:rPr>
                <w:rFonts w:ascii="標楷體" w:eastAsia="標楷體" w:hAnsi="標楷體" w:cs="細明體" w:hint="eastAsia"/>
                <w:spacing w:val="1"/>
                <w:sz w:val="24"/>
                <w:szCs w:val="24"/>
              </w:rPr>
              <w:t>箱</w:t>
            </w:r>
            <w:r w:rsidRPr="00900DB3">
              <w:rPr>
                <w:rFonts w:ascii="標楷體" w:eastAsia="標楷體" w:hAnsi="標楷體" w:cs="Lucida Sans Typewriter"/>
                <w:spacing w:val="-5"/>
                <w:w w:val="83"/>
                <w:sz w:val="24"/>
                <w:szCs w:val="24"/>
              </w:rPr>
              <w:t>)</w:t>
            </w:r>
            <w:r w:rsidRPr="00900DB3">
              <w:rPr>
                <w:rFonts w:ascii="標楷體" w:eastAsia="標楷體" w:hAnsi="標楷體" w:cs="細明體" w:hint="eastAsia"/>
                <w:sz w:val="24"/>
                <w:szCs w:val="24"/>
              </w:rPr>
              <w:t>的</w:t>
            </w:r>
            <w:r w:rsidRPr="00900DB3">
              <w:rPr>
                <w:rFonts w:ascii="標楷體" w:eastAsia="標楷體" w:hAnsi="標楷體" w:cs="細明體" w:hint="eastAsia"/>
                <w:spacing w:val="-5"/>
                <w:sz w:val="24"/>
                <w:szCs w:val="24"/>
              </w:rPr>
              <w:t>建</w:t>
            </w:r>
            <w:r w:rsidRPr="00900DB3">
              <w:rPr>
                <w:rFonts w:ascii="標楷體" w:eastAsia="標楷體" w:hAnsi="標楷體" w:cs="細明體" w:hint="eastAsia"/>
                <w:sz w:val="24"/>
                <w:szCs w:val="24"/>
              </w:rPr>
              <w:t>置。</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cs="細明體" w:hint="eastAsia"/>
                <w:sz w:val="24"/>
                <w:szCs w:val="24"/>
              </w:rPr>
              <w:t>結合宿舍自治幹部</w:t>
            </w:r>
            <w:r w:rsidRPr="00900DB3">
              <w:rPr>
                <w:rFonts w:ascii="標楷體" w:eastAsia="標楷體" w:hAnsi="標楷體" w:cs="細明體" w:hint="eastAsia"/>
                <w:spacing w:val="-5"/>
                <w:sz w:val="24"/>
                <w:szCs w:val="24"/>
              </w:rPr>
              <w:t>推</w:t>
            </w:r>
            <w:r w:rsidRPr="00900DB3">
              <w:rPr>
                <w:rFonts w:ascii="標楷體" w:eastAsia="標楷體" w:hAnsi="標楷體" w:cs="細明體" w:hint="eastAsia"/>
                <w:sz w:val="24"/>
                <w:szCs w:val="24"/>
              </w:rPr>
              <w:t>動宿舍環境</w:t>
            </w:r>
            <w:r w:rsidRPr="00900DB3">
              <w:rPr>
                <w:rFonts w:ascii="標楷體" w:eastAsia="標楷體" w:hAnsi="標楷體" w:cs="細明體" w:hint="eastAsia"/>
                <w:spacing w:val="-5"/>
                <w:sz w:val="24"/>
                <w:szCs w:val="24"/>
              </w:rPr>
              <w:t>防</w:t>
            </w:r>
            <w:r w:rsidRPr="00900DB3">
              <w:rPr>
                <w:rFonts w:ascii="標楷體" w:eastAsia="標楷體" w:hAnsi="標楷體" w:cs="細明體" w:hint="eastAsia"/>
                <w:sz w:val="24"/>
                <w:szCs w:val="24"/>
              </w:rPr>
              <w:t>疫措施。</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cs="細明體" w:hint="eastAsia"/>
                <w:sz w:val="24"/>
                <w:szCs w:val="24"/>
              </w:rPr>
              <w:t>宿舍自治幹部</w:t>
            </w:r>
            <w:r w:rsidRPr="00900DB3">
              <w:rPr>
                <w:rFonts w:ascii="標楷體" w:eastAsia="標楷體" w:hAnsi="標楷體" w:cs="細明體" w:hint="eastAsia"/>
                <w:spacing w:val="-5"/>
                <w:sz w:val="24"/>
                <w:szCs w:val="24"/>
              </w:rPr>
              <w:t>、</w:t>
            </w:r>
            <w:r w:rsidRPr="00900DB3">
              <w:rPr>
                <w:rFonts w:ascii="標楷體" w:eastAsia="標楷體" w:hAnsi="標楷體" w:cs="細明體" w:hint="eastAsia"/>
                <w:sz w:val="24"/>
                <w:szCs w:val="24"/>
              </w:rPr>
              <w:t>宿舍管理員</w:t>
            </w:r>
            <w:r w:rsidRPr="00900DB3">
              <w:rPr>
                <w:rFonts w:ascii="標楷體" w:eastAsia="標楷體" w:hAnsi="標楷體" w:cs="細明體" w:hint="eastAsia"/>
                <w:spacing w:val="-5"/>
                <w:sz w:val="24"/>
                <w:szCs w:val="24"/>
              </w:rPr>
              <w:t>之</w:t>
            </w:r>
            <w:r w:rsidRPr="00900DB3">
              <w:rPr>
                <w:rFonts w:ascii="標楷體" w:eastAsia="標楷體" w:hAnsi="標楷體" w:cs="細明體" w:hint="eastAsia"/>
                <w:sz w:val="24"/>
                <w:szCs w:val="24"/>
              </w:rPr>
              <w:t>防疫在職教</w:t>
            </w:r>
            <w:r w:rsidRPr="00900DB3">
              <w:rPr>
                <w:rFonts w:ascii="標楷體" w:eastAsia="標楷體" w:hAnsi="標楷體" w:cs="細明體" w:hint="eastAsia"/>
                <w:spacing w:val="-5"/>
                <w:sz w:val="24"/>
                <w:szCs w:val="24"/>
              </w:rPr>
              <w:t>育</w:t>
            </w:r>
            <w:r w:rsidRPr="00900DB3">
              <w:rPr>
                <w:rFonts w:ascii="標楷體" w:eastAsia="標楷體" w:hAnsi="標楷體" w:cs="細明體" w:hint="eastAsia"/>
                <w:sz w:val="24"/>
                <w:szCs w:val="24"/>
              </w:rPr>
              <w:t>。</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cs="細明體" w:hint="eastAsia"/>
                <w:sz w:val="24"/>
                <w:szCs w:val="24"/>
              </w:rPr>
              <w:t>宿舍隔離寢</w:t>
            </w:r>
            <w:r w:rsidRPr="00900DB3">
              <w:rPr>
                <w:rFonts w:ascii="標楷體" w:eastAsia="標楷體" w:hAnsi="標楷體" w:cs="細明體" w:hint="eastAsia"/>
                <w:spacing w:val="1"/>
                <w:sz w:val="24"/>
                <w:szCs w:val="24"/>
              </w:rPr>
              <w:t>室</w:t>
            </w:r>
            <w:r w:rsidRPr="00900DB3">
              <w:rPr>
                <w:rFonts w:ascii="標楷體" w:eastAsia="標楷體" w:hAnsi="標楷體" w:cs="細明體" w:hint="eastAsia"/>
                <w:spacing w:val="-5"/>
                <w:sz w:val="24"/>
                <w:szCs w:val="24"/>
              </w:rPr>
              <w:t>管</w:t>
            </w:r>
            <w:r w:rsidRPr="00900DB3">
              <w:rPr>
                <w:rFonts w:ascii="標楷體" w:eastAsia="標楷體" w:hAnsi="標楷體" w:cs="細明體" w:hint="eastAsia"/>
                <w:sz w:val="24"/>
                <w:szCs w:val="24"/>
              </w:rPr>
              <w:t>制區之規劃</w:t>
            </w:r>
            <w:r w:rsidRPr="00900DB3">
              <w:rPr>
                <w:rFonts w:ascii="標楷體" w:eastAsia="標楷體" w:hAnsi="標楷體" w:cs="細明體" w:hint="eastAsia"/>
                <w:spacing w:val="-5"/>
                <w:sz w:val="24"/>
                <w:szCs w:val="24"/>
              </w:rPr>
              <w:t>與</w:t>
            </w:r>
            <w:r w:rsidRPr="00900DB3">
              <w:rPr>
                <w:rFonts w:ascii="標楷體" w:eastAsia="標楷體" w:hAnsi="標楷體" w:cs="細明體" w:hint="eastAsia"/>
                <w:sz w:val="24"/>
                <w:szCs w:val="24"/>
              </w:rPr>
              <w:t>管理。</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hint="eastAsia"/>
                <w:sz w:val="24"/>
                <w:szCs w:val="24"/>
                <w:shd w:val="clear" w:color="auto" w:fill="FFFFFF"/>
              </w:rPr>
              <w:t>掌握與學生連繫之管道通暢，</w:t>
            </w:r>
            <w:r w:rsidRPr="00900DB3">
              <w:rPr>
                <w:rFonts w:ascii="標楷體" w:eastAsia="標楷體" w:hAnsi="標楷體" w:hint="eastAsia"/>
                <w:color w:val="000000"/>
                <w:sz w:val="24"/>
                <w:szCs w:val="24"/>
              </w:rPr>
              <w:t>罹病學生請假事宜</w:t>
            </w:r>
            <w:r w:rsidRPr="00900DB3">
              <w:rPr>
                <w:rFonts w:ascii="標楷體" w:eastAsia="標楷體" w:hAnsi="標楷體" w:hint="eastAsia"/>
                <w:sz w:val="24"/>
                <w:szCs w:val="24"/>
              </w:rPr>
              <w:t>。</w:t>
            </w:r>
          </w:p>
          <w:p w:rsidR="00861118" w:rsidRPr="00900DB3" w:rsidRDefault="00861118" w:rsidP="00854E9F">
            <w:pPr>
              <w:pStyle w:val="a3"/>
              <w:numPr>
                <w:ilvl w:val="0"/>
                <w:numId w:val="3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900DB3">
              <w:rPr>
                <w:rFonts w:ascii="標楷體" w:eastAsia="標楷體" w:hAnsi="標楷體" w:hint="eastAsia"/>
                <w:sz w:val="24"/>
                <w:szCs w:val="24"/>
              </w:rPr>
              <w:t>協助學生因應相關之防疫</w:t>
            </w:r>
            <w:r w:rsidRPr="00900DB3">
              <w:rPr>
                <w:rFonts w:ascii="標楷體" w:eastAsia="標楷體" w:hAnsi="標楷體" w:hint="eastAsia"/>
                <w:color w:val="000000"/>
                <w:sz w:val="24"/>
                <w:szCs w:val="24"/>
              </w:rPr>
              <w:t>措施及宣導。</w:t>
            </w:r>
          </w:p>
          <w:p w:rsidR="00861118" w:rsidRPr="00900DB3" w:rsidRDefault="00861118" w:rsidP="00854E9F">
            <w:pPr>
              <w:pStyle w:val="a3"/>
              <w:numPr>
                <w:ilvl w:val="0"/>
                <w:numId w:val="39"/>
              </w:numPr>
              <w:autoSpaceDE w:val="0"/>
              <w:autoSpaceDN w:val="0"/>
              <w:adjustRightInd w:val="0"/>
              <w:spacing w:line="0" w:lineRule="atLeast"/>
              <w:ind w:leftChars="0" w:left="424" w:hanging="424"/>
              <w:rPr>
                <w:rFonts w:ascii="標楷體" w:eastAsia="標楷體" w:hAnsi="標楷體" w:cs="細明體"/>
                <w:position w:val="-1"/>
                <w:sz w:val="24"/>
                <w:szCs w:val="24"/>
              </w:rPr>
            </w:pPr>
            <w:r w:rsidRPr="00900DB3">
              <w:rPr>
                <w:rFonts w:ascii="標楷體" w:eastAsia="標楷體" w:hAnsi="標楷體" w:hint="eastAsia"/>
                <w:sz w:val="24"/>
                <w:szCs w:val="24"/>
              </w:rPr>
              <w:t>住校學生體溫監測、健康異常者之通報。</w:t>
            </w:r>
          </w:p>
          <w:p w:rsidR="00861118" w:rsidRPr="00900DB3" w:rsidRDefault="00861118" w:rsidP="00854E9F">
            <w:pPr>
              <w:pStyle w:val="a3"/>
              <w:numPr>
                <w:ilvl w:val="0"/>
                <w:numId w:val="39"/>
              </w:numPr>
              <w:autoSpaceDE w:val="0"/>
              <w:autoSpaceDN w:val="0"/>
              <w:adjustRightInd w:val="0"/>
              <w:spacing w:line="0" w:lineRule="atLeast"/>
              <w:ind w:leftChars="0" w:left="424" w:hanging="424"/>
              <w:rPr>
                <w:rFonts w:ascii="標楷體" w:eastAsia="標楷體" w:hAnsi="標楷體" w:cs="細明體"/>
                <w:position w:val="-1"/>
                <w:sz w:val="24"/>
                <w:szCs w:val="24"/>
              </w:rPr>
            </w:pPr>
            <w:r w:rsidRPr="00900DB3">
              <w:rPr>
                <w:rFonts w:ascii="標楷體" w:eastAsia="標楷體" w:hAnsi="標楷體" w:hint="eastAsia"/>
                <w:sz w:val="24"/>
                <w:szCs w:val="24"/>
              </w:rPr>
              <w:t>督導宿舍環境之清潔。</w:t>
            </w:r>
          </w:p>
          <w:p w:rsidR="00861118" w:rsidRPr="00900DB3" w:rsidRDefault="00861118" w:rsidP="00854E9F">
            <w:pPr>
              <w:pStyle w:val="a3"/>
              <w:numPr>
                <w:ilvl w:val="0"/>
                <w:numId w:val="39"/>
              </w:numPr>
              <w:autoSpaceDE w:val="0"/>
              <w:autoSpaceDN w:val="0"/>
              <w:adjustRightInd w:val="0"/>
              <w:spacing w:line="0" w:lineRule="atLeast"/>
              <w:ind w:leftChars="0" w:left="424" w:hanging="424"/>
              <w:rPr>
                <w:rFonts w:ascii="標楷體" w:eastAsia="標楷體" w:hAnsi="標楷體" w:cs="細明體"/>
                <w:position w:val="-1"/>
                <w:sz w:val="24"/>
                <w:szCs w:val="24"/>
              </w:rPr>
            </w:pPr>
            <w:r w:rsidRPr="00900DB3">
              <w:rPr>
                <w:rFonts w:ascii="標楷體" w:eastAsia="標楷體" w:hAnsi="標楷體" w:cs="細明體" w:hint="eastAsia"/>
                <w:sz w:val="24"/>
                <w:szCs w:val="24"/>
              </w:rPr>
              <w:t>罹病學生經濟</w:t>
            </w:r>
            <w:r w:rsidRPr="00900DB3">
              <w:rPr>
                <w:rFonts w:ascii="標楷體" w:eastAsia="標楷體" w:hAnsi="標楷體" w:cs="細明體" w:hint="eastAsia"/>
                <w:spacing w:val="-5"/>
                <w:sz w:val="24"/>
                <w:szCs w:val="24"/>
              </w:rPr>
              <w:t>困</w:t>
            </w:r>
            <w:r w:rsidRPr="00900DB3">
              <w:rPr>
                <w:rFonts w:ascii="標楷體" w:eastAsia="標楷體" w:hAnsi="標楷體" w:cs="細明體" w:hint="eastAsia"/>
                <w:sz w:val="24"/>
                <w:szCs w:val="24"/>
              </w:rPr>
              <w:t>難急難救助</w:t>
            </w:r>
            <w:r w:rsidRPr="00900DB3">
              <w:rPr>
                <w:rFonts w:ascii="標楷體" w:eastAsia="標楷體" w:hAnsi="標楷體" w:cs="細明體" w:hint="eastAsia"/>
                <w:spacing w:val="-5"/>
                <w:sz w:val="24"/>
                <w:szCs w:val="24"/>
              </w:rPr>
              <w:t>之</w:t>
            </w:r>
            <w:r w:rsidRPr="00900DB3">
              <w:rPr>
                <w:rFonts w:ascii="標楷體" w:eastAsia="標楷體" w:hAnsi="標楷體" w:cs="細明體" w:hint="eastAsia"/>
                <w:sz w:val="24"/>
                <w:szCs w:val="24"/>
              </w:rPr>
              <w:t>協助。</w:t>
            </w:r>
          </w:p>
          <w:p w:rsidR="00861118" w:rsidRPr="00844C05" w:rsidRDefault="00861118" w:rsidP="00854E9F">
            <w:pPr>
              <w:pStyle w:val="a3"/>
              <w:numPr>
                <w:ilvl w:val="0"/>
                <w:numId w:val="39"/>
              </w:numPr>
              <w:autoSpaceDE w:val="0"/>
              <w:autoSpaceDN w:val="0"/>
              <w:adjustRightInd w:val="0"/>
              <w:spacing w:line="0" w:lineRule="atLeast"/>
              <w:ind w:leftChars="0" w:left="424" w:hanging="424"/>
              <w:rPr>
                <w:rFonts w:ascii="標楷體" w:eastAsia="標楷體" w:hAnsi="標楷體" w:cs="細明體"/>
                <w:position w:val="-1"/>
                <w:sz w:val="24"/>
                <w:szCs w:val="24"/>
              </w:rPr>
            </w:pPr>
            <w:r w:rsidRPr="00900DB3">
              <w:rPr>
                <w:rFonts w:ascii="標楷體" w:eastAsia="標楷體" w:hAnsi="標楷體" w:hint="eastAsia"/>
                <w:sz w:val="24"/>
                <w:szCs w:val="24"/>
              </w:rPr>
              <w:t>陸生在校分流管理及住宿隔離政策之規劃。</w:t>
            </w:r>
          </w:p>
          <w:p w:rsidR="00844C05" w:rsidRPr="00900DB3" w:rsidRDefault="00A85A46" w:rsidP="00854E9F">
            <w:pPr>
              <w:pStyle w:val="a3"/>
              <w:numPr>
                <w:ilvl w:val="0"/>
                <w:numId w:val="39"/>
              </w:numPr>
              <w:autoSpaceDE w:val="0"/>
              <w:autoSpaceDN w:val="0"/>
              <w:adjustRightInd w:val="0"/>
              <w:spacing w:line="0" w:lineRule="atLeast"/>
              <w:ind w:leftChars="0" w:left="424" w:hanging="424"/>
              <w:rPr>
                <w:rFonts w:ascii="標楷體" w:eastAsia="標楷體" w:hAnsi="標楷體" w:cs="細明體"/>
                <w:position w:val="-1"/>
                <w:sz w:val="24"/>
                <w:szCs w:val="24"/>
              </w:rPr>
            </w:pPr>
            <w:r w:rsidRPr="00A85A46">
              <w:rPr>
                <w:rFonts w:ascii="標楷體" w:eastAsia="標楷體" w:hAnsi="標楷體" w:hint="eastAsia"/>
                <w:sz w:val="24"/>
                <w:szCs w:val="24"/>
              </w:rPr>
              <w:t>學生宿舍防</w:t>
            </w:r>
            <w:r w:rsidRPr="00A85A46">
              <w:rPr>
                <w:rFonts w:ascii="標楷體" w:eastAsia="標楷體" w:hAnsi="標楷體"/>
                <w:sz w:val="24"/>
                <w:szCs w:val="24"/>
              </w:rPr>
              <w:t>疫</w:t>
            </w:r>
            <w:r w:rsidRPr="00A85A46">
              <w:rPr>
                <w:rFonts w:ascii="標楷體" w:eastAsia="標楷體" w:hAnsi="標楷體" w:hint="eastAsia"/>
                <w:sz w:val="24"/>
                <w:szCs w:val="24"/>
              </w:rPr>
              <w:t>處</w:t>
            </w:r>
            <w:r w:rsidRPr="00A85A46">
              <w:rPr>
                <w:rFonts w:ascii="標楷體" w:eastAsia="標楷體" w:hAnsi="標楷體"/>
                <w:sz w:val="24"/>
                <w:szCs w:val="24"/>
              </w:rPr>
              <w:t>理流程</w:t>
            </w:r>
            <w:r w:rsidR="00DA7853" w:rsidRPr="00900DB3">
              <w:rPr>
                <w:rFonts w:ascii="標楷體" w:eastAsia="標楷體" w:hAnsi="標楷體" w:hint="eastAsia"/>
                <w:sz w:val="24"/>
                <w:szCs w:val="24"/>
              </w:rPr>
              <w:t>。</w:t>
            </w:r>
            <w:r w:rsidR="00844C05" w:rsidRPr="002B6B76">
              <w:rPr>
                <w:rFonts w:ascii="標楷體" w:eastAsia="標楷體" w:hAnsi="標楷體" w:hint="eastAsia"/>
                <w:b/>
                <w:color w:val="FF0000"/>
                <w:sz w:val="24"/>
                <w:szCs w:val="24"/>
              </w:rPr>
              <w:t>【附件</w:t>
            </w:r>
            <w:r w:rsidR="009733A8">
              <w:rPr>
                <w:rFonts w:ascii="標楷體" w:eastAsia="標楷體" w:hAnsi="標楷體"/>
                <w:b/>
                <w:color w:val="FF0000"/>
                <w:sz w:val="24"/>
                <w:szCs w:val="24"/>
              </w:rPr>
              <w:t>20</w:t>
            </w:r>
            <w:r w:rsidR="00844C05" w:rsidRPr="002B6B76">
              <w:rPr>
                <w:rFonts w:ascii="標楷體" w:eastAsia="標楷體" w:hAnsi="標楷體" w:hint="eastAsia"/>
                <w:b/>
                <w:color w:val="FF0000"/>
                <w:sz w:val="24"/>
                <w:szCs w:val="24"/>
              </w:rPr>
              <w:t>】</w:t>
            </w:r>
          </w:p>
          <w:p w:rsidR="00861118" w:rsidRPr="00900DB3" w:rsidRDefault="00861118" w:rsidP="00854E9F">
            <w:pPr>
              <w:pStyle w:val="a3"/>
              <w:numPr>
                <w:ilvl w:val="0"/>
                <w:numId w:val="39"/>
              </w:numPr>
              <w:autoSpaceDE w:val="0"/>
              <w:autoSpaceDN w:val="0"/>
              <w:adjustRightInd w:val="0"/>
              <w:spacing w:line="0" w:lineRule="atLeast"/>
              <w:ind w:leftChars="0" w:left="424" w:hanging="424"/>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D27B83">
              <w:rPr>
                <w:rFonts w:ascii="標楷體" w:eastAsia="標楷體" w:hAnsi="標楷體" w:cs="細明體" w:hint="eastAsia"/>
                <w:sz w:val="24"/>
                <w:szCs w:val="24"/>
              </w:rPr>
              <w:t>莊碌舜組長(分機11210)</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r w:rsidRPr="00900DB3">
              <w:rPr>
                <w:rFonts w:ascii="標楷體" w:eastAsia="標楷體" w:hAnsi="標楷體" w:hint="eastAsia"/>
                <w:color w:val="000000"/>
                <w:sz w:val="24"/>
                <w:szCs w:val="24"/>
              </w:rPr>
              <w:t>03-9871000</w:t>
            </w:r>
          </w:p>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sz w:val="24"/>
                <w:szCs w:val="24"/>
              </w:rPr>
              <w:t>＃11210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諮商輔導組組長</w:t>
            </w:r>
          </w:p>
        </w:tc>
        <w:tc>
          <w:tcPr>
            <w:tcW w:w="5507" w:type="dxa"/>
          </w:tcPr>
          <w:p w:rsidR="00861118" w:rsidRPr="00872A14" w:rsidRDefault="00861118" w:rsidP="00854E9F">
            <w:pPr>
              <w:pStyle w:val="a3"/>
              <w:numPr>
                <w:ilvl w:val="0"/>
                <w:numId w:val="2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2A14">
              <w:rPr>
                <w:rFonts w:ascii="標楷體" w:eastAsia="標楷體" w:hAnsi="標楷體" w:cs="細明體" w:hint="eastAsia"/>
                <w:position w:val="-1"/>
                <w:sz w:val="24"/>
                <w:szCs w:val="24"/>
              </w:rPr>
              <w:t>協助加強生命</w:t>
            </w:r>
            <w:r w:rsidRPr="00872A14">
              <w:rPr>
                <w:rFonts w:ascii="標楷體" w:eastAsia="標楷體" w:hAnsi="標楷體" w:cs="細明體" w:hint="eastAsia"/>
                <w:spacing w:val="-5"/>
                <w:position w:val="-1"/>
                <w:sz w:val="24"/>
                <w:szCs w:val="24"/>
              </w:rPr>
              <w:t>教</w:t>
            </w:r>
            <w:r w:rsidRPr="00872A14">
              <w:rPr>
                <w:rFonts w:ascii="標楷體" w:eastAsia="標楷體" w:hAnsi="標楷體" w:cs="細明體" w:hint="eastAsia"/>
                <w:position w:val="-1"/>
                <w:sz w:val="24"/>
                <w:szCs w:val="24"/>
              </w:rPr>
              <w:t>育、心理輔</w:t>
            </w:r>
            <w:r w:rsidRPr="00872A14">
              <w:rPr>
                <w:rFonts w:ascii="標楷體" w:eastAsia="標楷體" w:hAnsi="標楷體" w:cs="細明體" w:hint="eastAsia"/>
                <w:spacing w:val="-5"/>
                <w:position w:val="-1"/>
                <w:sz w:val="24"/>
                <w:szCs w:val="24"/>
              </w:rPr>
              <w:t>導</w:t>
            </w:r>
            <w:r w:rsidRPr="00872A14">
              <w:rPr>
                <w:rFonts w:ascii="標楷體" w:eastAsia="標楷體" w:hAnsi="標楷體" w:cs="細明體" w:hint="eastAsia"/>
                <w:position w:val="-1"/>
                <w:sz w:val="24"/>
                <w:szCs w:val="24"/>
              </w:rPr>
              <w:t>，減少學生</w:t>
            </w:r>
            <w:r w:rsidRPr="00872A14">
              <w:rPr>
                <w:rFonts w:ascii="標楷體" w:eastAsia="標楷體" w:hAnsi="標楷體" w:cs="細明體" w:hint="eastAsia"/>
                <w:spacing w:val="-5"/>
                <w:position w:val="-1"/>
                <w:sz w:val="24"/>
                <w:szCs w:val="24"/>
              </w:rPr>
              <w:t>與</w:t>
            </w:r>
            <w:r w:rsidRPr="00872A14">
              <w:rPr>
                <w:rFonts w:ascii="標楷體" w:eastAsia="標楷體" w:hAnsi="標楷體" w:cs="細明體" w:hint="eastAsia"/>
                <w:position w:val="-1"/>
                <w:sz w:val="24"/>
                <w:szCs w:val="24"/>
              </w:rPr>
              <w:t>家</w:t>
            </w:r>
            <w:r w:rsidRPr="00872A14">
              <w:rPr>
                <w:rFonts w:ascii="標楷體" w:eastAsia="標楷體" w:hAnsi="標楷體" w:cs="細明體" w:hint="eastAsia"/>
                <w:spacing w:val="-5"/>
                <w:position w:val="-1"/>
                <w:sz w:val="24"/>
                <w:szCs w:val="24"/>
              </w:rPr>
              <w:t>長</w:t>
            </w:r>
            <w:r w:rsidRPr="00872A14">
              <w:rPr>
                <w:rFonts w:ascii="標楷體" w:eastAsia="標楷體" w:hAnsi="標楷體" w:cs="細明體" w:hint="eastAsia"/>
                <w:position w:val="-1"/>
                <w:sz w:val="24"/>
                <w:szCs w:val="24"/>
              </w:rPr>
              <w:t>恐慌心理。</w:t>
            </w:r>
          </w:p>
          <w:p w:rsidR="00861118" w:rsidRPr="00872A14" w:rsidRDefault="00861118" w:rsidP="00854E9F">
            <w:pPr>
              <w:pStyle w:val="a3"/>
              <w:numPr>
                <w:ilvl w:val="0"/>
                <w:numId w:val="2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2A14">
              <w:rPr>
                <w:rFonts w:ascii="標楷體" w:eastAsia="標楷體" w:hAnsi="標楷體" w:cs="細明體" w:hint="eastAsia"/>
                <w:sz w:val="24"/>
                <w:szCs w:val="24"/>
              </w:rPr>
              <w:t>適切輔導受隔</w:t>
            </w:r>
            <w:r w:rsidRPr="00872A14">
              <w:rPr>
                <w:rFonts w:ascii="標楷體" w:eastAsia="標楷體" w:hAnsi="標楷體" w:cs="細明體" w:hint="eastAsia"/>
                <w:spacing w:val="-5"/>
                <w:sz w:val="24"/>
                <w:szCs w:val="24"/>
              </w:rPr>
              <w:t>離</w:t>
            </w:r>
            <w:r w:rsidRPr="00872A14">
              <w:rPr>
                <w:rFonts w:ascii="標楷體" w:eastAsia="標楷體" w:hAnsi="標楷體" w:cs="細明體" w:hint="eastAsia"/>
                <w:sz w:val="24"/>
                <w:szCs w:val="24"/>
              </w:rPr>
              <w:t>學生及因疫</w:t>
            </w:r>
            <w:r w:rsidRPr="00872A14">
              <w:rPr>
                <w:rFonts w:ascii="標楷體" w:eastAsia="標楷體" w:hAnsi="標楷體" w:cs="細明體" w:hint="eastAsia"/>
                <w:spacing w:val="-5"/>
                <w:sz w:val="24"/>
                <w:szCs w:val="24"/>
              </w:rPr>
              <w:t>情</w:t>
            </w:r>
            <w:r w:rsidRPr="00872A14">
              <w:rPr>
                <w:rFonts w:ascii="標楷體" w:eastAsia="標楷體" w:hAnsi="標楷體" w:cs="細明體" w:hint="eastAsia"/>
                <w:sz w:val="24"/>
                <w:szCs w:val="24"/>
              </w:rPr>
              <w:t>管制無法上</w:t>
            </w:r>
            <w:r w:rsidRPr="00872A14">
              <w:rPr>
                <w:rFonts w:ascii="標楷體" w:eastAsia="標楷體" w:hAnsi="標楷體" w:cs="細明體" w:hint="eastAsia"/>
                <w:spacing w:val="-5"/>
                <w:sz w:val="24"/>
                <w:szCs w:val="24"/>
              </w:rPr>
              <w:t>課</w:t>
            </w:r>
            <w:r w:rsidRPr="00872A14">
              <w:rPr>
                <w:rFonts w:ascii="標楷體" w:eastAsia="標楷體" w:hAnsi="標楷體" w:cs="細明體" w:hint="eastAsia"/>
                <w:sz w:val="24"/>
                <w:szCs w:val="24"/>
              </w:rPr>
              <w:t>或</w:t>
            </w:r>
            <w:r w:rsidRPr="00872A14">
              <w:rPr>
                <w:rFonts w:ascii="標楷體" w:eastAsia="標楷體" w:hAnsi="標楷體" w:cs="細明體" w:hint="eastAsia"/>
                <w:spacing w:val="-5"/>
                <w:sz w:val="24"/>
                <w:szCs w:val="24"/>
              </w:rPr>
              <w:t>參</w:t>
            </w:r>
            <w:r w:rsidRPr="00872A14">
              <w:rPr>
                <w:rFonts w:ascii="標楷體" w:eastAsia="標楷體" w:hAnsi="標楷體" w:cs="細明體" w:hint="eastAsia"/>
                <w:sz w:val="24"/>
                <w:szCs w:val="24"/>
              </w:rPr>
              <w:t>加考試學生。</w:t>
            </w:r>
          </w:p>
          <w:p w:rsidR="00872A14" w:rsidRPr="00872A14" w:rsidRDefault="00861118" w:rsidP="00872A14">
            <w:pPr>
              <w:pStyle w:val="a3"/>
              <w:numPr>
                <w:ilvl w:val="0"/>
                <w:numId w:val="2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2A14">
              <w:rPr>
                <w:rFonts w:ascii="標楷體" w:eastAsia="標楷體" w:hAnsi="標楷體" w:cs="細明體" w:hint="eastAsia"/>
                <w:sz w:val="24"/>
                <w:szCs w:val="24"/>
              </w:rPr>
              <w:t>通知導師注意</w:t>
            </w:r>
            <w:r w:rsidRPr="00872A14">
              <w:rPr>
                <w:rFonts w:ascii="標楷體" w:eastAsia="標楷體" w:hAnsi="標楷體" w:cs="細明體" w:hint="eastAsia"/>
                <w:spacing w:val="-5"/>
                <w:sz w:val="24"/>
                <w:szCs w:val="24"/>
              </w:rPr>
              <w:t>班</w:t>
            </w:r>
            <w:r w:rsidRPr="00872A14">
              <w:rPr>
                <w:rFonts w:ascii="標楷體" w:eastAsia="標楷體" w:hAnsi="標楷體" w:cs="細明體" w:hint="eastAsia"/>
                <w:sz w:val="24"/>
                <w:szCs w:val="24"/>
              </w:rPr>
              <w:t>級學生出缺</w:t>
            </w:r>
            <w:r w:rsidRPr="00872A14">
              <w:rPr>
                <w:rFonts w:ascii="標楷體" w:eastAsia="標楷體" w:hAnsi="標楷體" w:cs="細明體" w:hint="eastAsia"/>
                <w:spacing w:val="-5"/>
                <w:sz w:val="24"/>
                <w:szCs w:val="24"/>
              </w:rPr>
              <w:t>席</w:t>
            </w:r>
            <w:r w:rsidRPr="00872A14">
              <w:rPr>
                <w:rFonts w:ascii="標楷體" w:eastAsia="標楷體" w:hAnsi="標楷體" w:cs="細明體" w:hint="eastAsia"/>
                <w:sz w:val="24"/>
                <w:szCs w:val="24"/>
              </w:rPr>
              <w:t>與健康狀</w:t>
            </w:r>
            <w:r w:rsidRPr="00872A14">
              <w:rPr>
                <w:rFonts w:ascii="標楷體" w:eastAsia="標楷體" w:hAnsi="標楷體" w:cs="細明體" w:hint="eastAsia"/>
                <w:spacing w:val="2"/>
                <w:sz w:val="24"/>
                <w:szCs w:val="24"/>
              </w:rPr>
              <w:t>況</w:t>
            </w:r>
            <w:r w:rsidRPr="00872A14">
              <w:rPr>
                <w:rFonts w:ascii="標楷體" w:eastAsia="標楷體" w:hAnsi="標楷體" w:cs="細明體" w:hint="eastAsia"/>
                <w:sz w:val="24"/>
                <w:szCs w:val="24"/>
              </w:rPr>
              <w:t>。</w:t>
            </w:r>
          </w:p>
          <w:p w:rsidR="00872A14" w:rsidRPr="00872A14" w:rsidRDefault="00872A14" w:rsidP="00872A14">
            <w:pPr>
              <w:pStyle w:val="a3"/>
              <w:numPr>
                <w:ilvl w:val="0"/>
                <w:numId w:val="2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2A14">
              <w:rPr>
                <w:rFonts w:ascii="標楷體" w:eastAsia="標楷體" w:hAnsi="標楷體" w:hint="eastAsia"/>
                <w:color w:val="FF0000"/>
                <w:sz w:val="24"/>
                <w:szCs w:val="24"/>
              </w:rPr>
              <w:t>諮商輔導組暨資源教室武漢肺炎防疫措施</w:t>
            </w:r>
            <w:r w:rsidR="00DA7853" w:rsidRPr="00900DB3">
              <w:rPr>
                <w:rFonts w:ascii="標楷體" w:eastAsia="標楷體" w:hAnsi="標楷體" w:hint="eastAsia"/>
                <w:sz w:val="24"/>
                <w:szCs w:val="24"/>
              </w:rPr>
              <w:t>。</w:t>
            </w:r>
            <w:r w:rsidRPr="00872A14">
              <w:rPr>
                <w:rFonts w:ascii="標楷體" w:eastAsia="標楷體" w:hAnsi="標楷體" w:hint="eastAsia"/>
                <w:b/>
                <w:color w:val="FF0000"/>
                <w:sz w:val="24"/>
                <w:szCs w:val="24"/>
              </w:rPr>
              <w:t>【附件</w:t>
            </w:r>
            <w:r w:rsidR="009733A8">
              <w:rPr>
                <w:rFonts w:ascii="標楷體" w:eastAsia="標楷體" w:hAnsi="標楷體"/>
                <w:b/>
                <w:color w:val="FF0000"/>
                <w:sz w:val="24"/>
                <w:szCs w:val="24"/>
              </w:rPr>
              <w:t>21</w:t>
            </w:r>
            <w:r w:rsidRPr="00872A14">
              <w:rPr>
                <w:rFonts w:ascii="標楷體" w:eastAsia="標楷體" w:hAnsi="標楷體" w:hint="eastAsia"/>
                <w:b/>
                <w:color w:val="FF0000"/>
                <w:sz w:val="24"/>
                <w:szCs w:val="24"/>
              </w:rPr>
              <w:t>】</w:t>
            </w:r>
          </w:p>
          <w:p w:rsidR="00861118" w:rsidRPr="00872A14" w:rsidRDefault="00861118" w:rsidP="00854E9F">
            <w:pPr>
              <w:pStyle w:val="a3"/>
              <w:numPr>
                <w:ilvl w:val="0"/>
                <w:numId w:val="29"/>
              </w:numPr>
              <w:autoSpaceDE w:val="0"/>
              <w:autoSpaceDN w:val="0"/>
              <w:adjustRightInd w:val="0"/>
              <w:spacing w:line="0" w:lineRule="atLeast"/>
              <w:ind w:leftChars="0" w:left="283" w:hanging="283"/>
              <w:rPr>
                <w:rFonts w:ascii="標楷體" w:eastAsia="標楷體" w:hAnsi="標楷體" w:cs="細明體"/>
                <w:position w:val="-1"/>
                <w:sz w:val="24"/>
                <w:szCs w:val="24"/>
              </w:rPr>
            </w:pPr>
            <w:r w:rsidRPr="00872A14">
              <w:rPr>
                <w:rFonts w:ascii="標楷體" w:eastAsia="標楷體" w:hAnsi="標楷體" w:cs="細明體" w:hint="eastAsia"/>
                <w:sz w:val="24"/>
                <w:szCs w:val="24"/>
              </w:rPr>
              <w:t>單位聯絡窗口：</w:t>
            </w:r>
            <w:r w:rsidR="00BE64CA" w:rsidRPr="00872A14">
              <w:rPr>
                <w:rFonts w:ascii="標楷體" w:eastAsia="標楷體" w:hAnsi="標楷體" w:cs="細明體" w:hint="eastAsia"/>
                <w:sz w:val="24"/>
                <w:szCs w:val="24"/>
              </w:rPr>
              <w:t>柯妙音(分機11248)</w:t>
            </w:r>
          </w:p>
        </w:tc>
        <w:tc>
          <w:tcPr>
            <w:tcW w:w="1417" w:type="dxa"/>
            <w:vAlign w:val="center"/>
          </w:tcPr>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color w:val="000000"/>
                <w:sz w:val="24"/>
                <w:szCs w:val="24"/>
              </w:rPr>
              <w:t>03-9871000</w:t>
            </w:r>
            <w:r w:rsidRPr="00900DB3">
              <w:rPr>
                <w:rFonts w:ascii="標楷體" w:eastAsia="標楷體" w:hAnsi="標楷體" w:hint="eastAsia"/>
                <w:sz w:val="24"/>
                <w:szCs w:val="24"/>
              </w:rPr>
              <w:t>＃11240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課外活動組組長</w:t>
            </w:r>
          </w:p>
        </w:tc>
        <w:tc>
          <w:tcPr>
            <w:tcW w:w="5507" w:type="dxa"/>
          </w:tcPr>
          <w:p w:rsidR="00861118" w:rsidRPr="00900DB3" w:rsidRDefault="00861118" w:rsidP="00854E9F">
            <w:pPr>
              <w:pStyle w:val="a3"/>
              <w:numPr>
                <w:ilvl w:val="0"/>
                <w:numId w:val="35"/>
              </w:numPr>
              <w:autoSpaceDE w:val="0"/>
              <w:autoSpaceDN w:val="0"/>
              <w:adjustRightInd w:val="0"/>
              <w:spacing w:line="0" w:lineRule="atLeast"/>
              <w:ind w:leftChars="0" w:left="281" w:hanging="281"/>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學生社團活動</w:t>
            </w:r>
            <w:r w:rsidRPr="00900DB3">
              <w:rPr>
                <w:rFonts w:ascii="標楷體" w:eastAsia="標楷體" w:hAnsi="標楷體" w:cs="細明體" w:hint="eastAsia"/>
                <w:spacing w:val="-5"/>
                <w:position w:val="-1"/>
                <w:sz w:val="24"/>
                <w:szCs w:val="24"/>
              </w:rPr>
              <w:t>掌</w:t>
            </w:r>
            <w:r w:rsidRPr="00900DB3">
              <w:rPr>
                <w:rFonts w:ascii="標楷體" w:eastAsia="標楷體" w:hAnsi="標楷體" w:cs="細明體" w:hint="eastAsia"/>
                <w:position w:val="-1"/>
                <w:sz w:val="24"/>
                <w:szCs w:val="24"/>
              </w:rPr>
              <w:t>握與通報。</w:t>
            </w:r>
          </w:p>
          <w:p w:rsidR="00861118" w:rsidRPr="00900DB3" w:rsidRDefault="00861118" w:rsidP="00854E9F">
            <w:pPr>
              <w:pStyle w:val="a3"/>
              <w:numPr>
                <w:ilvl w:val="0"/>
                <w:numId w:val="35"/>
              </w:numPr>
              <w:autoSpaceDE w:val="0"/>
              <w:autoSpaceDN w:val="0"/>
              <w:adjustRightInd w:val="0"/>
              <w:spacing w:line="0" w:lineRule="atLeast"/>
              <w:ind w:leftChars="0" w:left="281" w:hanging="281"/>
              <w:rPr>
                <w:rFonts w:ascii="標楷體" w:eastAsia="標楷體" w:hAnsi="標楷體" w:cs="細明體"/>
                <w:position w:val="-1"/>
                <w:sz w:val="24"/>
                <w:szCs w:val="24"/>
              </w:rPr>
            </w:pPr>
            <w:r w:rsidRPr="00900DB3">
              <w:rPr>
                <w:rFonts w:ascii="標楷體" w:eastAsia="標楷體" w:hAnsi="標楷體" w:cs="細明體" w:hint="eastAsia"/>
                <w:w w:val="98"/>
                <w:sz w:val="24"/>
                <w:szCs w:val="24"/>
              </w:rPr>
              <w:t>相關營隊、社團活動或各種集會，如要辦理，應依中央流行疫情指揮中心發布之「『嚴重特殊傳染性肺炎（武漢肺炎）』因應指引：公眾集會」規定。</w:t>
            </w:r>
          </w:p>
          <w:p w:rsidR="00861118" w:rsidRPr="000D0167" w:rsidRDefault="00861118" w:rsidP="00854E9F">
            <w:pPr>
              <w:pStyle w:val="a3"/>
              <w:numPr>
                <w:ilvl w:val="0"/>
                <w:numId w:val="35"/>
              </w:numPr>
              <w:autoSpaceDE w:val="0"/>
              <w:autoSpaceDN w:val="0"/>
              <w:adjustRightInd w:val="0"/>
              <w:spacing w:line="0" w:lineRule="atLeast"/>
              <w:ind w:leftChars="0" w:left="281" w:hanging="281"/>
              <w:rPr>
                <w:rFonts w:ascii="標楷體" w:eastAsia="標楷體" w:hAnsi="標楷體" w:cs="細明體"/>
                <w:position w:val="-1"/>
                <w:sz w:val="24"/>
                <w:szCs w:val="24"/>
              </w:rPr>
            </w:pPr>
            <w:r w:rsidRPr="00900DB3">
              <w:rPr>
                <w:rFonts w:ascii="標楷體" w:eastAsia="標楷體" w:hAnsi="標楷體" w:cs="細明體" w:hint="eastAsia"/>
                <w:sz w:val="24"/>
                <w:szCs w:val="24"/>
              </w:rPr>
              <w:t>大型慶典活動</w:t>
            </w:r>
            <w:r w:rsidRPr="00900DB3">
              <w:rPr>
                <w:rFonts w:ascii="標楷體" w:eastAsia="標楷體" w:hAnsi="標楷體" w:cs="細明體" w:hint="eastAsia"/>
                <w:spacing w:val="-5"/>
                <w:sz w:val="24"/>
                <w:szCs w:val="24"/>
              </w:rPr>
              <w:t>舉</w:t>
            </w:r>
            <w:r w:rsidRPr="00900DB3">
              <w:rPr>
                <w:rFonts w:ascii="標楷體" w:eastAsia="標楷體" w:hAnsi="標楷體" w:cs="細明體" w:hint="eastAsia"/>
                <w:sz w:val="24"/>
                <w:szCs w:val="24"/>
              </w:rPr>
              <w:t>辦之相關配</w:t>
            </w:r>
            <w:r w:rsidRPr="00900DB3">
              <w:rPr>
                <w:rFonts w:ascii="標楷體" w:eastAsia="標楷體" w:hAnsi="標楷體" w:cs="細明體" w:hint="eastAsia"/>
                <w:spacing w:val="-5"/>
                <w:sz w:val="24"/>
                <w:szCs w:val="24"/>
              </w:rPr>
              <w:t>套</w:t>
            </w:r>
            <w:r w:rsidRPr="00900DB3">
              <w:rPr>
                <w:rFonts w:ascii="標楷體" w:eastAsia="標楷體" w:hAnsi="標楷體" w:cs="細明體" w:hint="eastAsia"/>
                <w:sz w:val="24"/>
                <w:szCs w:val="24"/>
              </w:rPr>
              <w:t>措</w:t>
            </w:r>
            <w:r w:rsidRPr="00900DB3">
              <w:rPr>
                <w:rFonts w:ascii="標楷體" w:eastAsia="標楷體" w:hAnsi="標楷體" w:cs="細明體" w:hint="eastAsia"/>
                <w:spacing w:val="2"/>
                <w:sz w:val="24"/>
                <w:szCs w:val="24"/>
              </w:rPr>
              <w:t>施</w:t>
            </w:r>
            <w:r w:rsidRPr="00900DB3">
              <w:rPr>
                <w:rFonts w:ascii="標楷體" w:eastAsia="標楷體" w:hAnsi="標楷體" w:cs="細明體" w:hint="eastAsia"/>
                <w:sz w:val="24"/>
                <w:szCs w:val="24"/>
              </w:rPr>
              <w:t>。</w:t>
            </w:r>
          </w:p>
          <w:p w:rsidR="000D0167" w:rsidRPr="009733A8" w:rsidRDefault="009733A8" w:rsidP="00854E9F">
            <w:pPr>
              <w:pStyle w:val="a3"/>
              <w:numPr>
                <w:ilvl w:val="0"/>
                <w:numId w:val="35"/>
              </w:numPr>
              <w:autoSpaceDE w:val="0"/>
              <w:autoSpaceDN w:val="0"/>
              <w:adjustRightInd w:val="0"/>
              <w:spacing w:line="0" w:lineRule="atLeast"/>
              <w:ind w:leftChars="0" w:left="281" w:hanging="281"/>
              <w:rPr>
                <w:rFonts w:ascii="標楷體" w:eastAsia="標楷體" w:hAnsi="標楷體" w:cs="細明體"/>
                <w:position w:val="-1"/>
                <w:sz w:val="24"/>
                <w:szCs w:val="24"/>
              </w:rPr>
            </w:pPr>
            <w:r w:rsidRPr="009733A8">
              <w:rPr>
                <w:rFonts w:ascii="標楷體" w:eastAsia="標楷體" w:hAnsi="標楷體" w:hint="eastAsia"/>
                <w:sz w:val="24"/>
                <w:szCs w:val="24"/>
              </w:rPr>
              <w:t>課外活動組武漢肺炎防疫措施</w:t>
            </w:r>
            <w:r w:rsidRPr="00900DB3">
              <w:rPr>
                <w:rFonts w:ascii="標楷體" w:eastAsia="標楷體" w:hAnsi="標楷體" w:cs="細明體" w:hint="eastAsia"/>
                <w:sz w:val="24"/>
                <w:szCs w:val="24"/>
              </w:rPr>
              <w:t>。</w:t>
            </w:r>
            <w:r w:rsidRPr="00872A14">
              <w:rPr>
                <w:rFonts w:ascii="標楷體" w:eastAsia="標楷體" w:hAnsi="標楷體" w:hint="eastAsia"/>
                <w:b/>
                <w:color w:val="FF0000"/>
                <w:sz w:val="24"/>
                <w:szCs w:val="24"/>
              </w:rPr>
              <w:t>【附件</w:t>
            </w:r>
            <w:r>
              <w:rPr>
                <w:rFonts w:ascii="標楷體" w:eastAsia="標楷體" w:hAnsi="標楷體"/>
                <w:b/>
                <w:color w:val="FF0000"/>
                <w:sz w:val="24"/>
                <w:szCs w:val="24"/>
              </w:rPr>
              <w:t>22</w:t>
            </w:r>
            <w:r w:rsidRPr="00872A14">
              <w:rPr>
                <w:rFonts w:ascii="標楷體" w:eastAsia="標楷體" w:hAnsi="標楷體" w:hint="eastAsia"/>
                <w:b/>
                <w:color w:val="FF0000"/>
                <w:sz w:val="24"/>
                <w:szCs w:val="24"/>
              </w:rPr>
              <w:t>】</w:t>
            </w:r>
          </w:p>
          <w:p w:rsidR="00861118" w:rsidRPr="00900DB3" w:rsidRDefault="00861118" w:rsidP="00854E9F">
            <w:pPr>
              <w:pStyle w:val="a3"/>
              <w:numPr>
                <w:ilvl w:val="0"/>
                <w:numId w:val="35"/>
              </w:numPr>
              <w:autoSpaceDE w:val="0"/>
              <w:autoSpaceDN w:val="0"/>
              <w:adjustRightInd w:val="0"/>
              <w:spacing w:line="0" w:lineRule="atLeast"/>
              <w:ind w:leftChars="0" w:left="281" w:hanging="281"/>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9F48FA">
              <w:rPr>
                <w:rFonts w:ascii="標楷體" w:eastAsia="標楷體" w:hAnsi="標楷體" w:cs="細明體" w:hint="eastAsia"/>
                <w:sz w:val="24"/>
                <w:szCs w:val="24"/>
              </w:rPr>
              <w:t>鄭資頤先生(分機11222)</w:t>
            </w:r>
          </w:p>
        </w:tc>
        <w:tc>
          <w:tcPr>
            <w:tcW w:w="1417" w:type="dxa"/>
            <w:vAlign w:val="center"/>
          </w:tcPr>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color w:val="000000"/>
                <w:sz w:val="24"/>
                <w:szCs w:val="24"/>
              </w:rPr>
              <w:t>03-9871000</w:t>
            </w:r>
            <w:r w:rsidRPr="00900DB3">
              <w:rPr>
                <w:rFonts w:ascii="標楷體" w:eastAsia="標楷體" w:hAnsi="標楷體" w:hint="eastAsia"/>
                <w:sz w:val="24"/>
                <w:szCs w:val="24"/>
              </w:rPr>
              <w:t>＃11220</w:t>
            </w:r>
          </w:p>
        </w:tc>
      </w:tr>
      <w:tr w:rsidR="00861118" w:rsidRPr="00F77659" w:rsidTr="00861118">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體育與衛生組組長</w:t>
            </w:r>
          </w:p>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李銘章組長</w:t>
            </w:r>
          </w:p>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李淑茹護士</w:t>
            </w:r>
          </w:p>
        </w:tc>
        <w:tc>
          <w:tcPr>
            <w:tcW w:w="5507" w:type="dxa"/>
          </w:tcPr>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hint="eastAsia"/>
                <w:color w:val="000000"/>
                <w:sz w:val="24"/>
                <w:szCs w:val="24"/>
              </w:rPr>
              <w:t>疑似患者防疫物資之評估、申請及發放（如：口罩、酒精、防護用具等）。</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hint="eastAsia"/>
                <w:color w:val="000000"/>
                <w:sz w:val="24"/>
                <w:szCs w:val="24"/>
              </w:rPr>
              <w:t>配合衛生單位提供防範武漢肺炎之正確防治措施資訊，</w:t>
            </w:r>
            <w:r w:rsidRPr="00900DB3">
              <w:rPr>
                <w:rFonts w:ascii="標楷體" w:eastAsia="標楷體" w:hAnsi="標楷體" w:hint="eastAsia"/>
                <w:sz w:val="24"/>
                <w:szCs w:val="24"/>
              </w:rPr>
              <w:t>進行防治宣導</w:t>
            </w:r>
            <w:r w:rsidRPr="00900DB3">
              <w:rPr>
                <w:rFonts w:ascii="標楷體" w:eastAsia="標楷體" w:hAnsi="標楷體" w:hint="eastAsia"/>
                <w:color w:val="000000"/>
                <w:sz w:val="24"/>
                <w:szCs w:val="24"/>
              </w:rPr>
              <w:t>及相關諮詢。</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hint="eastAsia"/>
                <w:color w:val="000000"/>
                <w:sz w:val="24"/>
                <w:szCs w:val="24"/>
              </w:rPr>
              <w:t>加強衛教宣導，上網提供相關資訊宣導、製作海報、印製資料提供索取等。</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hint="eastAsia"/>
                <w:sz w:val="24"/>
                <w:szCs w:val="24"/>
              </w:rPr>
              <w:t>掌握各單位之疫情通報作業，校園內疑似個案之健康狀況追蹤掌控。</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cs="細明體" w:hint="eastAsia"/>
                <w:sz w:val="24"/>
                <w:szCs w:val="24"/>
              </w:rPr>
              <w:t>協助感染或疑</w:t>
            </w:r>
            <w:r w:rsidRPr="00900DB3">
              <w:rPr>
                <w:rFonts w:ascii="標楷體" w:eastAsia="標楷體" w:hAnsi="標楷體" w:cs="細明體" w:hint="eastAsia"/>
                <w:spacing w:val="-5"/>
                <w:sz w:val="24"/>
                <w:szCs w:val="24"/>
              </w:rPr>
              <w:t>似</w:t>
            </w:r>
            <w:r w:rsidRPr="00900DB3">
              <w:rPr>
                <w:rFonts w:ascii="標楷體" w:eastAsia="標楷體" w:hAnsi="標楷體" w:cs="細明體" w:hint="eastAsia"/>
                <w:sz w:val="24"/>
                <w:szCs w:val="24"/>
              </w:rPr>
              <w:t>病例之教職</w:t>
            </w:r>
            <w:r w:rsidRPr="00900DB3">
              <w:rPr>
                <w:rFonts w:ascii="標楷體" w:eastAsia="標楷體" w:hAnsi="標楷體" w:cs="細明體" w:hint="eastAsia"/>
                <w:spacing w:val="-5"/>
                <w:sz w:val="24"/>
                <w:szCs w:val="24"/>
              </w:rPr>
              <w:t>員</w:t>
            </w:r>
            <w:r w:rsidRPr="00900DB3">
              <w:rPr>
                <w:rFonts w:ascii="標楷體" w:eastAsia="標楷體" w:hAnsi="標楷體" w:cs="細明體" w:hint="eastAsia"/>
                <w:sz w:val="24"/>
                <w:szCs w:val="24"/>
              </w:rPr>
              <w:t>工生就醫事</w:t>
            </w:r>
            <w:r w:rsidRPr="00900DB3">
              <w:rPr>
                <w:rFonts w:ascii="標楷體" w:eastAsia="標楷體" w:hAnsi="標楷體" w:cs="細明體" w:hint="eastAsia"/>
                <w:spacing w:val="-5"/>
                <w:sz w:val="24"/>
                <w:szCs w:val="24"/>
              </w:rPr>
              <w:t>項</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cs="細明體" w:hint="eastAsia"/>
                <w:sz w:val="24"/>
                <w:szCs w:val="24"/>
              </w:rPr>
              <w:t>協助衛生單位</w:t>
            </w:r>
            <w:r w:rsidRPr="00900DB3">
              <w:rPr>
                <w:rFonts w:ascii="標楷體" w:eastAsia="標楷體" w:hAnsi="標楷體" w:cs="細明體" w:hint="eastAsia"/>
                <w:spacing w:val="-5"/>
                <w:sz w:val="24"/>
                <w:szCs w:val="24"/>
              </w:rPr>
              <w:t>的</w:t>
            </w:r>
            <w:r w:rsidRPr="00900DB3">
              <w:rPr>
                <w:rFonts w:ascii="標楷體" w:eastAsia="標楷體" w:hAnsi="標楷體" w:cs="細明體" w:hint="eastAsia"/>
                <w:sz w:val="24"/>
                <w:szCs w:val="24"/>
              </w:rPr>
              <w:t>防疫措施。</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cs="細明體" w:hint="eastAsia"/>
                <w:sz w:val="24"/>
                <w:szCs w:val="24"/>
              </w:rPr>
              <w:t>疑似病例或居</w:t>
            </w:r>
            <w:r w:rsidRPr="00900DB3">
              <w:rPr>
                <w:rFonts w:ascii="標楷體" w:eastAsia="標楷體" w:hAnsi="標楷體" w:cs="細明體" w:hint="eastAsia"/>
                <w:spacing w:val="-5"/>
                <w:sz w:val="24"/>
                <w:szCs w:val="24"/>
              </w:rPr>
              <w:t>家</w:t>
            </w:r>
            <w:r w:rsidRPr="00900DB3">
              <w:rPr>
                <w:rFonts w:ascii="標楷體" w:eastAsia="標楷體" w:hAnsi="標楷體" w:cs="細明體" w:hint="eastAsia"/>
                <w:sz w:val="24"/>
                <w:szCs w:val="24"/>
              </w:rPr>
              <w:t>隔離之教職</w:t>
            </w:r>
            <w:r w:rsidRPr="00900DB3">
              <w:rPr>
                <w:rFonts w:ascii="標楷體" w:eastAsia="標楷體" w:hAnsi="標楷體" w:cs="細明體" w:hint="eastAsia"/>
                <w:spacing w:val="-5"/>
                <w:sz w:val="24"/>
                <w:szCs w:val="24"/>
              </w:rPr>
              <w:t>員</w:t>
            </w:r>
            <w:r w:rsidRPr="00900DB3">
              <w:rPr>
                <w:rFonts w:ascii="標楷體" w:eastAsia="標楷體" w:hAnsi="標楷體" w:cs="細明體" w:hint="eastAsia"/>
                <w:sz w:val="24"/>
                <w:szCs w:val="24"/>
              </w:rPr>
              <w:t>工生返校後</w:t>
            </w:r>
            <w:r w:rsidRPr="00900DB3">
              <w:rPr>
                <w:rFonts w:ascii="標楷體" w:eastAsia="標楷體" w:hAnsi="標楷體" w:cs="細明體" w:hint="eastAsia"/>
                <w:spacing w:val="-5"/>
                <w:sz w:val="24"/>
                <w:szCs w:val="24"/>
              </w:rPr>
              <w:t>之</w:t>
            </w:r>
            <w:r w:rsidRPr="00900DB3">
              <w:rPr>
                <w:rFonts w:ascii="標楷體" w:eastAsia="標楷體" w:hAnsi="標楷體" w:cs="細明體" w:hint="eastAsia"/>
                <w:sz w:val="24"/>
                <w:szCs w:val="24"/>
              </w:rPr>
              <w:t>追</w:t>
            </w:r>
            <w:r w:rsidRPr="00900DB3">
              <w:rPr>
                <w:rFonts w:ascii="標楷體" w:eastAsia="標楷體" w:hAnsi="標楷體" w:cs="細明體" w:hint="eastAsia"/>
                <w:spacing w:val="-5"/>
                <w:sz w:val="24"/>
                <w:szCs w:val="24"/>
              </w:rPr>
              <w:t>蹤</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cs="細明體" w:hint="eastAsia"/>
                <w:sz w:val="24"/>
                <w:szCs w:val="24"/>
              </w:rPr>
              <w:t>協助衛生單位</w:t>
            </w:r>
            <w:r w:rsidRPr="00900DB3">
              <w:rPr>
                <w:rFonts w:ascii="標楷體" w:eastAsia="標楷體" w:hAnsi="標楷體" w:cs="細明體" w:hint="eastAsia"/>
                <w:spacing w:val="-5"/>
                <w:sz w:val="24"/>
                <w:szCs w:val="24"/>
              </w:rPr>
              <w:t>檢</w:t>
            </w:r>
            <w:r w:rsidRPr="00900DB3">
              <w:rPr>
                <w:rFonts w:ascii="標楷體" w:eastAsia="標楷體" w:hAnsi="標楷體" w:cs="細明體" w:hint="eastAsia"/>
                <w:sz w:val="24"/>
                <w:szCs w:val="24"/>
              </w:rPr>
              <w:t>體收集。</w:t>
            </w:r>
          </w:p>
          <w:p w:rsidR="00861118" w:rsidRPr="00900DB3" w:rsidRDefault="00861118" w:rsidP="00854E9F">
            <w:pPr>
              <w:pStyle w:val="a3"/>
              <w:numPr>
                <w:ilvl w:val="0"/>
                <w:numId w:val="27"/>
              </w:numPr>
              <w:autoSpaceDE w:val="0"/>
              <w:autoSpaceDN w:val="0"/>
              <w:adjustRightInd w:val="0"/>
              <w:spacing w:line="0" w:lineRule="atLeast"/>
              <w:ind w:leftChars="0" w:left="283" w:right="-20" w:hanging="260"/>
              <w:rPr>
                <w:rFonts w:ascii="標楷體" w:eastAsia="標楷體" w:hAnsi="標楷體" w:cs="細明體"/>
                <w:position w:val="-1"/>
                <w:sz w:val="24"/>
                <w:szCs w:val="24"/>
              </w:rPr>
            </w:pPr>
            <w:r w:rsidRPr="00900DB3">
              <w:rPr>
                <w:rFonts w:ascii="標楷體" w:eastAsia="標楷體" w:hAnsi="標楷體" w:cs="細明體" w:hint="eastAsia"/>
                <w:sz w:val="24"/>
                <w:szCs w:val="24"/>
              </w:rPr>
              <w:t>與衛生單位保</w:t>
            </w:r>
            <w:r w:rsidRPr="00900DB3">
              <w:rPr>
                <w:rFonts w:ascii="標楷體" w:eastAsia="標楷體" w:hAnsi="標楷體" w:cs="細明體" w:hint="eastAsia"/>
                <w:spacing w:val="-5"/>
                <w:sz w:val="24"/>
                <w:szCs w:val="24"/>
              </w:rPr>
              <w:t>持</w:t>
            </w:r>
            <w:r w:rsidRPr="00900DB3">
              <w:rPr>
                <w:rFonts w:ascii="標楷體" w:eastAsia="標楷體" w:hAnsi="標楷體" w:cs="細明體" w:hint="eastAsia"/>
                <w:sz w:val="24"/>
                <w:szCs w:val="24"/>
              </w:rPr>
              <w:t>聯繫。</w:t>
            </w:r>
          </w:p>
          <w:p w:rsidR="00861118" w:rsidRPr="00900DB3" w:rsidRDefault="00861118" w:rsidP="00854E9F">
            <w:pPr>
              <w:pStyle w:val="a3"/>
              <w:numPr>
                <w:ilvl w:val="0"/>
                <w:numId w:val="27"/>
              </w:numPr>
              <w:autoSpaceDE w:val="0"/>
              <w:autoSpaceDN w:val="0"/>
              <w:adjustRightInd w:val="0"/>
              <w:spacing w:line="0" w:lineRule="atLeast"/>
              <w:ind w:leftChars="0" w:left="424" w:right="-20" w:hanging="401"/>
              <w:rPr>
                <w:rFonts w:ascii="標楷體" w:eastAsia="標楷體" w:hAnsi="標楷體" w:cs="細明體"/>
                <w:position w:val="-1"/>
                <w:sz w:val="24"/>
                <w:szCs w:val="24"/>
              </w:rPr>
            </w:pPr>
            <w:r w:rsidRPr="00900DB3">
              <w:rPr>
                <w:rFonts w:ascii="標楷體" w:eastAsia="標楷體" w:hAnsi="標楷體" w:cs="細明體" w:hint="eastAsia"/>
                <w:sz w:val="24"/>
                <w:szCs w:val="24"/>
              </w:rPr>
              <w:t>協助校園檢疫站、</w:t>
            </w:r>
            <w:r w:rsidRPr="00900DB3">
              <w:rPr>
                <w:rFonts w:ascii="標楷體" w:eastAsia="標楷體" w:hAnsi="標楷體" w:cs="細明體" w:hint="eastAsia"/>
                <w:spacing w:val="-5"/>
                <w:sz w:val="24"/>
                <w:szCs w:val="24"/>
              </w:rPr>
              <w:t>隔</w:t>
            </w:r>
            <w:r w:rsidRPr="00900DB3">
              <w:rPr>
                <w:rFonts w:ascii="標楷體" w:eastAsia="標楷體" w:hAnsi="標楷體" w:cs="細明體" w:hint="eastAsia"/>
                <w:sz w:val="24"/>
                <w:szCs w:val="24"/>
              </w:rPr>
              <w:t>離區之設</w:t>
            </w:r>
            <w:r w:rsidRPr="00900DB3">
              <w:rPr>
                <w:rFonts w:ascii="標楷體" w:eastAsia="標楷體" w:hAnsi="標楷體" w:cs="細明體" w:hint="eastAsia"/>
                <w:spacing w:val="-5"/>
                <w:sz w:val="24"/>
                <w:szCs w:val="24"/>
              </w:rPr>
              <w:t>置</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7"/>
              </w:numPr>
              <w:autoSpaceDE w:val="0"/>
              <w:autoSpaceDN w:val="0"/>
              <w:adjustRightInd w:val="0"/>
              <w:spacing w:line="0" w:lineRule="atLeast"/>
              <w:ind w:leftChars="0" w:left="424" w:right="-20" w:hanging="401"/>
              <w:rPr>
                <w:rFonts w:ascii="標楷體" w:eastAsia="標楷體" w:hAnsi="標楷體" w:cs="細明體"/>
                <w:position w:val="-1"/>
                <w:sz w:val="24"/>
                <w:szCs w:val="24"/>
              </w:rPr>
            </w:pPr>
            <w:r w:rsidRPr="00900DB3">
              <w:rPr>
                <w:rFonts w:ascii="標楷體" w:eastAsia="標楷體" w:hAnsi="標楷體" w:cs="細明體" w:hint="eastAsia"/>
                <w:sz w:val="24"/>
                <w:szCs w:val="24"/>
              </w:rPr>
              <w:t>掌握疫情訊息</w:t>
            </w:r>
            <w:r w:rsidRPr="00900DB3">
              <w:rPr>
                <w:rFonts w:ascii="標楷體" w:eastAsia="標楷體" w:hAnsi="標楷體" w:cs="細明體" w:hint="eastAsia"/>
                <w:spacing w:val="-5"/>
                <w:sz w:val="24"/>
                <w:szCs w:val="24"/>
              </w:rPr>
              <w:t>及</w:t>
            </w:r>
            <w:r w:rsidRPr="00900DB3">
              <w:rPr>
                <w:rFonts w:ascii="標楷體" w:eastAsia="標楷體" w:hAnsi="標楷體" w:cs="細明體" w:hint="eastAsia"/>
                <w:sz w:val="24"/>
                <w:szCs w:val="24"/>
              </w:rPr>
              <w:t>資料並協</w:t>
            </w:r>
            <w:r w:rsidRPr="00900DB3">
              <w:rPr>
                <w:rFonts w:ascii="標楷體" w:eastAsia="標楷體" w:hAnsi="標楷體" w:cs="細明體" w:hint="eastAsia"/>
                <w:spacing w:val="-5"/>
                <w:sz w:val="24"/>
                <w:szCs w:val="24"/>
              </w:rPr>
              <w:t>助</w:t>
            </w:r>
            <w:r w:rsidRPr="00900DB3">
              <w:rPr>
                <w:rFonts w:ascii="標楷體" w:eastAsia="標楷體" w:hAnsi="標楷體" w:cs="細明體" w:hint="eastAsia"/>
                <w:sz w:val="24"/>
                <w:szCs w:val="24"/>
              </w:rPr>
              <w:t>相關資訊公</w:t>
            </w:r>
            <w:r w:rsidRPr="00900DB3">
              <w:rPr>
                <w:rFonts w:ascii="標楷體" w:eastAsia="標楷體" w:hAnsi="標楷體" w:cs="細明體" w:hint="eastAsia"/>
                <w:spacing w:val="-5"/>
                <w:sz w:val="24"/>
                <w:szCs w:val="24"/>
              </w:rPr>
              <w:t>告</w:t>
            </w:r>
            <w:r w:rsidRPr="00900DB3">
              <w:rPr>
                <w:rFonts w:ascii="標楷體" w:eastAsia="標楷體" w:hAnsi="標楷體" w:cs="細明體" w:hint="eastAsia"/>
                <w:sz w:val="24"/>
                <w:szCs w:val="24"/>
              </w:rPr>
              <w:t>。</w:t>
            </w:r>
          </w:p>
          <w:p w:rsidR="00861118" w:rsidRPr="00900DB3" w:rsidRDefault="00861118" w:rsidP="00854E9F">
            <w:pPr>
              <w:pStyle w:val="a3"/>
              <w:numPr>
                <w:ilvl w:val="0"/>
                <w:numId w:val="27"/>
              </w:numPr>
              <w:autoSpaceDE w:val="0"/>
              <w:autoSpaceDN w:val="0"/>
              <w:adjustRightInd w:val="0"/>
              <w:spacing w:line="0" w:lineRule="atLeast"/>
              <w:ind w:leftChars="0" w:left="424" w:right="-20" w:hanging="401"/>
              <w:rPr>
                <w:rFonts w:ascii="標楷體" w:eastAsia="標楷體" w:hAnsi="標楷體" w:cs="細明體"/>
                <w:position w:val="-1"/>
                <w:sz w:val="24"/>
                <w:szCs w:val="24"/>
              </w:rPr>
            </w:pPr>
            <w:r w:rsidRPr="00900DB3">
              <w:rPr>
                <w:rFonts w:ascii="標楷體" w:eastAsia="標楷體" w:hAnsi="標楷體" w:cs="細明體" w:hint="eastAsia"/>
                <w:sz w:val="24"/>
                <w:szCs w:val="24"/>
              </w:rPr>
              <w:t>建置</w:t>
            </w:r>
            <w:r w:rsidRPr="00900DB3">
              <w:rPr>
                <w:rFonts w:ascii="標楷體" w:eastAsia="標楷體" w:hAnsi="標楷體" w:hint="eastAsia"/>
                <w:color w:val="000000"/>
                <w:sz w:val="24"/>
                <w:szCs w:val="24"/>
              </w:rPr>
              <w:t>疑似患者</w:t>
            </w:r>
            <w:r w:rsidRPr="00900DB3">
              <w:rPr>
                <w:rFonts w:ascii="標楷體" w:eastAsia="標楷體" w:hAnsi="標楷體" w:cs="細明體" w:hint="eastAsia"/>
                <w:sz w:val="24"/>
                <w:szCs w:val="24"/>
              </w:rPr>
              <w:t>防疫物資</w:t>
            </w:r>
            <w:r w:rsidRPr="00900DB3">
              <w:rPr>
                <w:rFonts w:ascii="標楷體" w:eastAsia="標楷體" w:hAnsi="標楷體" w:cs="細明體" w:hint="eastAsia"/>
                <w:spacing w:val="-5"/>
                <w:sz w:val="24"/>
                <w:szCs w:val="24"/>
              </w:rPr>
              <w:t>清</w:t>
            </w:r>
            <w:r w:rsidRPr="00900DB3">
              <w:rPr>
                <w:rFonts w:ascii="標楷體" w:eastAsia="標楷體" w:hAnsi="標楷體" w:cs="細明體" w:hint="eastAsia"/>
                <w:sz w:val="24"/>
                <w:szCs w:val="24"/>
              </w:rPr>
              <w:t>單與數量。</w:t>
            </w:r>
          </w:p>
          <w:p w:rsidR="00861118" w:rsidRPr="00900DB3" w:rsidRDefault="00861118" w:rsidP="00854E9F">
            <w:pPr>
              <w:pStyle w:val="a3"/>
              <w:numPr>
                <w:ilvl w:val="0"/>
                <w:numId w:val="27"/>
              </w:numPr>
              <w:autoSpaceDE w:val="0"/>
              <w:autoSpaceDN w:val="0"/>
              <w:adjustRightInd w:val="0"/>
              <w:spacing w:line="0" w:lineRule="atLeast"/>
              <w:ind w:leftChars="0" w:left="424" w:right="-20" w:hanging="401"/>
              <w:rPr>
                <w:rFonts w:ascii="標楷體" w:eastAsia="標楷體" w:hAnsi="標楷體" w:cs="細明體"/>
                <w:position w:val="-1"/>
                <w:sz w:val="24"/>
                <w:szCs w:val="24"/>
              </w:rPr>
            </w:pPr>
            <w:r w:rsidRPr="00900DB3">
              <w:rPr>
                <w:rFonts w:ascii="標楷體" w:eastAsia="標楷體" w:hAnsi="標楷體" w:cs="細明體" w:hint="eastAsia"/>
                <w:position w:val="-1"/>
                <w:sz w:val="24"/>
                <w:szCs w:val="24"/>
              </w:rPr>
              <w:t>配合中央疫情指</w:t>
            </w:r>
            <w:r w:rsidRPr="00900DB3">
              <w:rPr>
                <w:rFonts w:ascii="標楷體" w:eastAsia="標楷體" w:hAnsi="標楷體" w:cs="細明體" w:hint="eastAsia"/>
                <w:spacing w:val="-5"/>
                <w:position w:val="-1"/>
                <w:sz w:val="24"/>
                <w:szCs w:val="24"/>
              </w:rPr>
              <w:t>揮</w:t>
            </w:r>
            <w:r w:rsidRPr="00900DB3">
              <w:rPr>
                <w:rFonts w:ascii="標楷體" w:eastAsia="標楷體" w:hAnsi="標楷體" w:cs="細明體" w:hint="eastAsia"/>
                <w:position w:val="-1"/>
                <w:sz w:val="24"/>
                <w:szCs w:val="24"/>
              </w:rPr>
              <w:t>中心之建議</w:t>
            </w:r>
            <w:r w:rsidRPr="00900DB3">
              <w:rPr>
                <w:rFonts w:ascii="標楷體" w:eastAsia="標楷體" w:hAnsi="標楷體" w:cs="細明體" w:hint="eastAsia"/>
                <w:spacing w:val="-3"/>
                <w:position w:val="-1"/>
                <w:sz w:val="24"/>
                <w:szCs w:val="24"/>
              </w:rPr>
              <w:t>，</w:t>
            </w:r>
            <w:r w:rsidRPr="00900DB3">
              <w:rPr>
                <w:rFonts w:ascii="標楷體" w:eastAsia="標楷體" w:hAnsi="標楷體" w:cs="細明體" w:hint="eastAsia"/>
                <w:position w:val="-1"/>
                <w:sz w:val="24"/>
                <w:szCs w:val="24"/>
              </w:rPr>
              <w:t>體育場管空</w:t>
            </w:r>
            <w:r w:rsidRPr="00900DB3">
              <w:rPr>
                <w:rFonts w:ascii="標楷體" w:eastAsia="標楷體" w:hAnsi="標楷體" w:cs="細明體" w:hint="eastAsia"/>
                <w:spacing w:val="-5"/>
                <w:position w:val="-1"/>
                <w:sz w:val="24"/>
                <w:szCs w:val="24"/>
              </w:rPr>
              <w:t>間</w:t>
            </w:r>
            <w:r w:rsidRPr="00900DB3">
              <w:rPr>
                <w:rFonts w:ascii="標楷體" w:eastAsia="標楷體" w:hAnsi="標楷體" w:cs="細明體" w:hint="eastAsia"/>
                <w:position w:val="-1"/>
                <w:sz w:val="24"/>
                <w:szCs w:val="24"/>
              </w:rPr>
              <w:t>應</w:t>
            </w:r>
            <w:r w:rsidRPr="00900DB3">
              <w:rPr>
                <w:rFonts w:ascii="標楷體" w:eastAsia="標楷體" w:hAnsi="標楷體" w:cs="細明體" w:hint="eastAsia"/>
                <w:spacing w:val="-5"/>
                <w:position w:val="-1"/>
                <w:sz w:val="24"/>
                <w:szCs w:val="24"/>
              </w:rPr>
              <w:t>變</w:t>
            </w:r>
            <w:r w:rsidRPr="00900DB3">
              <w:rPr>
                <w:rFonts w:ascii="標楷體" w:eastAsia="標楷體" w:hAnsi="標楷體" w:cs="細明體" w:hint="eastAsia"/>
                <w:position w:val="-1"/>
                <w:sz w:val="24"/>
                <w:szCs w:val="24"/>
              </w:rPr>
              <w:t>措施之執行。</w:t>
            </w:r>
          </w:p>
          <w:p w:rsidR="00861118" w:rsidRPr="00900DB3" w:rsidRDefault="00861118" w:rsidP="00854E9F">
            <w:pPr>
              <w:pStyle w:val="a3"/>
              <w:numPr>
                <w:ilvl w:val="0"/>
                <w:numId w:val="27"/>
              </w:numPr>
              <w:autoSpaceDE w:val="0"/>
              <w:autoSpaceDN w:val="0"/>
              <w:adjustRightInd w:val="0"/>
              <w:spacing w:line="0" w:lineRule="atLeast"/>
              <w:ind w:leftChars="0" w:left="424" w:right="-20" w:hanging="401"/>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D27B83">
              <w:rPr>
                <w:rFonts w:ascii="標楷體" w:eastAsia="標楷體" w:hAnsi="標楷體" w:cs="細明體" w:hint="eastAsia"/>
                <w:sz w:val="24"/>
                <w:szCs w:val="24"/>
              </w:rPr>
              <w:t>李淑茹小姐(分機11232)</w:t>
            </w:r>
          </w:p>
        </w:tc>
        <w:tc>
          <w:tcPr>
            <w:tcW w:w="1417" w:type="dxa"/>
            <w:vAlign w:val="center"/>
          </w:tcPr>
          <w:p w:rsidR="00861118" w:rsidRPr="00900DB3" w:rsidRDefault="00861118" w:rsidP="00861118">
            <w:pPr>
              <w:spacing w:line="0" w:lineRule="atLeast"/>
              <w:rPr>
                <w:rFonts w:ascii="標楷體" w:eastAsia="標楷體" w:hAnsi="標楷體"/>
                <w:sz w:val="24"/>
                <w:szCs w:val="24"/>
              </w:rPr>
            </w:pPr>
            <w:r w:rsidRPr="00900DB3">
              <w:rPr>
                <w:rFonts w:ascii="標楷體" w:eastAsia="標楷體" w:hAnsi="標楷體" w:hint="eastAsia"/>
                <w:color w:val="000000"/>
                <w:sz w:val="24"/>
                <w:szCs w:val="24"/>
              </w:rPr>
              <w:t>03-9871000</w:t>
            </w:r>
            <w:r w:rsidRPr="00900DB3">
              <w:rPr>
                <w:rFonts w:ascii="標楷體" w:eastAsia="標楷體" w:hAnsi="標楷體" w:hint="eastAsia"/>
                <w:sz w:val="24"/>
                <w:szCs w:val="24"/>
              </w:rPr>
              <w:t>＃11250、11232</w:t>
            </w:r>
          </w:p>
        </w:tc>
      </w:tr>
      <w:tr w:rsidR="00861118" w:rsidRPr="00F77659" w:rsidTr="00861118">
        <w:trPr>
          <w:trHeight w:val="528"/>
        </w:trPr>
        <w:tc>
          <w:tcPr>
            <w:tcW w:w="1297"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sz w:val="24"/>
                <w:szCs w:val="24"/>
              </w:rPr>
            </w:pPr>
            <w:r w:rsidRPr="00900DB3">
              <w:rPr>
                <w:rFonts w:ascii="標楷體" w:eastAsia="標楷體" w:hAnsi="標楷體" w:cs="細明體" w:hint="eastAsia"/>
                <w:sz w:val="24"/>
                <w:szCs w:val="24"/>
              </w:rPr>
              <w:t>執行督導</w:t>
            </w:r>
          </w:p>
        </w:tc>
        <w:tc>
          <w:tcPr>
            <w:tcW w:w="1418" w:type="dxa"/>
            <w:vAlign w:val="center"/>
          </w:tcPr>
          <w:p w:rsidR="00861118" w:rsidRPr="00900DB3" w:rsidRDefault="00861118" w:rsidP="00861118">
            <w:pPr>
              <w:autoSpaceDE w:val="0"/>
              <w:autoSpaceDN w:val="0"/>
              <w:adjustRightInd w:val="0"/>
              <w:spacing w:line="0" w:lineRule="atLeast"/>
              <w:jc w:val="center"/>
              <w:rPr>
                <w:rFonts w:ascii="標楷體" w:eastAsia="標楷體" w:hAnsi="標楷體" w:cs="細明體"/>
                <w:sz w:val="24"/>
                <w:szCs w:val="24"/>
              </w:rPr>
            </w:pPr>
            <w:r w:rsidRPr="00900DB3">
              <w:rPr>
                <w:rFonts w:ascii="標楷體" w:eastAsia="標楷體" w:hAnsi="標楷體" w:cs="細明體" w:hint="eastAsia"/>
                <w:sz w:val="24"/>
                <w:szCs w:val="24"/>
              </w:rPr>
              <w:t>學生會</w:t>
            </w:r>
          </w:p>
        </w:tc>
        <w:tc>
          <w:tcPr>
            <w:tcW w:w="5507" w:type="dxa"/>
            <w:vAlign w:val="center"/>
          </w:tcPr>
          <w:p w:rsidR="00861118" w:rsidRPr="00900DB3" w:rsidRDefault="00861118" w:rsidP="00854E9F">
            <w:pPr>
              <w:pStyle w:val="a3"/>
              <w:numPr>
                <w:ilvl w:val="0"/>
                <w:numId w:val="45"/>
              </w:numPr>
              <w:autoSpaceDE w:val="0"/>
              <w:autoSpaceDN w:val="0"/>
              <w:adjustRightInd w:val="0"/>
              <w:spacing w:line="0" w:lineRule="atLeast"/>
              <w:ind w:leftChars="0" w:left="296" w:right="-20" w:hanging="296"/>
              <w:jc w:val="both"/>
              <w:rPr>
                <w:rFonts w:ascii="標楷體" w:eastAsia="標楷體" w:hAnsi="標楷體" w:cs="細明體"/>
                <w:position w:val="-1"/>
                <w:sz w:val="24"/>
                <w:szCs w:val="24"/>
              </w:rPr>
            </w:pPr>
            <w:r w:rsidRPr="00900DB3">
              <w:rPr>
                <w:rFonts w:ascii="標楷體" w:eastAsia="標楷體" w:hAnsi="標楷體" w:hint="eastAsia"/>
                <w:color w:val="000000"/>
                <w:sz w:val="24"/>
                <w:szCs w:val="24"/>
              </w:rPr>
              <w:t>協助宣導學生參與校園疫情防治事宜</w:t>
            </w:r>
            <w:r w:rsidRPr="00900DB3">
              <w:rPr>
                <w:rFonts w:ascii="標楷體" w:eastAsia="標楷體" w:hAnsi="標楷體" w:cs="細明體" w:hint="eastAsia"/>
                <w:position w:val="-1"/>
                <w:sz w:val="24"/>
                <w:szCs w:val="24"/>
              </w:rPr>
              <w:t>。</w:t>
            </w:r>
          </w:p>
          <w:p w:rsidR="00861118" w:rsidRPr="00900DB3" w:rsidRDefault="00861118" w:rsidP="00854E9F">
            <w:pPr>
              <w:pStyle w:val="a3"/>
              <w:numPr>
                <w:ilvl w:val="0"/>
                <w:numId w:val="45"/>
              </w:numPr>
              <w:autoSpaceDE w:val="0"/>
              <w:autoSpaceDN w:val="0"/>
              <w:adjustRightInd w:val="0"/>
              <w:spacing w:line="0" w:lineRule="atLeast"/>
              <w:ind w:leftChars="0" w:left="296" w:right="-20" w:hanging="296"/>
              <w:jc w:val="both"/>
              <w:rPr>
                <w:rFonts w:ascii="標楷體" w:eastAsia="標楷體" w:hAnsi="標楷體" w:cs="細明體"/>
                <w:position w:val="-1"/>
                <w:sz w:val="24"/>
                <w:szCs w:val="24"/>
              </w:rPr>
            </w:pPr>
            <w:r w:rsidRPr="00900DB3">
              <w:rPr>
                <w:rFonts w:ascii="標楷體" w:eastAsia="標楷體" w:hAnsi="標楷體" w:cs="細明體" w:hint="eastAsia"/>
                <w:sz w:val="24"/>
                <w:szCs w:val="24"/>
              </w:rPr>
              <w:t>單位聯絡窗口：</w:t>
            </w:r>
            <w:r w:rsidR="00BE64CA">
              <w:rPr>
                <w:rFonts w:ascii="標楷體" w:eastAsia="標楷體" w:hAnsi="標楷體" w:cs="細明體" w:hint="eastAsia"/>
                <w:sz w:val="24"/>
                <w:szCs w:val="24"/>
              </w:rPr>
              <w:t>鄭資頤先生(分機11222)</w:t>
            </w:r>
          </w:p>
        </w:tc>
        <w:tc>
          <w:tcPr>
            <w:tcW w:w="1417" w:type="dxa"/>
            <w:vAlign w:val="center"/>
          </w:tcPr>
          <w:p w:rsidR="00861118" w:rsidRPr="00900DB3" w:rsidRDefault="00861118" w:rsidP="00861118">
            <w:pPr>
              <w:spacing w:line="0" w:lineRule="atLeast"/>
              <w:rPr>
                <w:rFonts w:ascii="標楷體" w:eastAsia="標楷體" w:hAnsi="標楷體"/>
                <w:color w:val="000000"/>
                <w:sz w:val="24"/>
                <w:szCs w:val="24"/>
              </w:rPr>
            </w:pPr>
          </w:p>
        </w:tc>
      </w:tr>
    </w:tbl>
    <w:p w:rsidR="00E20551" w:rsidRDefault="00E20551" w:rsidP="0033665D">
      <w:pPr>
        <w:rPr>
          <w:rFonts w:ascii="Times New Roman" w:eastAsia="新細明體" w:hAnsi="Times New Roman" w:cs="Times New Roman"/>
          <w:szCs w:val="24"/>
        </w:rPr>
      </w:pPr>
    </w:p>
    <w:p w:rsidR="00E20551" w:rsidRDefault="00E20551">
      <w:pPr>
        <w:widowControl/>
        <w:rPr>
          <w:rFonts w:ascii="Times New Roman" w:eastAsia="新細明體" w:hAnsi="Times New Roman" w:cs="Times New Roman"/>
          <w:szCs w:val="24"/>
        </w:rPr>
      </w:pPr>
      <w:r>
        <w:rPr>
          <w:rFonts w:ascii="Times New Roman" w:eastAsia="新細明體" w:hAnsi="Times New Roman" w:cs="Times New Roman"/>
          <w:szCs w:val="24"/>
        </w:rPr>
        <w:br w:type="page"/>
      </w:r>
    </w:p>
    <w:p w:rsidR="0033665D" w:rsidRPr="00596F19" w:rsidRDefault="00173F81" w:rsidP="0033665D">
      <w:pPr>
        <w:rPr>
          <w:rFonts w:ascii="Times New Roman" w:eastAsia="新細明體" w:hAnsi="Times New Roman" w:cs="Times New Roman"/>
          <w:szCs w:val="24"/>
        </w:rPr>
      </w:pPr>
      <w:r w:rsidRPr="00596F19">
        <w:rPr>
          <w:rFonts w:ascii="標楷體" w:eastAsia="標楷體" w:hAnsi="標楷體" w:cs="Times New Roman"/>
          <w:b/>
          <w:noProof/>
          <w:color w:val="000000"/>
          <w:sz w:val="36"/>
          <w:szCs w:val="36"/>
        </w:rPr>
        <mc:AlternateContent>
          <mc:Choice Requires="wps">
            <w:drawing>
              <wp:anchor distT="0" distB="0" distL="114300" distR="114300" simplePos="0" relativeHeight="251645440" behindDoc="0" locked="0" layoutInCell="1" allowOverlap="1" wp14:anchorId="017C3474" wp14:editId="14F4FEDD">
                <wp:simplePos x="0" y="0"/>
                <wp:positionH relativeFrom="column">
                  <wp:posOffset>5053965</wp:posOffset>
                </wp:positionH>
                <wp:positionV relativeFrom="paragraph">
                  <wp:posOffset>-281360</wp:posOffset>
                </wp:positionV>
                <wp:extent cx="1219200" cy="457200"/>
                <wp:effectExtent l="0" t="0" r="0" b="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236" w:rsidRDefault="00973236" w:rsidP="00596F19">
                            <w:r>
                              <w:rPr>
                                <w:rFonts w:hint="eastAsia"/>
                              </w:rPr>
                              <w:t>附件</w:t>
                            </w:r>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C3474" id="文字方塊 30" o:spid="_x0000_s1027" type="#_x0000_t202" style="position:absolute;margin-left:397.95pt;margin-top:-22.15pt;width:96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" stroked="f">
                <v:textbox>
                  <w:txbxContent>
                    <w:p w:rsidR="00973236" w:rsidRDefault="00973236" w:rsidP="00596F19">
                      <w:r>
                        <w:rPr>
                          <w:rFonts w:hint="eastAsia"/>
                        </w:rPr>
                        <w:t>附件</w:t>
                      </w:r>
                      <w:r>
                        <w:rPr>
                          <w:rFonts w:hint="eastAsia"/>
                        </w:rPr>
                        <w:t>2</w:t>
                      </w:r>
                    </w:p>
                  </w:txbxContent>
                </v:textbox>
              </v:shape>
            </w:pict>
          </mc:Fallback>
        </mc:AlternateContent>
      </w:r>
    </w:p>
    <w:p w:rsidR="00596F19" w:rsidRPr="0050534A" w:rsidRDefault="00403FB3" w:rsidP="00370E69">
      <w:pPr>
        <w:jc w:val="center"/>
        <w:rPr>
          <w:rFonts w:ascii="標楷體" w:eastAsia="標楷體" w:hAnsi="標楷體" w:cs="Times New Roman"/>
          <w:b/>
          <w:color w:val="000000"/>
          <w:sz w:val="32"/>
          <w:szCs w:val="32"/>
        </w:rPr>
      </w:pPr>
      <w:r w:rsidRPr="0050534A">
        <w:rPr>
          <w:rFonts w:ascii="標楷體" w:eastAsia="標楷體" w:hAnsi="標楷體" w:cs="Times New Roman" w:hint="eastAsia"/>
          <w:b/>
          <w:color w:val="000000"/>
          <w:sz w:val="32"/>
          <w:szCs w:val="32"/>
        </w:rPr>
        <w:t>佛光大學</w:t>
      </w:r>
      <w:r w:rsidR="0050534A" w:rsidRPr="0050534A">
        <w:rPr>
          <w:rFonts w:ascii="標楷體" w:eastAsia="標楷體" w:hAnsi="標楷體" w:hint="eastAsia"/>
          <w:b/>
          <w:kern w:val="0"/>
          <w:sz w:val="32"/>
          <w:szCs w:val="32"/>
        </w:rPr>
        <w:t>因應嚴重特殊傳染性肺炎</w:t>
      </w:r>
      <w:r w:rsidR="00596F19" w:rsidRPr="0050534A">
        <w:rPr>
          <w:rFonts w:ascii="標楷體" w:eastAsia="標楷體" w:hAnsi="標楷體" w:cs="Times New Roman" w:hint="eastAsia"/>
          <w:b/>
          <w:color w:val="000000"/>
          <w:sz w:val="32"/>
          <w:szCs w:val="32"/>
        </w:rPr>
        <w:t>疫情</w:t>
      </w:r>
      <w:r w:rsidR="00596F19" w:rsidRPr="0050534A">
        <w:rPr>
          <w:rFonts w:ascii="標楷體" w:eastAsia="標楷體" w:hAnsi="標楷體" w:cs="Times New Roman"/>
          <w:b/>
          <w:color w:val="000000"/>
          <w:sz w:val="32"/>
          <w:szCs w:val="32"/>
        </w:rPr>
        <w:t>通報</w:t>
      </w:r>
      <w:r w:rsidR="00292252" w:rsidRPr="0050534A">
        <w:rPr>
          <w:rFonts w:ascii="標楷體" w:eastAsia="標楷體" w:hAnsi="標楷體" w:cs="Times New Roman" w:hint="eastAsia"/>
          <w:b/>
          <w:color w:val="000000"/>
          <w:sz w:val="32"/>
          <w:szCs w:val="32"/>
        </w:rPr>
        <w:t>關懷</w:t>
      </w:r>
      <w:r w:rsidR="00596F19" w:rsidRPr="0050534A">
        <w:rPr>
          <w:rFonts w:ascii="標楷體" w:eastAsia="標楷體" w:hAnsi="標楷體" w:cs="Times New Roman" w:hint="eastAsia"/>
          <w:b/>
          <w:color w:val="000000"/>
          <w:sz w:val="32"/>
          <w:szCs w:val="32"/>
        </w:rPr>
        <w:t>系統流程圖</w:t>
      </w:r>
    </w:p>
    <w:p w:rsidR="00596F19" w:rsidRPr="00596F19" w:rsidRDefault="00596F19" w:rsidP="00596F19">
      <w:pPr>
        <w:rPr>
          <w:rFonts w:ascii="Arial" w:eastAsia="新細明體" w:hAnsi="Arial" w:cs="Arial"/>
          <w:color w:val="000000"/>
          <w:sz w:val="20"/>
          <w:szCs w:val="20"/>
        </w:rPr>
      </w:pP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3152" behindDoc="0" locked="0" layoutInCell="1" allowOverlap="1">
                <wp:simplePos x="0" y="0"/>
                <wp:positionH relativeFrom="column">
                  <wp:posOffset>381000</wp:posOffset>
                </wp:positionH>
                <wp:positionV relativeFrom="paragraph">
                  <wp:posOffset>7619</wp:posOffset>
                </wp:positionV>
                <wp:extent cx="2209800" cy="1552575"/>
                <wp:effectExtent l="0" t="0" r="19050" b="2857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552575"/>
                        </a:xfrm>
                        <a:prstGeom prst="rect">
                          <a:avLst/>
                        </a:prstGeom>
                        <a:solidFill>
                          <a:srgbClr val="FFFFFF"/>
                        </a:solidFill>
                        <a:ln w="9525">
                          <a:solidFill>
                            <a:srgbClr val="000000"/>
                          </a:solidFill>
                          <a:miter lim="800000"/>
                          <a:headEnd/>
                          <a:tailEnd/>
                        </a:ln>
                      </wps:spPr>
                      <wps:txbx>
                        <w:txbxContent>
                          <w:p w:rsidR="00973236" w:rsidRDefault="00973236" w:rsidP="00596F19">
                            <w:pPr>
                              <w:jc w:val="center"/>
                              <w:rPr>
                                <w:rFonts w:eastAsia="標楷體"/>
                                <w:b/>
                              </w:rPr>
                            </w:pPr>
                            <w:r>
                              <w:rPr>
                                <w:rFonts w:eastAsia="標楷體" w:hint="eastAsia"/>
                                <w:b/>
                              </w:rPr>
                              <w:t>校安中心</w:t>
                            </w:r>
                          </w:p>
                          <w:p w:rsidR="00973236" w:rsidRPr="00E300C4" w:rsidRDefault="00973236" w:rsidP="00596F19">
                            <w:pPr>
                              <w:jc w:val="center"/>
                              <w:rPr>
                                <w:rFonts w:eastAsia="標楷體"/>
                                <w:color w:val="000000"/>
                              </w:rPr>
                            </w:pPr>
                            <w:r>
                              <w:rPr>
                                <w:rFonts w:eastAsia="標楷體" w:hint="eastAsia"/>
                                <w:b/>
                              </w:rPr>
                              <w:t>（</w:t>
                            </w:r>
                            <w:r>
                              <w:rPr>
                                <w:rFonts w:eastAsia="標楷體" w:hint="eastAsia"/>
                              </w:rPr>
                              <w:t>專線</w:t>
                            </w:r>
                            <w:r>
                              <w:rPr>
                                <w:rFonts w:eastAsia="標楷體" w:hint="eastAsia"/>
                              </w:rPr>
                              <w:t>03-9874858</w:t>
                            </w:r>
                            <w:r>
                              <w:rPr>
                                <w:rFonts w:eastAsia="標楷體" w:hint="eastAsia"/>
                                <w:color w:val="000000"/>
                              </w:rPr>
                              <w:t>）</w:t>
                            </w:r>
                          </w:p>
                          <w:p w:rsidR="00973236" w:rsidRDefault="00973236" w:rsidP="00596F19">
                            <w:pPr>
                              <w:spacing w:line="0" w:lineRule="atLeast"/>
                              <w:rPr>
                                <w:rFonts w:ascii="標楷體" w:eastAsia="標楷體" w:hAnsi="標楷體"/>
                                <w:color w:val="000000"/>
                              </w:rPr>
                            </w:pPr>
                            <w:r>
                              <w:rPr>
                                <w:rFonts w:ascii="標楷體" w:eastAsia="標楷體" w:hAnsi="標楷體" w:hint="eastAsia"/>
                                <w:color w:val="000000"/>
                              </w:rPr>
                              <w:t>1.</w:t>
                            </w:r>
                            <w:r w:rsidRPr="00306F75">
                              <w:rPr>
                                <w:rFonts w:ascii="標楷體" w:eastAsia="標楷體" w:hAnsi="標楷體" w:hint="eastAsia"/>
                                <w:color w:val="000000"/>
                              </w:rPr>
                              <w:t>協助防疫宣導及疫情管控</w:t>
                            </w:r>
                            <w:r>
                              <w:rPr>
                                <w:rFonts w:ascii="標楷體" w:eastAsia="標楷體" w:hAnsi="標楷體" w:hint="eastAsia"/>
                                <w:color w:val="000000"/>
                              </w:rPr>
                              <w:t>。</w:t>
                            </w:r>
                          </w:p>
                          <w:p w:rsidR="00973236" w:rsidRDefault="00973236" w:rsidP="001F17C8">
                            <w:pPr>
                              <w:spacing w:line="0" w:lineRule="atLeast"/>
                              <w:rPr>
                                <w:rFonts w:ascii="標楷體" w:eastAsia="標楷體" w:hAnsi="標楷體"/>
                                <w:color w:val="000000"/>
                              </w:rPr>
                            </w:pPr>
                            <w:r>
                              <w:rPr>
                                <w:rFonts w:ascii="標楷體" w:eastAsia="標楷體" w:hAnsi="標楷體"/>
                                <w:color w:val="000000"/>
                              </w:rPr>
                              <w:t>2.</w:t>
                            </w:r>
                            <w:r w:rsidRPr="004B66BA">
                              <w:rPr>
                                <w:rFonts w:ascii="標楷體" w:eastAsia="標楷體" w:hAnsi="標楷體"/>
                                <w:color w:val="000000"/>
                              </w:rPr>
                              <w:t>彙整校園</w:t>
                            </w:r>
                            <w:r w:rsidRPr="004B66BA">
                              <w:rPr>
                                <w:rFonts w:ascii="標楷體" w:eastAsia="標楷體" w:hAnsi="標楷體" w:hint="eastAsia"/>
                                <w:color w:val="000000"/>
                              </w:rPr>
                              <w:t>重大傳染病</w:t>
                            </w:r>
                            <w:r w:rsidRPr="004B66BA">
                              <w:rPr>
                                <w:rFonts w:ascii="標楷體" w:eastAsia="標楷體" w:hAnsi="標楷體"/>
                                <w:color w:val="000000"/>
                              </w:rPr>
                              <w:t>疫情狀況，循校園緊急事件處理機制辦理</w:t>
                            </w:r>
                            <w:r w:rsidRPr="00306F75">
                              <w:rPr>
                                <w:rFonts w:ascii="標楷體" w:eastAsia="標楷體" w:hAnsi="標楷體" w:hint="eastAsia"/>
                                <w:color w:val="000000"/>
                              </w:rPr>
                              <w:t>校安中心通報工作</w:t>
                            </w:r>
                            <w:r w:rsidRPr="004B66BA">
                              <w:rPr>
                                <w:rFonts w:ascii="標楷體" w:eastAsia="標楷體" w:hAnsi="標楷體"/>
                                <w:color w:val="000000"/>
                              </w:rPr>
                              <w:t>。</w:t>
                            </w:r>
                          </w:p>
                          <w:p w:rsidR="00973236" w:rsidRPr="00306F75" w:rsidRDefault="00973236" w:rsidP="00596F19">
                            <w:pPr>
                              <w:spacing w:line="0" w:lineRule="atLeast"/>
                              <w:ind w:left="240" w:hangingChars="100" w:hanging="240"/>
                              <w:rPr>
                                <w:rFonts w:ascii="標楷體" w:eastAsia="標楷體" w:hAnsi="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28" style="position:absolute;margin-left:30pt;margin-top:.6pt;width:174pt;height:12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">
                <v:textbox>
                  <w:txbxContent>
                    <w:p w:rsidR="00973236" w:rsidRDefault="00973236" w:rsidP="00596F19">
                      <w:pPr>
                        <w:jc w:val="center"/>
                        <w:rPr>
                          <w:rFonts w:eastAsia="標楷體"/>
                          <w:b/>
                        </w:rPr>
                      </w:pPr>
                      <w:r>
                        <w:rPr>
                          <w:rFonts w:eastAsia="標楷體" w:hint="eastAsia"/>
                          <w:b/>
                        </w:rPr>
                        <w:t>校安中心</w:t>
                      </w:r>
                    </w:p>
                    <w:p w:rsidR="00973236" w:rsidRPr="00E300C4" w:rsidRDefault="00973236" w:rsidP="00596F19">
                      <w:pPr>
                        <w:jc w:val="center"/>
                        <w:rPr>
                          <w:rFonts w:eastAsia="標楷體"/>
                          <w:color w:val="000000"/>
                        </w:rPr>
                      </w:pPr>
                      <w:r>
                        <w:rPr>
                          <w:rFonts w:eastAsia="標楷體" w:hint="eastAsia"/>
                          <w:b/>
                        </w:rPr>
                        <w:t>（</w:t>
                      </w:r>
                      <w:r>
                        <w:rPr>
                          <w:rFonts w:eastAsia="標楷體" w:hint="eastAsia"/>
                        </w:rPr>
                        <w:t>專線</w:t>
                      </w:r>
                      <w:r>
                        <w:rPr>
                          <w:rFonts w:eastAsia="標楷體" w:hint="eastAsia"/>
                        </w:rPr>
                        <w:t>03-9874858</w:t>
                      </w:r>
                      <w:r>
                        <w:rPr>
                          <w:rFonts w:eastAsia="標楷體" w:hint="eastAsia"/>
                          <w:color w:val="000000"/>
                        </w:rPr>
                        <w:t>）</w:t>
                      </w:r>
                    </w:p>
                    <w:p w:rsidR="00973236" w:rsidRDefault="00973236" w:rsidP="00596F19">
                      <w:pPr>
                        <w:spacing w:line="0" w:lineRule="atLeast"/>
                        <w:rPr>
                          <w:rFonts w:ascii="標楷體" w:eastAsia="標楷體" w:hAnsi="標楷體"/>
                          <w:color w:val="000000"/>
                        </w:rPr>
                      </w:pPr>
                      <w:r>
                        <w:rPr>
                          <w:rFonts w:ascii="標楷體" w:eastAsia="標楷體" w:hAnsi="標楷體" w:hint="eastAsia"/>
                          <w:color w:val="000000"/>
                        </w:rPr>
                        <w:t>1.</w:t>
                      </w:r>
                      <w:r w:rsidRPr="00306F75">
                        <w:rPr>
                          <w:rFonts w:ascii="標楷體" w:eastAsia="標楷體" w:hAnsi="標楷體" w:hint="eastAsia"/>
                          <w:color w:val="000000"/>
                        </w:rPr>
                        <w:t>協助防疫宣導及疫情管控</w:t>
                      </w:r>
                      <w:r>
                        <w:rPr>
                          <w:rFonts w:ascii="標楷體" w:eastAsia="標楷體" w:hAnsi="標楷體" w:hint="eastAsia"/>
                          <w:color w:val="000000"/>
                        </w:rPr>
                        <w:t>。</w:t>
                      </w:r>
                    </w:p>
                    <w:p w:rsidR="00973236" w:rsidRDefault="00973236" w:rsidP="001F17C8">
                      <w:pPr>
                        <w:spacing w:line="0" w:lineRule="atLeast"/>
                        <w:rPr>
                          <w:rFonts w:ascii="標楷體" w:eastAsia="標楷體" w:hAnsi="標楷體"/>
                          <w:color w:val="000000"/>
                        </w:rPr>
                      </w:pPr>
                      <w:r>
                        <w:rPr>
                          <w:rFonts w:ascii="標楷體" w:eastAsia="標楷體" w:hAnsi="標楷體"/>
                          <w:color w:val="000000"/>
                        </w:rPr>
                        <w:t>2.</w:t>
                      </w:r>
                      <w:r w:rsidRPr="004B66BA">
                        <w:rPr>
                          <w:rFonts w:ascii="標楷體" w:eastAsia="標楷體" w:hAnsi="標楷體"/>
                          <w:color w:val="000000"/>
                        </w:rPr>
                        <w:t>彙整校園</w:t>
                      </w:r>
                      <w:r w:rsidRPr="004B66BA">
                        <w:rPr>
                          <w:rFonts w:ascii="標楷體" w:eastAsia="標楷體" w:hAnsi="標楷體" w:hint="eastAsia"/>
                          <w:color w:val="000000"/>
                        </w:rPr>
                        <w:t>重大傳染病</w:t>
                      </w:r>
                      <w:r w:rsidRPr="004B66BA">
                        <w:rPr>
                          <w:rFonts w:ascii="標楷體" w:eastAsia="標楷體" w:hAnsi="標楷體"/>
                          <w:color w:val="000000"/>
                        </w:rPr>
                        <w:t>疫情狀況，循校園緊急事件處理機制辦理</w:t>
                      </w:r>
                      <w:r w:rsidRPr="00306F75">
                        <w:rPr>
                          <w:rFonts w:ascii="標楷體" w:eastAsia="標楷體" w:hAnsi="標楷體" w:hint="eastAsia"/>
                          <w:color w:val="000000"/>
                        </w:rPr>
                        <w:t>校安中心通報工作</w:t>
                      </w:r>
                      <w:r w:rsidRPr="004B66BA">
                        <w:rPr>
                          <w:rFonts w:ascii="標楷體" w:eastAsia="標楷體" w:hAnsi="標楷體"/>
                          <w:color w:val="000000"/>
                        </w:rPr>
                        <w:t>。</w:t>
                      </w:r>
                    </w:p>
                    <w:p w:rsidR="00973236" w:rsidRPr="00306F75" w:rsidRDefault="00973236" w:rsidP="00596F19">
                      <w:pPr>
                        <w:spacing w:line="0" w:lineRule="atLeast"/>
                        <w:ind w:left="240" w:hangingChars="100" w:hanging="240"/>
                        <w:rPr>
                          <w:rFonts w:ascii="標楷體" w:eastAsia="標楷體" w:hAnsi="標楷體"/>
                          <w:color w:val="000000"/>
                        </w:rPr>
                      </w:pPr>
                    </w:p>
                  </w:txbxContent>
                </v:textbox>
              </v:rect>
            </w:pict>
          </mc:Fallback>
        </mc:AlternateContent>
      </w:r>
      <w:r w:rsidRPr="00596F19">
        <w:rPr>
          <w:rFonts w:ascii="Arial" w:eastAsia="新細明體" w:hAnsi="Arial" w:cs="Arial"/>
          <w:noProof/>
          <w:color w:val="000000"/>
          <w:sz w:val="20"/>
          <w:szCs w:val="20"/>
        </w:rPr>
        <mc:AlternateContent>
          <mc:Choice Requires="wps">
            <w:drawing>
              <wp:anchor distT="0" distB="0" distL="114300" distR="114300" simplePos="0" relativeHeight="251632128" behindDoc="0" locked="0" layoutInCell="1" allowOverlap="1">
                <wp:simplePos x="0" y="0"/>
                <wp:positionH relativeFrom="column">
                  <wp:posOffset>3962400</wp:posOffset>
                </wp:positionH>
                <wp:positionV relativeFrom="paragraph">
                  <wp:posOffset>0</wp:posOffset>
                </wp:positionV>
                <wp:extent cx="2133600" cy="1371600"/>
                <wp:effectExtent l="6985" t="5715" r="12065" b="1333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371600"/>
                        </a:xfrm>
                        <a:prstGeom prst="rect">
                          <a:avLst/>
                        </a:prstGeom>
                        <a:solidFill>
                          <a:srgbClr val="FFFFFF"/>
                        </a:solidFill>
                        <a:ln w="9525">
                          <a:solidFill>
                            <a:srgbClr val="000000"/>
                          </a:solidFill>
                          <a:miter lim="800000"/>
                          <a:headEnd/>
                          <a:tailEnd/>
                        </a:ln>
                      </wps:spPr>
                      <wps:txbx>
                        <w:txbxContent>
                          <w:p w:rsidR="00973236" w:rsidRPr="00643837" w:rsidRDefault="00973236" w:rsidP="00596F19">
                            <w:pPr>
                              <w:jc w:val="center"/>
                              <w:rPr>
                                <w:rFonts w:ascii="標楷體" w:eastAsia="標楷體" w:hAnsi="標楷體"/>
                                <w:b/>
                                <w:w w:val="90"/>
                              </w:rPr>
                            </w:pPr>
                            <w:r w:rsidRPr="00643837">
                              <w:rPr>
                                <w:rFonts w:ascii="標楷體" w:eastAsia="標楷體" w:hAnsi="標楷體" w:hint="eastAsia"/>
                                <w:b/>
                                <w:w w:val="90"/>
                              </w:rPr>
                              <w:t>因應小組總召聯絡處(秘書室)</w:t>
                            </w:r>
                          </w:p>
                          <w:p w:rsidR="00973236" w:rsidRDefault="00973236" w:rsidP="00596F19">
                            <w:pPr>
                              <w:spacing w:line="0" w:lineRule="atLeast"/>
                              <w:ind w:left="960" w:hangingChars="400" w:hanging="960"/>
                              <w:rPr>
                                <w:rFonts w:ascii="標楷體" w:eastAsia="標楷體" w:hAnsi="標楷體"/>
                              </w:rPr>
                            </w:pPr>
                          </w:p>
                          <w:p w:rsidR="00973236" w:rsidRPr="00724E09" w:rsidRDefault="00973236" w:rsidP="00854E9F">
                            <w:pPr>
                              <w:numPr>
                                <w:ilvl w:val="0"/>
                                <w:numId w:val="2"/>
                              </w:numPr>
                              <w:spacing w:line="0" w:lineRule="atLeast"/>
                              <w:rPr>
                                <w:rFonts w:ascii="標楷體" w:eastAsia="標楷體" w:hAnsi="標楷體"/>
                                <w:color w:val="000000"/>
                                <w:kern w:val="0"/>
                              </w:rPr>
                            </w:pPr>
                            <w:r w:rsidRPr="00724E09">
                              <w:rPr>
                                <w:rFonts w:ascii="標楷體" w:eastAsia="標楷體" w:hAnsi="標楷體"/>
                                <w:color w:val="000000"/>
                                <w:kern w:val="0"/>
                              </w:rPr>
                              <w:t>新聞處理及疫情發布</w:t>
                            </w:r>
                          </w:p>
                          <w:p w:rsidR="00973236" w:rsidRPr="00724E09" w:rsidRDefault="00973236" w:rsidP="00854E9F">
                            <w:pPr>
                              <w:numPr>
                                <w:ilvl w:val="0"/>
                                <w:numId w:val="2"/>
                              </w:numPr>
                              <w:spacing w:line="0" w:lineRule="atLeast"/>
                              <w:rPr>
                                <w:rFonts w:ascii="標楷體" w:eastAsia="標楷體" w:hAnsi="標楷體"/>
                                <w:color w:val="000000"/>
                              </w:rPr>
                            </w:pPr>
                            <w:r w:rsidRPr="00724E09">
                              <w:rPr>
                                <w:rFonts w:ascii="標楷體" w:eastAsia="標楷體" w:hAnsi="標楷體"/>
                                <w:color w:val="000000"/>
                              </w:rPr>
                              <w:t>本校</w:t>
                            </w:r>
                            <w:r w:rsidRPr="00724E09">
                              <w:rPr>
                                <w:rFonts w:ascii="標楷體" w:eastAsia="標楷體" w:hAnsi="標楷體" w:hint="eastAsia"/>
                                <w:color w:val="000000"/>
                              </w:rPr>
                              <w:t>重大</w:t>
                            </w:r>
                            <w:r w:rsidRPr="00724E09">
                              <w:rPr>
                                <w:rFonts w:ascii="標楷體" w:eastAsia="標楷體" w:hAnsi="標楷體"/>
                                <w:color w:val="000000"/>
                              </w:rPr>
                              <w:t>傳染病防治指揮與聯繫中心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29" style="position:absolute;margin-left:312pt;margin-top:0;width:168pt;height:10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">
                <v:textbox>
                  <w:txbxContent>
                    <w:p w:rsidR="00973236" w:rsidRPr="00643837" w:rsidRDefault="00973236" w:rsidP="00596F19">
                      <w:pPr>
                        <w:jc w:val="center"/>
                        <w:rPr>
                          <w:rFonts w:ascii="標楷體" w:eastAsia="標楷體" w:hAnsi="標楷體"/>
                          <w:b/>
                          <w:w w:val="90"/>
                        </w:rPr>
                      </w:pPr>
                      <w:r w:rsidRPr="00643837">
                        <w:rPr>
                          <w:rFonts w:ascii="標楷體" w:eastAsia="標楷體" w:hAnsi="標楷體" w:hint="eastAsia"/>
                          <w:b/>
                          <w:w w:val="90"/>
                        </w:rPr>
                        <w:t>因應小組總召聯絡處(秘書室)</w:t>
                      </w:r>
                    </w:p>
                    <w:p w:rsidR="00973236" w:rsidRDefault="00973236" w:rsidP="00596F19">
                      <w:pPr>
                        <w:spacing w:line="0" w:lineRule="atLeast"/>
                        <w:ind w:left="960" w:hangingChars="400" w:hanging="960"/>
                        <w:rPr>
                          <w:rFonts w:ascii="標楷體" w:eastAsia="標楷體" w:hAnsi="標楷體"/>
                        </w:rPr>
                      </w:pPr>
                    </w:p>
                    <w:p w:rsidR="00973236" w:rsidRPr="00724E09" w:rsidRDefault="00973236" w:rsidP="00854E9F">
                      <w:pPr>
                        <w:numPr>
                          <w:ilvl w:val="0"/>
                          <w:numId w:val="2"/>
                        </w:numPr>
                        <w:spacing w:line="0" w:lineRule="atLeast"/>
                        <w:rPr>
                          <w:rFonts w:ascii="標楷體" w:eastAsia="標楷體" w:hAnsi="標楷體"/>
                          <w:color w:val="000000"/>
                          <w:kern w:val="0"/>
                        </w:rPr>
                      </w:pPr>
                      <w:r w:rsidRPr="00724E09">
                        <w:rPr>
                          <w:rFonts w:ascii="標楷體" w:eastAsia="標楷體" w:hAnsi="標楷體"/>
                          <w:color w:val="000000"/>
                          <w:kern w:val="0"/>
                        </w:rPr>
                        <w:t>新聞處理及疫情發布</w:t>
                      </w:r>
                    </w:p>
                    <w:p w:rsidR="00973236" w:rsidRPr="00724E09" w:rsidRDefault="00973236" w:rsidP="00854E9F">
                      <w:pPr>
                        <w:numPr>
                          <w:ilvl w:val="0"/>
                          <w:numId w:val="2"/>
                        </w:numPr>
                        <w:spacing w:line="0" w:lineRule="atLeast"/>
                        <w:rPr>
                          <w:rFonts w:ascii="標楷體" w:eastAsia="標楷體" w:hAnsi="標楷體"/>
                          <w:color w:val="000000"/>
                        </w:rPr>
                      </w:pPr>
                      <w:r w:rsidRPr="00724E09">
                        <w:rPr>
                          <w:rFonts w:ascii="標楷體" w:eastAsia="標楷體" w:hAnsi="標楷體"/>
                          <w:color w:val="000000"/>
                        </w:rPr>
                        <w:t>本校</w:t>
                      </w:r>
                      <w:r w:rsidRPr="00724E09">
                        <w:rPr>
                          <w:rFonts w:ascii="標楷體" w:eastAsia="標楷體" w:hAnsi="標楷體" w:hint="eastAsia"/>
                          <w:color w:val="000000"/>
                        </w:rPr>
                        <w:t>重大</w:t>
                      </w:r>
                      <w:r w:rsidRPr="00724E09">
                        <w:rPr>
                          <w:rFonts w:ascii="標楷體" w:eastAsia="標楷體" w:hAnsi="標楷體"/>
                          <w:color w:val="000000"/>
                        </w:rPr>
                        <w:t>傳染病防治指揮與聯繫中心</w:t>
                      </w:r>
                    </w:p>
                  </w:txbxContent>
                </v:textbox>
              </v:rect>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1344" behindDoc="0" locked="0" layoutInCell="1" allowOverlap="1">
                <wp:simplePos x="0" y="0"/>
                <wp:positionH relativeFrom="column">
                  <wp:posOffset>357146</wp:posOffset>
                </wp:positionH>
                <wp:positionV relativeFrom="paragraph">
                  <wp:posOffset>63611</wp:posOffset>
                </wp:positionV>
                <wp:extent cx="2209800" cy="0"/>
                <wp:effectExtent l="0" t="0" r="19050" b="1905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027AC" id="直線接點 2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pt" to="20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"/>
            </w:pict>
          </mc:Fallback>
        </mc:AlternateContent>
      </w:r>
      <w:r w:rsidRPr="00596F19">
        <w:rPr>
          <w:rFonts w:ascii="Arial" w:eastAsia="新細明體" w:hAnsi="Arial" w:cs="Arial"/>
          <w:noProof/>
          <w:color w:val="000000"/>
          <w:sz w:val="20"/>
          <w:szCs w:val="20"/>
        </w:rPr>
        <mc:AlternateContent>
          <mc:Choice Requires="wps">
            <w:drawing>
              <wp:anchor distT="0" distB="0" distL="114300" distR="114300" simplePos="0" relativeHeight="251640320" behindDoc="0" locked="0" layoutInCell="1" allowOverlap="1">
                <wp:simplePos x="0" y="0"/>
                <wp:positionH relativeFrom="column">
                  <wp:posOffset>3964940</wp:posOffset>
                </wp:positionH>
                <wp:positionV relativeFrom="paragraph">
                  <wp:posOffset>60960</wp:posOffset>
                </wp:positionV>
                <wp:extent cx="2133600" cy="0"/>
                <wp:effectExtent l="9525" t="9525" r="9525" b="9525"/>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3B853" id="直線接點 2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pt,4.8pt" to="480.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"/>
            </w:pict>
          </mc:Fallback>
        </mc:AlternateContent>
      </w:r>
    </w:p>
    <w:p w:rsidR="00596F19" w:rsidRPr="00596F19" w:rsidRDefault="00596F19" w:rsidP="00596F19">
      <w:pPr>
        <w:rPr>
          <w:rFonts w:ascii="Arial" w:eastAsia="新細明體" w:hAnsi="Arial" w:cs="Arial"/>
          <w:color w:val="000000"/>
          <w:sz w:val="20"/>
          <w:szCs w:val="20"/>
        </w:rPr>
      </w:pP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4176" behindDoc="0" locked="0" layoutInCell="1" allowOverlap="1">
                <wp:simplePos x="0" y="0"/>
                <wp:positionH relativeFrom="column">
                  <wp:posOffset>2590800</wp:posOffset>
                </wp:positionH>
                <wp:positionV relativeFrom="paragraph">
                  <wp:posOffset>114300</wp:posOffset>
                </wp:positionV>
                <wp:extent cx="1371600" cy="0"/>
                <wp:effectExtent l="16510" t="53340" r="21590" b="6096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3A62" id="直線接點 2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9pt" to="3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">
                <v:stroke startarrow="block" endarrow="block"/>
              </v:line>
            </w:pict>
          </mc:Fallback>
        </mc:AlternateContent>
      </w:r>
    </w:p>
    <w:p w:rsidR="00596F19" w:rsidRPr="00596F19" w:rsidRDefault="00596F19" w:rsidP="00596F19">
      <w:pPr>
        <w:rPr>
          <w:rFonts w:ascii="Arial" w:eastAsia="新細明體" w:hAnsi="Arial" w:cs="Arial"/>
          <w:color w:val="000000"/>
          <w:sz w:val="20"/>
          <w:szCs w:val="20"/>
        </w:rPr>
      </w:pPr>
    </w:p>
    <w:p w:rsidR="00596F19" w:rsidRPr="00596F19" w:rsidRDefault="00596F19" w:rsidP="00596F19">
      <w:pPr>
        <w:rPr>
          <w:rFonts w:ascii="Arial" w:eastAsia="新細明體" w:hAnsi="Arial" w:cs="Arial"/>
          <w:color w:val="000000"/>
          <w:sz w:val="20"/>
          <w:szCs w:val="20"/>
        </w:rPr>
      </w:pP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5200" behindDoc="0" locked="0" layoutInCell="1" allowOverlap="1">
                <wp:simplePos x="0" y="0"/>
                <wp:positionH relativeFrom="column">
                  <wp:posOffset>1600199</wp:posOffset>
                </wp:positionH>
                <wp:positionV relativeFrom="paragraph">
                  <wp:posOffset>217170</wp:posOffset>
                </wp:positionV>
                <wp:extent cx="19050" cy="704850"/>
                <wp:effectExtent l="76200" t="38100" r="57150" b="57150"/>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7048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373E7" id="直線接點 24"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1pt" to="127.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">
                <v:stroke startarrow="block" endarrow="block"/>
              </v:line>
            </w:pict>
          </mc:Fallback>
        </mc:AlternateContent>
      </w:r>
    </w:p>
    <w:p w:rsidR="00596F19" w:rsidRPr="00596F19" w:rsidRDefault="00596F19" w:rsidP="00596F19">
      <w:pPr>
        <w:rPr>
          <w:rFonts w:ascii="Arial" w:eastAsia="新細明體" w:hAnsi="Arial" w:cs="Arial"/>
          <w:color w:val="000000"/>
          <w:sz w:val="20"/>
          <w:szCs w:val="20"/>
        </w:rPr>
      </w:pP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2368" behindDoc="0" locked="0" layoutInCell="1" allowOverlap="1" wp14:anchorId="3A14EFAE" wp14:editId="503BC96A">
                <wp:simplePos x="0" y="0"/>
                <wp:positionH relativeFrom="column">
                  <wp:posOffset>3962400</wp:posOffset>
                </wp:positionH>
                <wp:positionV relativeFrom="paragraph">
                  <wp:posOffset>114300</wp:posOffset>
                </wp:positionV>
                <wp:extent cx="2133600" cy="571500"/>
                <wp:effectExtent l="6985" t="5715" r="12065" b="1333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solidFill>
                        <a:ln w="9525">
                          <a:solidFill>
                            <a:srgbClr val="000000"/>
                          </a:solidFill>
                          <a:miter lim="800000"/>
                          <a:headEnd/>
                          <a:tailEnd/>
                        </a:ln>
                      </wps:spPr>
                      <wps:txbx>
                        <w:txbxContent>
                          <w:p w:rsidR="00973236" w:rsidRPr="00643837" w:rsidRDefault="00973236" w:rsidP="00596F19">
                            <w:pPr>
                              <w:jc w:val="center"/>
                              <w:rPr>
                                <w:rFonts w:eastAsia="標楷體"/>
                                <w:b/>
                                <w:color w:val="FF6600"/>
                              </w:rPr>
                            </w:pPr>
                            <w:r w:rsidRPr="00643837">
                              <w:rPr>
                                <w:rFonts w:eastAsia="標楷體" w:hint="eastAsia"/>
                                <w:b/>
                                <w:color w:val="000000"/>
                              </w:rPr>
                              <w:t>人事室</w:t>
                            </w:r>
                          </w:p>
                          <w:p w:rsidR="00973236" w:rsidRPr="003118A5" w:rsidRDefault="00973236" w:rsidP="00596F19">
                            <w:pPr>
                              <w:jc w:val="center"/>
                              <w:rPr>
                                <w:color w:val="FF6600"/>
                              </w:rPr>
                            </w:pPr>
                            <w:r w:rsidRPr="00DB58CE">
                              <w:rPr>
                                <w:rFonts w:eastAsia="標楷體" w:hint="eastAsia"/>
                                <w:color w:val="000000"/>
                              </w:rPr>
                              <w:t>掌握教職</w:t>
                            </w:r>
                            <w:r>
                              <w:rPr>
                                <w:rFonts w:eastAsia="標楷體" w:hint="eastAsia"/>
                                <w:color w:val="000000"/>
                              </w:rPr>
                              <w:t>員工健康狀態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4EFAE" id="文字方塊 23" o:spid="_x0000_s1030" type="#_x0000_t202" style="position:absolute;margin-left:312pt;margin-top:9pt;width:168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">
                <v:textbox>
                  <w:txbxContent>
                    <w:p w:rsidR="00973236" w:rsidRPr="00643837" w:rsidRDefault="00973236" w:rsidP="00596F19">
                      <w:pPr>
                        <w:jc w:val="center"/>
                        <w:rPr>
                          <w:rFonts w:eastAsia="標楷體"/>
                          <w:b/>
                          <w:color w:val="FF6600"/>
                        </w:rPr>
                      </w:pPr>
                      <w:r w:rsidRPr="00643837">
                        <w:rPr>
                          <w:rFonts w:eastAsia="標楷體" w:hint="eastAsia"/>
                          <w:b/>
                          <w:color w:val="000000"/>
                        </w:rPr>
                        <w:t>人事室</w:t>
                      </w:r>
                    </w:p>
                    <w:p w:rsidR="00973236" w:rsidRPr="003118A5" w:rsidRDefault="00973236" w:rsidP="00596F19">
                      <w:pPr>
                        <w:jc w:val="center"/>
                        <w:rPr>
                          <w:color w:val="FF6600"/>
                        </w:rPr>
                      </w:pPr>
                      <w:r w:rsidRPr="00DB58CE">
                        <w:rPr>
                          <w:rFonts w:eastAsia="標楷體" w:hint="eastAsia"/>
                          <w:color w:val="000000"/>
                        </w:rPr>
                        <w:t>掌握教職</w:t>
                      </w:r>
                      <w:r>
                        <w:rPr>
                          <w:rFonts w:eastAsia="標楷體" w:hint="eastAsia"/>
                          <w:color w:val="000000"/>
                        </w:rPr>
                        <w:t>員工健康狀態</w:t>
                      </w:r>
                    </w:p>
                  </w:txbxContent>
                </v:textbox>
              </v:shape>
            </w:pict>
          </mc:Fallback>
        </mc:AlternateContent>
      </w:r>
    </w:p>
    <w:p w:rsidR="00596F19" w:rsidRPr="00596F19" w:rsidRDefault="004D5C7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51584" behindDoc="0" locked="0" layoutInCell="1" allowOverlap="1" wp14:anchorId="2B87FD12" wp14:editId="1B046EB6">
                <wp:simplePos x="0" y="0"/>
                <wp:positionH relativeFrom="column">
                  <wp:posOffset>384810</wp:posOffset>
                </wp:positionH>
                <wp:positionV relativeFrom="paragraph">
                  <wp:posOffset>223520</wp:posOffset>
                </wp:positionV>
                <wp:extent cx="2966085" cy="4000500"/>
                <wp:effectExtent l="19050" t="19050" r="43815" b="3810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000500"/>
                        </a:xfrm>
                        <a:prstGeom prst="rect">
                          <a:avLst/>
                        </a:prstGeom>
                        <a:solidFill>
                          <a:srgbClr val="FFFFFF"/>
                        </a:solidFill>
                        <a:ln w="57150" cmpd="thinThick">
                          <a:solidFill>
                            <a:srgbClr val="000000"/>
                          </a:solidFill>
                          <a:miter lim="800000"/>
                          <a:headEnd/>
                          <a:tailEnd/>
                        </a:ln>
                      </wps:spPr>
                      <wps:txbx>
                        <w:txbxContent>
                          <w:p w:rsidR="00973236" w:rsidRDefault="00973236" w:rsidP="00596F19">
                            <w:pPr>
                              <w:spacing w:line="400" w:lineRule="exact"/>
                              <w:jc w:val="center"/>
                              <w:rPr>
                                <w:rFonts w:eastAsia="標楷體"/>
                                <w:b/>
                                <w:sz w:val="20"/>
                                <w:szCs w:val="20"/>
                              </w:rPr>
                            </w:pPr>
                          </w:p>
                          <w:p w:rsidR="00973236" w:rsidRDefault="00973236" w:rsidP="00596F19">
                            <w:pPr>
                              <w:spacing w:line="400" w:lineRule="exact"/>
                              <w:jc w:val="center"/>
                              <w:rPr>
                                <w:rFonts w:eastAsia="標楷體"/>
                                <w:b/>
                                <w:sz w:val="20"/>
                                <w:szCs w:val="20"/>
                              </w:rPr>
                            </w:pPr>
                          </w:p>
                          <w:p w:rsidR="00973236" w:rsidRDefault="00973236" w:rsidP="00596F19">
                            <w:pPr>
                              <w:spacing w:line="400" w:lineRule="exact"/>
                              <w:jc w:val="center"/>
                              <w:rPr>
                                <w:rFonts w:eastAsia="標楷體"/>
                                <w:b/>
                                <w:sz w:val="20"/>
                                <w:szCs w:val="20"/>
                              </w:rPr>
                            </w:pPr>
                          </w:p>
                          <w:p w:rsidR="00973236" w:rsidRDefault="00973236" w:rsidP="00596F19">
                            <w:pPr>
                              <w:spacing w:line="400" w:lineRule="exact"/>
                              <w:jc w:val="center"/>
                              <w:rPr>
                                <w:rFonts w:eastAsia="標楷體"/>
                                <w:b/>
                                <w:sz w:val="20"/>
                                <w:szCs w:val="20"/>
                              </w:rPr>
                            </w:pPr>
                          </w:p>
                          <w:p w:rsidR="00973236" w:rsidRPr="00D94524" w:rsidRDefault="00973236" w:rsidP="00596F19">
                            <w:pPr>
                              <w:spacing w:line="400" w:lineRule="exact"/>
                              <w:jc w:val="center"/>
                              <w:rPr>
                                <w:rFonts w:eastAsia="標楷體"/>
                                <w:b/>
                                <w:sz w:val="20"/>
                                <w:szCs w:val="20"/>
                              </w:rPr>
                            </w:pPr>
                          </w:p>
                          <w:p w:rsidR="00973236" w:rsidRDefault="00973236" w:rsidP="004D5C79">
                            <w:pPr>
                              <w:spacing w:line="400" w:lineRule="exact"/>
                              <w:jc w:val="center"/>
                              <w:rPr>
                                <w:rFonts w:eastAsia="標楷體"/>
                                <w:b/>
                                <w:sz w:val="42"/>
                                <w:szCs w:val="42"/>
                              </w:rPr>
                            </w:pPr>
                            <w:r>
                              <w:rPr>
                                <w:rFonts w:eastAsia="標楷體" w:hint="eastAsia"/>
                                <w:b/>
                                <w:sz w:val="42"/>
                                <w:szCs w:val="42"/>
                              </w:rPr>
                              <w:t>佛光大學指揮中心</w:t>
                            </w:r>
                          </w:p>
                          <w:p w:rsidR="00973236" w:rsidRDefault="00973236" w:rsidP="004D5C79">
                            <w:pPr>
                              <w:spacing w:line="400" w:lineRule="exact"/>
                              <w:jc w:val="center"/>
                              <w:rPr>
                                <w:rFonts w:eastAsia="標楷體"/>
                                <w:b/>
                                <w:sz w:val="42"/>
                                <w:szCs w:val="42"/>
                              </w:rPr>
                            </w:pPr>
                            <w:r>
                              <w:rPr>
                                <w:rFonts w:ascii="標楷體" w:eastAsia="標楷體" w:cs="標楷體" w:hint="eastAsia"/>
                                <w:kern w:val="0"/>
                                <w:sz w:val="40"/>
                                <w:szCs w:val="40"/>
                              </w:rPr>
                              <w:t>因疫情變動頻繁</w:t>
                            </w:r>
                            <w:r>
                              <w:rPr>
                                <w:rFonts w:ascii="微軟正黑體" w:eastAsia="微軟正黑體" w:hAnsi="微軟正黑體" w:cs="標楷體" w:hint="eastAsia"/>
                                <w:kern w:val="0"/>
                                <w:sz w:val="40"/>
                                <w:szCs w:val="40"/>
                              </w:rPr>
                              <w:t>，</w:t>
                            </w:r>
                            <w:r>
                              <w:rPr>
                                <w:rFonts w:ascii="標楷體" w:eastAsia="標楷體" w:cs="標楷體" w:hint="eastAsia"/>
                                <w:kern w:val="0"/>
                                <w:sz w:val="40"/>
                                <w:szCs w:val="40"/>
                              </w:rPr>
                              <w:t>具感染風險對象健康管理措施依據中央流行疫情指揮中心公告為準</w:t>
                            </w:r>
                            <w:r>
                              <w:rPr>
                                <w:rFonts w:ascii="微軟正黑體" w:eastAsia="微軟正黑體" w:hAnsi="微軟正黑體" w:cs="標楷體" w:hint="eastAsia"/>
                                <w:kern w:val="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FD12" id="文字方塊 21" o:spid="_x0000_s1031" type="#_x0000_t202" style="position:absolute;margin-left:30.3pt;margin-top:17.6pt;width:233.55pt;height: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" strokeweight="4.5pt">
                <v:stroke linestyle="thinThick"/>
                <v:textbox>
                  <w:txbxContent>
                    <w:p w:rsidR="00973236" w:rsidRDefault="00973236" w:rsidP="00596F19">
                      <w:pPr>
                        <w:spacing w:line="400" w:lineRule="exact"/>
                        <w:jc w:val="center"/>
                        <w:rPr>
                          <w:rFonts w:eastAsia="標楷體"/>
                          <w:b/>
                          <w:sz w:val="20"/>
                          <w:szCs w:val="20"/>
                        </w:rPr>
                      </w:pPr>
                    </w:p>
                    <w:p w:rsidR="00973236" w:rsidRDefault="00973236" w:rsidP="00596F19">
                      <w:pPr>
                        <w:spacing w:line="400" w:lineRule="exact"/>
                        <w:jc w:val="center"/>
                        <w:rPr>
                          <w:rFonts w:eastAsia="標楷體"/>
                          <w:b/>
                          <w:sz w:val="20"/>
                          <w:szCs w:val="20"/>
                        </w:rPr>
                      </w:pPr>
                    </w:p>
                    <w:p w:rsidR="00973236" w:rsidRDefault="00973236" w:rsidP="00596F19">
                      <w:pPr>
                        <w:spacing w:line="400" w:lineRule="exact"/>
                        <w:jc w:val="center"/>
                        <w:rPr>
                          <w:rFonts w:eastAsia="標楷體"/>
                          <w:b/>
                          <w:sz w:val="20"/>
                          <w:szCs w:val="20"/>
                        </w:rPr>
                      </w:pPr>
                    </w:p>
                    <w:p w:rsidR="00973236" w:rsidRDefault="00973236" w:rsidP="00596F19">
                      <w:pPr>
                        <w:spacing w:line="400" w:lineRule="exact"/>
                        <w:jc w:val="center"/>
                        <w:rPr>
                          <w:rFonts w:eastAsia="標楷體"/>
                          <w:b/>
                          <w:sz w:val="20"/>
                          <w:szCs w:val="20"/>
                        </w:rPr>
                      </w:pPr>
                    </w:p>
                    <w:p w:rsidR="00973236" w:rsidRPr="00D94524" w:rsidRDefault="00973236" w:rsidP="00596F19">
                      <w:pPr>
                        <w:spacing w:line="400" w:lineRule="exact"/>
                        <w:jc w:val="center"/>
                        <w:rPr>
                          <w:rFonts w:eastAsia="標楷體"/>
                          <w:b/>
                          <w:sz w:val="20"/>
                          <w:szCs w:val="20"/>
                        </w:rPr>
                      </w:pPr>
                    </w:p>
                    <w:p w:rsidR="00973236" w:rsidRDefault="00973236" w:rsidP="004D5C79">
                      <w:pPr>
                        <w:spacing w:line="400" w:lineRule="exact"/>
                        <w:jc w:val="center"/>
                        <w:rPr>
                          <w:rFonts w:eastAsia="標楷體"/>
                          <w:b/>
                          <w:sz w:val="42"/>
                          <w:szCs w:val="42"/>
                        </w:rPr>
                      </w:pPr>
                      <w:r>
                        <w:rPr>
                          <w:rFonts w:eastAsia="標楷體" w:hint="eastAsia"/>
                          <w:b/>
                          <w:sz w:val="42"/>
                          <w:szCs w:val="42"/>
                        </w:rPr>
                        <w:t>佛光大學指揮中心</w:t>
                      </w:r>
                    </w:p>
                    <w:p w:rsidR="00973236" w:rsidRDefault="00973236" w:rsidP="004D5C79">
                      <w:pPr>
                        <w:spacing w:line="400" w:lineRule="exact"/>
                        <w:jc w:val="center"/>
                        <w:rPr>
                          <w:rFonts w:eastAsia="標楷體"/>
                          <w:b/>
                          <w:sz w:val="42"/>
                          <w:szCs w:val="42"/>
                        </w:rPr>
                      </w:pPr>
                      <w:r>
                        <w:rPr>
                          <w:rFonts w:ascii="標楷體" w:eastAsia="標楷體" w:cs="標楷體" w:hint="eastAsia"/>
                          <w:kern w:val="0"/>
                          <w:sz w:val="40"/>
                          <w:szCs w:val="40"/>
                        </w:rPr>
                        <w:t>因疫情變動頻繁</w:t>
                      </w:r>
                      <w:r>
                        <w:rPr>
                          <w:rFonts w:ascii="微軟正黑體" w:eastAsia="微軟正黑體" w:hAnsi="微軟正黑體" w:cs="標楷體" w:hint="eastAsia"/>
                          <w:kern w:val="0"/>
                          <w:sz w:val="40"/>
                          <w:szCs w:val="40"/>
                        </w:rPr>
                        <w:t>，</w:t>
                      </w:r>
                      <w:r>
                        <w:rPr>
                          <w:rFonts w:ascii="標楷體" w:eastAsia="標楷體" w:cs="標楷體" w:hint="eastAsia"/>
                          <w:kern w:val="0"/>
                          <w:sz w:val="40"/>
                          <w:szCs w:val="40"/>
                        </w:rPr>
                        <w:t>具感染風險對象健康管理措施依據中央流行疫情指揮中心公告為準</w:t>
                      </w:r>
                      <w:r>
                        <w:rPr>
                          <w:rFonts w:ascii="微軟正黑體" w:eastAsia="微軟正黑體" w:hAnsi="微軟正黑體" w:cs="標楷體" w:hint="eastAsia"/>
                          <w:kern w:val="0"/>
                          <w:sz w:val="40"/>
                          <w:szCs w:val="40"/>
                        </w:rPr>
                        <w:t>。</w:t>
                      </w:r>
                    </w:p>
                  </w:txbxContent>
                </v:textbox>
              </v:shape>
            </w:pict>
          </mc:Fallback>
        </mc:AlternateContent>
      </w:r>
      <w:r w:rsidR="00596F19" w:rsidRPr="00596F19">
        <w:rPr>
          <w:rFonts w:ascii="Arial" w:eastAsia="新細明體" w:hAnsi="Arial" w:cs="Arial"/>
          <w:noProof/>
          <w:color w:val="000000"/>
          <w:sz w:val="20"/>
          <w:szCs w:val="20"/>
        </w:rPr>
        <mc:AlternateContent>
          <mc:Choice Requires="wps">
            <w:drawing>
              <wp:anchor distT="0" distB="0" distL="114300" distR="114300" simplePos="0" relativeHeight="251650560" behindDoc="0" locked="0" layoutInCell="1" allowOverlap="1" wp14:anchorId="79FC981D" wp14:editId="6A647922">
                <wp:simplePos x="0" y="0"/>
                <wp:positionH relativeFrom="column">
                  <wp:posOffset>3962400</wp:posOffset>
                </wp:positionH>
                <wp:positionV relativeFrom="paragraph">
                  <wp:posOffset>114300</wp:posOffset>
                </wp:positionV>
                <wp:extent cx="2133600" cy="0"/>
                <wp:effectExtent l="6985" t="5715" r="12065" b="13335"/>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546D5" id="直線接點 2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pt" to="4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"/>
            </w:pict>
          </mc:Fallback>
        </mc:AlternateContent>
      </w:r>
    </w:p>
    <w:p w:rsidR="00596F19" w:rsidRPr="00596F19" w:rsidRDefault="00596F19" w:rsidP="00596F19">
      <w:pPr>
        <w:ind w:right="800"/>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3392" behindDoc="0" locked="0" layoutInCell="1" allowOverlap="1" wp14:anchorId="0C5705A6" wp14:editId="01805B32">
                <wp:simplePos x="0" y="0"/>
                <wp:positionH relativeFrom="column">
                  <wp:posOffset>3352800</wp:posOffset>
                </wp:positionH>
                <wp:positionV relativeFrom="paragraph">
                  <wp:posOffset>114300</wp:posOffset>
                </wp:positionV>
                <wp:extent cx="609600" cy="0"/>
                <wp:effectExtent l="16510" t="53340" r="12065" b="6096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8D80D" id="直線接點 20"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9pt" to="3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">
                <v:stroke endarrow="block"/>
              </v:line>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0080" behindDoc="0" locked="0" layoutInCell="1" allowOverlap="1" wp14:anchorId="35AD7ACD" wp14:editId="5B4CD0D4">
                <wp:simplePos x="0" y="0"/>
                <wp:positionH relativeFrom="column">
                  <wp:posOffset>3962400</wp:posOffset>
                </wp:positionH>
                <wp:positionV relativeFrom="paragraph">
                  <wp:posOffset>114300</wp:posOffset>
                </wp:positionV>
                <wp:extent cx="2133600" cy="571500"/>
                <wp:effectExtent l="6985" t="5715" r="12065" b="13335"/>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solidFill>
                        <a:ln w="9525">
                          <a:solidFill>
                            <a:srgbClr val="000000"/>
                          </a:solidFill>
                          <a:miter lim="800000"/>
                          <a:headEnd/>
                          <a:tailEnd/>
                        </a:ln>
                      </wps:spPr>
                      <wps:txbx>
                        <w:txbxContent>
                          <w:p w:rsidR="00973236" w:rsidRPr="00821D3F" w:rsidRDefault="00973236" w:rsidP="00596F19">
                            <w:pPr>
                              <w:jc w:val="center"/>
                              <w:rPr>
                                <w:rFonts w:eastAsia="標楷體"/>
                                <w:b/>
                                <w:color w:val="000000"/>
                              </w:rPr>
                            </w:pPr>
                            <w:r w:rsidRPr="00821D3F">
                              <w:rPr>
                                <w:rFonts w:eastAsia="標楷體" w:hint="eastAsia"/>
                                <w:b/>
                                <w:color w:val="000000"/>
                              </w:rPr>
                              <w:t>各院系所、導師</w:t>
                            </w:r>
                          </w:p>
                          <w:p w:rsidR="00973236" w:rsidRPr="00821D3F" w:rsidRDefault="00973236" w:rsidP="00596F19">
                            <w:pPr>
                              <w:jc w:val="center"/>
                              <w:rPr>
                                <w:rFonts w:eastAsia="標楷體"/>
                                <w:color w:val="000000"/>
                              </w:rPr>
                            </w:pPr>
                            <w:r w:rsidRPr="00DB58CE">
                              <w:rPr>
                                <w:rFonts w:eastAsia="標楷體" w:hint="eastAsia"/>
                                <w:color w:val="000000"/>
                              </w:rPr>
                              <w:t>掌握學生</w:t>
                            </w:r>
                            <w:r>
                              <w:rPr>
                                <w:rFonts w:eastAsia="標楷體" w:hint="eastAsia"/>
                                <w:color w:val="000000"/>
                              </w:rPr>
                              <w:t>健康狀況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7ACD" id="文字方塊 19" o:spid="_x0000_s1032" type="#_x0000_t202" style="position:absolute;margin-left:312pt;margin-top:9pt;width:168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">
                <v:textbox>
                  <w:txbxContent>
                    <w:p w:rsidR="00973236" w:rsidRPr="00821D3F" w:rsidRDefault="00973236" w:rsidP="00596F19">
                      <w:pPr>
                        <w:jc w:val="center"/>
                        <w:rPr>
                          <w:rFonts w:eastAsia="標楷體"/>
                          <w:b/>
                          <w:color w:val="000000"/>
                        </w:rPr>
                      </w:pPr>
                      <w:r w:rsidRPr="00821D3F">
                        <w:rPr>
                          <w:rFonts w:eastAsia="標楷體" w:hint="eastAsia"/>
                          <w:b/>
                          <w:color w:val="000000"/>
                        </w:rPr>
                        <w:t>各院系所、導師</w:t>
                      </w:r>
                    </w:p>
                    <w:p w:rsidR="00973236" w:rsidRPr="00821D3F" w:rsidRDefault="00973236" w:rsidP="00596F19">
                      <w:pPr>
                        <w:jc w:val="center"/>
                        <w:rPr>
                          <w:rFonts w:eastAsia="標楷體"/>
                          <w:color w:val="000000"/>
                        </w:rPr>
                      </w:pPr>
                      <w:r w:rsidRPr="00DB58CE">
                        <w:rPr>
                          <w:rFonts w:eastAsia="標楷體" w:hint="eastAsia"/>
                          <w:color w:val="000000"/>
                        </w:rPr>
                        <w:t>掌握學生</w:t>
                      </w:r>
                      <w:r>
                        <w:rPr>
                          <w:rFonts w:eastAsia="標楷體" w:hint="eastAsia"/>
                          <w:color w:val="000000"/>
                        </w:rPr>
                        <w:t>健康狀況</w:t>
                      </w:r>
                    </w:p>
                  </w:txbxContent>
                </v:textbox>
              </v:shape>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9536" behindDoc="0" locked="0" layoutInCell="1" allowOverlap="1" wp14:anchorId="2CF4445C" wp14:editId="31EF541D">
                <wp:simplePos x="0" y="0"/>
                <wp:positionH relativeFrom="column">
                  <wp:posOffset>3962400</wp:posOffset>
                </wp:positionH>
                <wp:positionV relativeFrom="paragraph">
                  <wp:posOffset>114300</wp:posOffset>
                </wp:positionV>
                <wp:extent cx="2133600" cy="0"/>
                <wp:effectExtent l="6985" t="5715" r="12065" b="13335"/>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8DB8" id="直線接點 1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pt" to="4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"/>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6224" behindDoc="0" locked="0" layoutInCell="1" allowOverlap="1" wp14:anchorId="39BC4DED" wp14:editId="0806476E">
                <wp:simplePos x="0" y="0"/>
                <wp:positionH relativeFrom="column">
                  <wp:posOffset>3352800</wp:posOffset>
                </wp:positionH>
                <wp:positionV relativeFrom="paragraph">
                  <wp:posOffset>0</wp:posOffset>
                </wp:positionV>
                <wp:extent cx="609600" cy="0"/>
                <wp:effectExtent l="16510" t="53340" r="12065" b="6096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2AEAC" id="直線接點 17"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0" to="3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">
                <v:stroke endarrow="block"/>
              </v:line>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7248" behindDoc="0" locked="0" layoutInCell="1" allowOverlap="1" wp14:anchorId="07635564" wp14:editId="08CF9DB2">
                <wp:simplePos x="0" y="0"/>
                <wp:positionH relativeFrom="column">
                  <wp:posOffset>3962400</wp:posOffset>
                </wp:positionH>
                <wp:positionV relativeFrom="paragraph">
                  <wp:posOffset>121920</wp:posOffset>
                </wp:positionV>
                <wp:extent cx="2133600" cy="762000"/>
                <wp:effectExtent l="0" t="0" r="19050"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000"/>
                        </a:xfrm>
                        <a:prstGeom prst="rect">
                          <a:avLst/>
                        </a:prstGeom>
                        <a:solidFill>
                          <a:srgbClr val="FFFFFF"/>
                        </a:solidFill>
                        <a:ln w="9525">
                          <a:solidFill>
                            <a:srgbClr val="000000"/>
                          </a:solidFill>
                          <a:miter lim="800000"/>
                          <a:headEnd/>
                          <a:tailEnd/>
                        </a:ln>
                      </wps:spPr>
                      <wps:txbx>
                        <w:txbxContent>
                          <w:p w:rsidR="00973236" w:rsidRPr="00E02BBD" w:rsidRDefault="00973236" w:rsidP="00596F19">
                            <w:pPr>
                              <w:spacing w:line="240" w:lineRule="exact"/>
                              <w:ind w:left="238"/>
                              <w:rPr>
                                <w:rFonts w:eastAsia="標楷體"/>
                                <w:b/>
                                <w:color w:val="000000" w:themeColor="text1"/>
                              </w:rPr>
                            </w:pPr>
                            <w:r w:rsidRPr="00E02BBD">
                              <w:rPr>
                                <w:rFonts w:eastAsia="標楷體" w:hint="eastAsia"/>
                                <w:b/>
                                <w:color w:val="000000" w:themeColor="text1"/>
                              </w:rPr>
                              <w:t>國際暨兩岸</w:t>
                            </w:r>
                            <w:r w:rsidRPr="00E02BBD">
                              <w:rPr>
                                <w:rFonts w:eastAsia="標楷體"/>
                                <w:b/>
                                <w:color w:val="000000" w:themeColor="text1"/>
                              </w:rPr>
                              <w:t>事務</w:t>
                            </w:r>
                            <w:r w:rsidRPr="00E02BBD">
                              <w:rPr>
                                <w:rFonts w:eastAsia="標楷體" w:hint="eastAsia"/>
                                <w:b/>
                                <w:color w:val="000000" w:themeColor="text1"/>
                              </w:rPr>
                              <w:t>處</w:t>
                            </w:r>
                          </w:p>
                          <w:p w:rsidR="00973236" w:rsidRDefault="00973236" w:rsidP="00C92E7A">
                            <w:pPr>
                              <w:spacing w:line="240" w:lineRule="exact"/>
                              <w:ind w:left="238"/>
                              <w:rPr>
                                <w:rFonts w:ascii="標楷體" w:eastAsia="標楷體" w:hAnsi="標楷體"/>
                                <w:color w:val="000000"/>
                              </w:rPr>
                            </w:pPr>
                          </w:p>
                          <w:p w:rsidR="00973236" w:rsidRPr="00C92E7A" w:rsidRDefault="00973236" w:rsidP="00C92E7A">
                            <w:pPr>
                              <w:spacing w:line="240" w:lineRule="exact"/>
                              <w:ind w:left="238"/>
                              <w:rPr>
                                <w:rFonts w:ascii="標楷體" w:eastAsia="標楷體" w:hAnsi="標楷體"/>
                                <w:color w:val="000000"/>
                                <w:sz w:val="22"/>
                              </w:rPr>
                            </w:pPr>
                            <w:r w:rsidRPr="00724E09">
                              <w:rPr>
                                <w:rFonts w:ascii="標楷體" w:eastAsia="標楷體" w:hAnsi="標楷體" w:hint="eastAsia"/>
                                <w:color w:val="000000"/>
                              </w:rPr>
                              <w:t>掌握僑、</w:t>
                            </w:r>
                            <w:r>
                              <w:rPr>
                                <w:rFonts w:ascii="標楷體" w:eastAsia="標楷體" w:hAnsi="標楷體" w:hint="eastAsia"/>
                                <w:color w:val="000000"/>
                              </w:rPr>
                              <w:t>陸及</w:t>
                            </w:r>
                            <w:r w:rsidRPr="00724E09">
                              <w:rPr>
                                <w:rFonts w:ascii="標楷體" w:eastAsia="標楷體" w:hAnsi="標楷體" w:hint="eastAsia"/>
                                <w:color w:val="000000"/>
                              </w:rPr>
                              <w:t>外</w:t>
                            </w:r>
                            <w:r>
                              <w:rPr>
                                <w:rFonts w:ascii="標楷體" w:eastAsia="標楷體" w:hAnsi="標楷體" w:hint="eastAsia"/>
                                <w:color w:val="000000"/>
                              </w:rPr>
                              <w:t>籍</w:t>
                            </w:r>
                            <w:r w:rsidRPr="00724E09">
                              <w:rPr>
                                <w:rFonts w:ascii="標楷體" w:eastAsia="標楷體" w:hAnsi="標楷體" w:hint="eastAsia"/>
                                <w:color w:val="000000"/>
                              </w:rPr>
                              <w:t>生健康</w:t>
                            </w:r>
                            <w:r>
                              <w:rPr>
                                <w:rFonts w:ascii="標楷體" w:eastAsia="標楷體" w:hAnsi="標楷體" w:hint="eastAsia"/>
                                <w:color w:val="000000"/>
                              </w:rPr>
                              <w:t>狀況及管理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5564" id="文字方塊 16" o:spid="_x0000_s1033" type="#_x0000_t202" style="position:absolute;margin-left:312pt;margin-top:9.6pt;width:168pt;height:6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">
                <v:textbox>
                  <w:txbxContent>
                    <w:p w:rsidR="00973236" w:rsidRPr="00E02BBD" w:rsidRDefault="00973236" w:rsidP="00596F19">
                      <w:pPr>
                        <w:spacing w:line="240" w:lineRule="exact"/>
                        <w:ind w:left="238"/>
                        <w:rPr>
                          <w:rFonts w:eastAsia="標楷體"/>
                          <w:b/>
                          <w:color w:val="000000" w:themeColor="text1"/>
                        </w:rPr>
                      </w:pPr>
                      <w:r w:rsidRPr="00E02BBD">
                        <w:rPr>
                          <w:rFonts w:eastAsia="標楷體" w:hint="eastAsia"/>
                          <w:b/>
                          <w:color w:val="000000" w:themeColor="text1"/>
                        </w:rPr>
                        <w:t>國際暨兩岸</w:t>
                      </w:r>
                      <w:r w:rsidRPr="00E02BBD">
                        <w:rPr>
                          <w:rFonts w:eastAsia="標楷體"/>
                          <w:b/>
                          <w:color w:val="000000" w:themeColor="text1"/>
                        </w:rPr>
                        <w:t>事務</w:t>
                      </w:r>
                      <w:r w:rsidRPr="00E02BBD">
                        <w:rPr>
                          <w:rFonts w:eastAsia="標楷體" w:hint="eastAsia"/>
                          <w:b/>
                          <w:color w:val="000000" w:themeColor="text1"/>
                        </w:rPr>
                        <w:t>處</w:t>
                      </w:r>
                    </w:p>
                    <w:p w:rsidR="00973236" w:rsidRDefault="00973236" w:rsidP="00C92E7A">
                      <w:pPr>
                        <w:spacing w:line="240" w:lineRule="exact"/>
                        <w:ind w:left="238"/>
                        <w:rPr>
                          <w:rFonts w:ascii="標楷體" w:eastAsia="標楷體" w:hAnsi="標楷體"/>
                          <w:color w:val="000000"/>
                        </w:rPr>
                      </w:pPr>
                    </w:p>
                    <w:p w:rsidR="00973236" w:rsidRPr="00C92E7A" w:rsidRDefault="00973236" w:rsidP="00C92E7A">
                      <w:pPr>
                        <w:spacing w:line="240" w:lineRule="exact"/>
                        <w:ind w:left="238"/>
                        <w:rPr>
                          <w:rFonts w:ascii="標楷體" w:eastAsia="標楷體" w:hAnsi="標楷體"/>
                          <w:color w:val="000000"/>
                          <w:sz w:val="22"/>
                        </w:rPr>
                      </w:pPr>
                      <w:r w:rsidRPr="00724E09">
                        <w:rPr>
                          <w:rFonts w:ascii="標楷體" w:eastAsia="標楷體" w:hAnsi="標楷體" w:hint="eastAsia"/>
                          <w:color w:val="000000"/>
                        </w:rPr>
                        <w:t>掌握僑、</w:t>
                      </w:r>
                      <w:r>
                        <w:rPr>
                          <w:rFonts w:ascii="標楷體" w:eastAsia="標楷體" w:hAnsi="標楷體" w:hint="eastAsia"/>
                          <w:color w:val="000000"/>
                        </w:rPr>
                        <w:t>陸及</w:t>
                      </w:r>
                      <w:r w:rsidRPr="00724E09">
                        <w:rPr>
                          <w:rFonts w:ascii="標楷體" w:eastAsia="標楷體" w:hAnsi="標楷體" w:hint="eastAsia"/>
                          <w:color w:val="000000"/>
                        </w:rPr>
                        <w:t>外</w:t>
                      </w:r>
                      <w:r>
                        <w:rPr>
                          <w:rFonts w:ascii="標楷體" w:eastAsia="標楷體" w:hAnsi="標楷體" w:hint="eastAsia"/>
                          <w:color w:val="000000"/>
                        </w:rPr>
                        <w:t>籍</w:t>
                      </w:r>
                      <w:r w:rsidRPr="00724E09">
                        <w:rPr>
                          <w:rFonts w:ascii="標楷體" w:eastAsia="標楷體" w:hAnsi="標楷體" w:hint="eastAsia"/>
                          <w:color w:val="000000"/>
                        </w:rPr>
                        <w:t>生健康</w:t>
                      </w:r>
                      <w:r>
                        <w:rPr>
                          <w:rFonts w:ascii="標楷體" w:eastAsia="標楷體" w:hAnsi="標楷體" w:hint="eastAsia"/>
                          <w:color w:val="000000"/>
                        </w:rPr>
                        <w:t>狀況及管理</w:t>
                      </w:r>
                    </w:p>
                  </w:txbxContent>
                </v:textbox>
              </v:shape>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8512" behindDoc="0" locked="0" layoutInCell="1" allowOverlap="1" wp14:anchorId="1FE16A44" wp14:editId="25B679D0">
                <wp:simplePos x="0" y="0"/>
                <wp:positionH relativeFrom="column">
                  <wp:posOffset>3962400</wp:posOffset>
                </wp:positionH>
                <wp:positionV relativeFrom="paragraph">
                  <wp:posOffset>114300</wp:posOffset>
                </wp:positionV>
                <wp:extent cx="2133600" cy="0"/>
                <wp:effectExtent l="6985" t="5715" r="12065" b="13335"/>
                <wp:wrapNone/>
                <wp:docPr id="15"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29CC" id="直線接點 1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pt" to="4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"/>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8272" behindDoc="0" locked="0" layoutInCell="1" allowOverlap="1" wp14:anchorId="7AFE7842" wp14:editId="0F587091">
                <wp:simplePos x="0" y="0"/>
                <wp:positionH relativeFrom="column">
                  <wp:posOffset>3352800</wp:posOffset>
                </wp:positionH>
                <wp:positionV relativeFrom="paragraph">
                  <wp:posOffset>114300</wp:posOffset>
                </wp:positionV>
                <wp:extent cx="609600" cy="0"/>
                <wp:effectExtent l="16510" t="53340" r="12065" b="6096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34C3A" id="直線接點 14" o:spid="_x0000_s1026" style="position:absolute;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9pt" to="3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">
                <v:stroke endarrow="block"/>
              </v:line>
            </w:pict>
          </mc:Fallback>
        </mc:AlternateContent>
      </w:r>
    </w:p>
    <w:p w:rsidR="00596F19" w:rsidRPr="00596F19" w:rsidRDefault="00596F19" w:rsidP="00596F19">
      <w:pPr>
        <w:rPr>
          <w:rFonts w:ascii="Arial" w:eastAsia="新細明體" w:hAnsi="Arial" w:cs="Arial"/>
          <w:color w:val="000000"/>
          <w:sz w:val="20"/>
          <w:szCs w:val="20"/>
        </w:rPr>
      </w:pPr>
    </w:p>
    <w:p w:rsidR="00596F19" w:rsidRPr="00596F19" w:rsidRDefault="00C92E7A"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28032" behindDoc="0" locked="0" layoutInCell="1" allowOverlap="1" wp14:anchorId="72BDEE32" wp14:editId="7B67F4D0">
                <wp:simplePos x="0" y="0"/>
                <wp:positionH relativeFrom="column">
                  <wp:posOffset>3971925</wp:posOffset>
                </wp:positionH>
                <wp:positionV relativeFrom="paragraph">
                  <wp:posOffset>45720</wp:posOffset>
                </wp:positionV>
                <wp:extent cx="2133600" cy="1333500"/>
                <wp:effectExtent l="0" t="0" r="19050" b="1905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33500"/>
                        </a:xfrm>
                        <a:prstGeom prst="rect">
                          <a:avLst/>
                        </a:prstGeom>
                        <a:solidFill>
                          <a:srgbClr val="FFFFFF"/>
                        </a:solidFill>
                        <a:ln w="9525">
                          <a:solidFill>
                            <a:srgbClr val="000000"/>
                          </a:solidFill>
                          <a:miter lim="800000"/>
                          <a:headEnd/>
                          <a:tailEnd/>
                        </a:ln>
                      </wps:spPr>
                      <wps:txbx>
                        <w:txbxContent>
                          <w:p w:rsidR="00973236" w:rsidRPr="00643837" w:rsidRDefault="00973236" w:rsidP="00596F19">
                            <w:pPr>
                              <w:spacing w:line="0" w:lineRule="atLeast"/>
                              <w:jc w:val="center"/>
                              <w:rPr>
                                <w:rFonts w:eastAsia="標楷體"/>
                                <w:b/>
                                <w:color w:val="000000"/>
                              </w:rPr>
                            </w:pPr>
                            <w:r>
                              <w:rPr>
                                <w:rFonts w:eastAsia="標楷體" w:hint="eastAsia"/>
                                <w:b/>
                                <w:color w:val="000000"/>
                              </w:rPr>
                              <w:t>生活輔導組</w:t>
                            </w:r>
                          </w:p>
                          <w:p w:rsidR="00973236" w:rsidRPr="00C92E7A" w:rsidRDefault="00973236" w:rsidP="00854E9F">
                            <w:pPr>
                              <w:pStyle w:val="a3"/>
                              <w:numPr>
                                <w:ilvl w:val="0"/>
                                <w:numId w:val="3"/>
                              </w:numPr>
                              <w:ind w:leftChars="0" w:left="426" w:hanging="284"/>
                              <w:rPr>
                                <w:rFonts w:eastAsia="標楷體"/>
                                <w:color w:val="000000"/>
                              </w:rPr>
                            </w:pPr>
                            <w:r w:rsidRPr="00C92E7A">
                              <w:rPr>
                                <w:rFonts w:eastAsia="標楷體" w:hint="eastAsia"/>
                                <w:color w:val="000000"/>
                              </w:rPr>
                              <w:t>掌握住宿生疫情</w:t>
                            </w:r>
                          </w:p>
                          <w:p w:rsidR="00973236" w:rsidRDefault="00973236" w:rsidP="00854E9F">
                            <w:pPr>
                              <w:pStyle w:val="a3"/>
                              <w:numPr>
                                <w:ilvl w:val="0"/>
                                <w:numId w:val="3"/>
                              </w:numPr>
                              <w:ind w:leftChars="0" w:left="142" w:firstLine="0"/>
                              <w:rPr>
                                <w:rFonts w:eastAsia="標楷體"/>
                                <w:color w:val="000000"/>
                              </w:rPr>
                            </w:pPr>
                            <w:r w:rsidRPr="00C92E7A">
                              <w:rPr>
                                <w:rFonts w:eastAsia="標楷體" w:hint="eastAsia"/>
                                <w:color w:val="000000"/>
                              </w:rPr>
                              <w:t>掌握校外租賃生疫情</w:t>
                            </w:r>
                          </w:p>
                          <w:p w:rsidR="00973236" w:rsidRPr="00C92E7A" w:rsidRDefault="00973236" w:rsidP="00854E9F">
                            <w:pPr>
                              <w:pStyle w:val="a3"/>
                              <w:numPr>
                                <w:ilvl w:val="0"/>
                                <w:numId w:val="3"/>
                              </w:numPr>
                              <w:ind w:leftChars="0" w:left="142" w:firstLine="0"/>
                              <w:rPr>
                                <w:rFonts w:eastAsia="標楷體"/>
                                <w:color w:val="000000"/>
                              </w:rPr>
                            </w:pPr>
                            <w:r w:rsidRPr="00724E09">
                              <w:rPr>
                                <w:rFonts w:ascii="標楷體" w:eastAsia="標楷體" w:hAnsi="標楷體" w:hint="eastAsia"/>
                                <w:color w:val="000000"/>
                              </w:rPr>
                              <w:t>僑、</w:t>
                            </w:r>
                            <w:r>
                              <w:rPr>
                                <w:rFonts w:ascii="標楷體" w:eastAsia="標楷體" w:hAnsi="標楷體" w:hint="eastAsia"/>
                                <w:color w:val="000000"/>
                              </w:rPr>
                              <w:t>陸及</w:t>
                            </w:r>
                            <w:r w:rsidRPr="00724E09">
                              <w:rPr>
                                <w:rFonts w:ascii="標楷體" w:eastAsia="標楷體" w:hAnsi="標楷體" w:hint="eastAsia"/>
                                <w:color w:val="000000"/>
                              </w:rPr>
                              <w:t>外</w:t>
                            </w:r>
                            <w:r>
                              <w:rPr>
                                <w:rFonts w:ascii="標楷體" w:eastAsia="標楷體" w:hAnsi="標楷體" w:hint="eastAsia"/>
                                <w:color w:val="000000"/>
                              </w:rPr>
                              <w:t>籍</w:t>
                            </w:r>
                            <w:r w:rsidRPr="00724E09">
                              <w:rPr>
                                <w:rFonts w:ascii="標楷體" w:eastAsia="標楷體" w:hAnsi="標楷體" w:hint="eastAsia"/>
                                <w:color w:val="000000"/>
                              </w:rPr>
                              <w:t>生</w:t>
                            </w:r>
                            <w:r>
                              <w:rPr>
                                <w:rFonts w:ascii="標楷體" w:eastAsia="標楷體" w:hAnsi="標楷體" w:hint="eastAsia"/>
                                <w:color w:val="000000"/>
                              </w:rPr>
                              <w:t>隔離住 宿分流計畫</w:t>
                            </w:r>
                          </w:p>
                          <w:p w:rsidR="00973236" w:rsidRPr="003118A5" w:rsidRDefault="00973236" w:rsidP="00596F19">
                            <w:pPr>
                              <w:ind w:leftChars="600" w:left="1440"/>
                              <w:rPr>
                                <w:color w:val="FF6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DEE32" id="文字方塊 13" o:spid="_x0000_s1034" type="#_x0000_t202" style="position:absolute;margin-left:312.75pt;margin-top:3.6pt;width:168pt;height:1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">
                <v:textbox>
                  <w:txbxContent>
                    <w:p w:rsidR="00973236" w:rsidRPr="00643837" w:rsidRDefault="00973236" w:rsidP="00596F19">
                      <w:pPr>
                        <w:spacing w:line="0" w:lineRule="atLeast"/>
                        <w:jc w:val="center"/>
                        <w:rPr>
                          <w:rFonts w:eastAsia="標楷體"/>
                          <w:b/>
                          <w:color w:val="000000"/>
                        </w:rPr>
                      </w:pPr>
                      <w:r>
                        <w:rPr>
                          <w:rFonts w:eastAsia="標楷體" w:hint="eastAsia"/>
                          <w:b/>
                          <w:color w:val="000000"/>
                        </w:rPr>
                        <w:t>生活輔導組</w:t>
                      </w:r>
                    </w:p>
                    <w:p w:rsidR="00973236" w:rsidRPr="00C92E7A" w:rsidRDefault="00973236" w:rsidP="00854E9F">
                      <w:pPr>
                        <w:pStyle w:val="a3"/>
                        <w:numPr>
                          <w:ilvl w:val="0"/>
                          <w:numId w:val="3"/>
                        </w:numPr>
                        <w:ind w:leftChars="0" w:left="426" w:hanging="284"/>
                        <w:rPr>
                          <w:rFonts w:eastAsia="標楷體"/>
                          <w:color w:val="000000"/>
                        </w:rPr>
                      </w:pPr>
                      <w:r w:rsidRPr="00C92E7A">
                        <w:rPr>
                          <w:rFonts w:eastAsia="標楷體" w:hint="eastAsia"/>
                          <w:color w:val="000000"/>
                        </w:rPr>
                        <w:t>掌握住宿生疫情</w:t>
                      </w:r>
                    </w:p>
                    <w:p w:rsidR="00973236" w:rsidRDefault="00973236" w:rsidP="00854E9F">
                      <w:pPr>
                        <w:pStyle w:val="a3"/>
                        <w:numPr>
                          <w:ilvl w:val="0"/>
                          <w:numId w:val="3"/>
                        </w:numPr>
                        <w:ind w:leftChars="0" w:left="142" w:firstLine="0"/>
                        <w:rPr>
                          <w:rFonts w:eastAsia="標楷體"/>
                          <w:color w:val="000000"/>
                        </w:rPr>
                      </w:pPr>
                      <w:r w:rsidRPr="00C92E7A">
                        <w:rPr>
                          <w:rFonts w:eastAsia="標楷體" w:hint="eastAsia"/>
                          <w:color w:val="000000"/>
                        </w:rPr>
                        <w:t>掌握校外租賃生疫情</w:t>
                      </w:r>
                    </w:p>
                    <w:p w:rsidR="00973236" w:rsidRPr="00C92E7A" w:rsidRDefault="00973236" w:rsidP="00854E9F">
                      <w:pPr>
                        <w:pStyle w:val="a3"/>
                        <w:numPr>
                          <w:ilvl w:val="0"/>
                          <w:numId w:val="3"/>
                        </w:numPr>
                        <w:ind w:leftChars="0" w:left="142" w:firstLine="0"/>
                        <w:rPr>
                          <w:rFonts w:eastAsia="標楷體"/>
                          <w:color w:val="000000"/>
                        </w:rPr>
                      </w:pPr>
                      <w:r w:rsidRPr="00724E09">
                        <w:rPr>
                          <w:rFonts w:ascii="標楷體" w:eastAsia="標楷體" w:hAnsi="標楷體" w:hint="eastAsia"/>
                          <w:color w:val="000000"/>
                        </w:rPr>
                        <w:t>僑、</w:t>
                      </w:r>
                      <w:r>
                        <w:rPr>
                          <w:rFonts w:ascii="標楷體" w:eastAsia="標楷體" w:hAnsi="標楷體" w:hint="eastAsia"/>
                          <w:color w:val="000000"/>
                        </w:rPr>
                        <w:t>陸及</w:t>
                      </w:r>
                      <w:r w:rsidRPr="00724E09">
                        <w:rPr>
                          <w:rFonts w:ascii="標楷體" w:eastAsia="標楷體" w:hAnsi="標楷體" w:hint="eastAsia"/>
                          <w:color w:val="000000"/>
                        </w:rPr>
                        <w:t>外</w:t>
                      </w:r>
                      <w:r>
                        <w:rPr>
                          <w:rFonts w:ascii="標楷體" w:eastAsia="標楷體" w:hAnsi="標楷體" w:hint="eastAsia"/>
                          <w:color w:val="000000"/>
                        </w:rPr>
                        <w:t>籍</w:t>
                      </w:r>
                      <w:r w:rsidRPr="00724E09">
                        <w:rPr>
                          <w:rFonts w:ascii="標楷體" w:eastAsia="標楷體" w:hAnsi="標楷體" w:hint="eastAsia"/>
                          <w:color w:val="000000"/>
                        </w:rPr>
                        <w:t>生</w:t>
                      </w:r>
                      <w:r>
                        <w:rPr>
                          <w:rFonts w:ascii="標楷體" w:eastAsia="標楷體" w:hAnsi="標楷體" w:hint="eastAsia"/>
                          <w:color w:val="000000"/>
                        </w:rPr>
                        <w:t>隔離住 宿分流計畫</w:t>
                      </w:r>
                    </w:p>
                    <w:p w:rsidR="00973236" w:rsidRPr="003118A5" w:rsidRDefault="00973236" w:rsidP="00596F19">
                      <w:pPr>
                        <w:ind w:leftChars="600" w:left="1440"/>
                        <w:rPr>
                          <w:color w:val="FF6600"/>
                        </w:rPr>
                      </w:pPr>
                    </w:p>
                  </w:txbxContent>
                </v:textbox>
              </v:shape>
            </w:pict>
          </mc:Fallback>
        </mc:AlternateContent>
      </w:r>
    </w:p>
    <w:p w:rsidR="00596F19" w:rsidRPr="00596F19" w:rsidRDefault="00C92E7A"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7488" behindDoc="0" locked="0" layoutInCell="1" allowOverlap="1" wp14:anchorId="5E27CB1E" wp14:editId="37A82BF8">
                <wp:simplePos x="0" y="0"/>
                <wp:positionH relativeFrom="column">
                  <wp:posOffset>3971925</wp:posOffset>
                </wp:positionH>
                <wp:positionV relativeFrom="paragraph">
                  <wp:posOffset>38100</wp:posOffset>
                </wp:positionV>
                <wp:extent cx="2133600" cy="0"/>
                <wp:effectExtent l="6985" t="5715" r="12065" b="13335"/>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4F177" id="直線接點 1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3pt" to="48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"/>
            </w:pict>
          </mc:Fallback>
        </mc:AlternateContent>
      </w:r>
    </w:p>
    <w:p w:rsidR="00596F19" w:rsidRPr="00596F19" w:rsidRDefault="00596F19"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39296" behindDoc="0" locked="0" layoutInCell="1" allowOverlap="1" wp14:anchorId="49AB9C6A" wp14:editId="579C67BF">
                <wp:simplePos x="0" y="0"/>
                <wp:positionH relativeFrom="column">
                  <wp:posOffset>3352800</wp:posOffset>
                </wp:positionH>
                <wp:positionV relativeFrom="paragraph">
                  <wp:posOffset>0</wp:posOffset>
                </wp:positionV>
                <wp:extent cx="609600" cy="0"/>
                <wp:effectExtent l="16510" t="53340" r="12065" b="6096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A543D" id="直線接點 12" o:spid="_x0000_s1026" style="position:absolute;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0" to="3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">
                <v:stroke endarrow="block"/>
              </v:line>
            </w:pict>
          </mc:Fallback>
        </mc:AlternateContent>
      </w:r>
    </w:p>
    <w:p w:rsidR="00596F19" w:rsidRPr="00596F19" w:rsidRDefault="00596F19" w:rsidP="00596F19">
      <w:pPr>
        <w:rPr>
          <w:rFonts w:ascii="Arial" w:eastAsia="新細明體" w:hAnsi="Arial" w:cs="Arial"/>
          <w:color w:val="000000"/>
          <w:sz w:val="20"/>
          <w:szCs w:val="20"/>
        </w:rPr>
      </w:pPr>
    </w:p>
    <w:p w:rsidR="00596F19" w:rsidRPr="00596F19" w:rsidRDefault="00596F19" w:rsidP="00596F19">
      <w:pPr>
        <w:rPr>
          <w:rFonts w:ascii="Arial" w:eastAsia="新細明體" w:hAnsi="Arial" w:cs="Arial"/>
          <w:color w:val="000000"/>
          <w:sz w:val="20"/>
          <w:szCs w:val="20"/>
        </w:rPr>
      </w:pPr>
    </w:p>
    <w:p w:rsidR="00596F19" w:rsidRPr="00596F19" w:rsidRDefault="00596F19" w:rsidP="00596F19">
      <w:pPr>
        <w:rPr>
          <w:rFonts w:ascii="Arial" w:eastAsia="新細明體" w:hAnsi="Arial" w:cs="Arial"/>
          <w:color w:val="000000"/>
          <w:sz w:val="20"/>
          <w:szCs w:val="20"/>
        </w:rPr>
      </w:pPr>
    </w:p>
    <w:p w:rsidR="00596F19" w:rsidRPr="00596F19" w:rsidRDefault="00C92E7A"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4416" behindDoc="0" locked="0" layoutInCell="1" allowOverlap="1" wp14:anchorId="1815D427" wp14:editId="187887DB">
                <wp:simplePos x="0" y="0"/>
                <wp:positionH relativeFrom="column">
                  <wp:posOffset>3924300</wp:posOffset>
                </wp:positionH>
                <wp:positionV relativeFrom="paragraph">
                  <wp:posOffset>121920</wp:posOffset>
                </wp:positionV>
                <wp:extent cx="2133600" cy="990600"/>
                <wp:effectExtent l="0" t="0" r="19050" b="1905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90600"/>
                        </a:xfrm>
                        <a:prstGeom prst="rect">
                          <a:avLst/>
                        </a:prstGeom>
                        <a:solidFill>
                          <a:srgbClr val="FFFFFF"/>
                        </a:solidFill>
                        <a:ln w="9525">
                          <a:solidFill>
                            <a:srgbClr val="000000"/>
                          </a:solidFill>
                          <a:miter lim="800000"/>
                          <a:headEnd/>
                          <a:tailEnd/>
                        </a:ln>
                      </wps:spPr>
                      <wps:txbx>
                        <w:txbxContent>
                          <w:p w:rsidR="00973236" w:rsidRDefault="00973236" w:rsidP="00596F19">
                            <w:pPr>
                              <w:spacing w:line="0" w:lineRule="atLeast"/>
                              <w:jc w:val="center"/>
                              <w:rPr>
                                <w:rFonts w:eastAsia="標楷體"/>
                                <w:color w:val="FF6600"/>
                              </w:rPr>
                            </w:pPr>
                            <w:r>
                              <w:rPr>
                                <w:rFonts w:eastAsia="標楷體" w:hint="eastAsia"/>
                                <w:b/>
                                <w:color w:val="000000"/>
                              </w:rPr>
                              <w:t>總務處</w:t>
                            </w:r>
                          </w:p>
                          <w:p w:rsidR="00973236" w:rsidRPr="00C92E7A" w:rsidRDefault="00973236" w:rsidP="00292252">
                            <w:pPr>
                              <w:pStyle w:val="a3"/>
                              <w:ind w:leftChars="0" w:left="0" w:firstLineChars="50" w:firstLine="120"/>
                              <w:rPr>
                                <w:rFonts w:eastAsia="標楷體"/>
                                <w:color w:val="000000"/>
                              </w:rPr>
                            </w:pPr>
                            <w:r>
                              <w:rPr>
                                <w:rFonts w:eastAsia="標楷體" w:hint="eastAsia"/>
                                <w:color w:val="000000"/>
                              </w:rPr>
                              <w:t>1</w:t>
                            </w:r>
                            <w:r>
                              <w:rPr>
                                <w:rFonts w:eastAsia="標楷體"/>
                                <w:color w:val="000000"/>
                              </w:rPr>
                              <w:t>.</w:t>
                            </w:r>
                            <w:r w:rsidRPr="00C92E7A">
                              <w:rPr>
                                <w:rFonts w:eastAsia="標楷體" w:hint="eastAsia"/>
                                <w:color w:val="000000"/>
                              </w:rPr>
                              <w:t>環境清潔</w:t>
                            </w:r>
                            <w:r w:rsidRPr="00C92E7A">
                              <w:rPr>
                                <w:rFonts w:eastAsia="標楷體"/>
                                <w:color w:val="000000"/>
                              </w:rPr>
                              <w:t>及</w:t>
                            </w:r>
                            <w:r w:rsidRPr="00C92E7A">
                              <w:rPr>
                                <w:rFonts w:eastAsia="標楷體" w:hint="eastAsia"/>
                                <w:color w:val="000000"/>
                              </w:rPr>
                              <w:t>消毒</w:t>
                            </w:r>
                          </w:p>
                          <w:p w:rsidR="00973236" w:rsidRPr="00370E69" w:rsidRDefault="00973236" w:rsidP="00370E69">
                            <w:pPr>
                              <w:pStyle w:val="a3"/>
                              <w:ind w:leftChars="0" w:left="142"/>
                              <w:rPr>
                                <w:rFonts w:eastAsia="標楷體"/>
                                <w:color w:val="000000"/>
                              </w:rPr>
                            </w:pPr>
                            <w:r>
                              <w:rPr>
                                <w:rFonts w:eastAsia="標楷體" w:hint="eastAsia"/>
                                <w:color w:val="000000"/>
                              </w:rPr>
                              <w:t>2</w:t>
                            </w:r>
                            <w:r>
                              <w:rPr>
                                <w:rFonts w:eastAsia="標楷體"/>
                                <w:color w:val="000000"/>
                              </w:rPr>
                              <w:t>.</w:t>
                            </w:r>
                            <w:r>
                              <w:rPr>
                                <w:rFonts w:eastAsia="標楷體" w:hint="eastAsia"/>
                                <w:color w:val="000000"/>
                              </w:rPr>
                              <w:t>必要時</w:t>
                            </w:r>
                            <w:r>
                              <w:rPr>
                                <w:rFonts w:eastAsia="標楷體"/>
                                <w:color w:val="000000"/>
                              </w:rPr>
                              <w:t>協助體溫測量工作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D427" id="文字方塊 8" o:spid="_x0000_s1035" type="#_x0000_t202" style="position:absolute;margin-left:309pt;margin-top:9.6pt;width:168pt;height:7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">
                <v:textbox>
                  <w:txbxContent>
                    <w:p w:rsidR="00973236" w:rsidRDefault="00973236" w:rsidP="00596F19">
                      <w:pPr>
                        <w:spacing w:line="0" w:lineRule="atLeast"/>
                        <w:jc w:val="center"/>
                        <w:rPr>
                          <w:rFonts w:eastAsia="標楷體"/>
                          <w:color w:val="FF6600"/>
                        </w:rPr>
                      </w:pPr>
                      <w:r>
                        <w:rPr>
                          <w:rFonts w:eastAsia="標楷體" w:hint="eastAsia"/>
                          <w:b/>
                          <w:color w:val="000000"/>
                        </w:rPr>
                        <w:t>總務處</w:t>
                      </w:r>
                    </w:p>
                    <w:p w:rsidR="00973236" w:rsidRPr="00C92E7A" w:rsidRDefault="00973236" w:rsidP="00292252">
                      <w:pPr>
                        <w:pStyle w:val="a3"/>
                        <w:ind w:leftChars="0" w:left="0" w:firstLineChars="50" w:firstLine="120"/>
                        <w:rPr>
                          <w:rFonts w:eastAsia="標楷體"/>
                          <w:color w:val="000000"/>
                        </w:rPr>
                      </w:pPr>
                      <w:r>
                        <w:rPr>
                          <w:rFonts w:eastAsia="標楷體" w:hint="eastAsia"/>
                          <w:color w:val="000000"/>
                        </w:rPr>
                        <w:t>1</w:t>
                      </w:r>
                      <w:r>
                        <w:rPr>
                          <w:rFonts w:eastAsia="標楷體"/>
                          <w:color w:val="000000"/>
                        </w:rPr>
                        <w:t>.</w:t>
                      </w:r>
                      <w:r w:rsidRPr="00C92E7A">
                        <w:rPr>
                          <w:rFonts w:eastAsia="標楷體" w:hint="eastAsia"/>
                          <w:color w:val="000000"/>
                        </w:rPr>
                        <w:t>環境清潔</w:t>
                      </w:r>
                      <w:r w:rsidRPr="00C92E7A">
                        <w:rPr>
                          <w:rFonts w:eastAsia="標楷體"/>
                          <w:color w:val="000000"/>
                        </w:rPr>
                        <w:t>及</w:t>
                      </w:r>
                      <w:r w:rsidRPr="00C92E7A">
                        <w:rPr>
                          <w:rFonts w:eastAsia="標楷體" w:hint="eastAsia"/>
                          <w:color w:val="000000"/>
                        </w:rPr>
                        <w:t>消毒</w:t>
                      </w:r>
                    </w:p>
                    <w:p w:rsidR="00973236" w:rsidRPr="00370E69" w:rsidRDefault="00973236" w:rsidP="00370E69">
                      <w:pPr>
                        <w:pStyle w:val="a3"/>
                        <w:ind w:leftChars="0" w:left="142"/>
                        <w:rPr>
                          <w:rFonts w:eastAsia="標楷體"/>
                          <w:color w:val="000000"/>
                        </w:rPr>
                      </w:pPr>
                      <w:r>
                        <w:rPr>
                          <w:rFonts w:eastAsia="標楷體" w:hint="eastAsia"/>
                          <w:color w:val="000000"/>
                        </w:rPr>
                        <w:t>2</w:t>
                      </w:r>
                      <w:r>
                        <w:rPr>
                          <w:rFonts w:eastAsia="標楷體"/>
                          <w:color w:val="000000"/>
                        </w:rPr>
                        <w:t>.</w:t>
                      </w:r>
                      <w:r>
                        <w:rPr>
                          <w:rFonts w:eastAsia="標楷體" w:hint="eastAsia"/>
                          <w:color w:val="000000"/>
                        </w:rPr>
                        <w:t>必要時</w:t>
                      </w:r>
                      <w:r>
                        <w:rPr>
                          <w:rFonts w:eastAsia="標楷體"/>
                          <w:color w:val="000000"/>
                        </w:rPr>
                        <w:t>協助體溫測量工作</w:t>
                      </w:r>
                    </w:p>
                  </w:txbxContent>
                </v:textbox>
              </v:shape>
            </w:pict>
          </mc:Fallback>
        </mc:AlternateContent>
      </w:r>
    </w:p>
    <w:p w:rsidR="00596F19" w:rsidRPr="00596F19" w:rsidRDefault="00C92E7A"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46464" behindDoc="0" locked="0" layoutInCell="1" allowOverlap="1" wp14:anchorId="63008C10" wp14:editId="270A21CC">
                <wp:simplePos x="0" y="0"/>
                <wp:positionH relativeFrom="column">
                  <wp:posOffset>3949065</wp:posOffset>
                </wp:positionH>
                <wp:positionV relativeFrom="paragraph">
                  <wp:posOffset>127635</wp:posOffset>
                </wp:positionV>
                <wp:extent cx="2133600" cy="0"/>
                <wp:effectExtent l="12700" t="9525" r="6350" b="9525"/>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91D73" id="直線接點 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0.05pt" to="478.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"/>
            </w:pict>
          </mc:Fallback>
        </mc:AlternateContent>
      </w:r>
    </w:p>
    <w:p w:rsidR="00596F19" w:rsidRPr="00596F19" w:rsidRDefault="00596F19" w:rsidP="00596F19">
      <w:pPr>
        <w:rPr>
          <w:rFonts w:ascii="Arial" w:eastAsia="新細明體" w:hAnsi="Arial" w:cs="Arial"/>
          <w:color w:val="000000"/>
          <w:sz w:val="20"/>
          <w:szCs w:val="20"/>
        </w:rPr>
      </w:pPr>
    </w:p>
    <w:p w:rsidR="00596F19" w:rsidRPr="00596F19" w:rsidRDefault="00C92E7A"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52608" behindDoc="0" locked="0" layoutInCell="1" allowOverlap="1" wp14:anchorId="4ABF5CBC" wp14:editId="2A557908">
                <wp:simplePos x="0" y="0"/>
                <wp:positionH relativeFrom="column">
                  <wp:posOffset>1714500</wp:posOffset>
                </wp:positionH>
                <wp:positionV relativeFrom="paragraph">
                  <wp:posOffset>160020</wp:posOffset>
                </wp:positionV>
                <wp:extent cx="0" cy="733425"/>
                <wp:effectExtent l="0" t="0" r="19050" b="28575"/>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47ED2" id="直線接點 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3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"/>
            </w:pict>
          </mc:Fallback>
        </mc:AlternateContent>
      </w:r>
      <w:r w:rsidR="00596F19" w:rsidRPr="00596F19">
        <w:rPr>
          <w:rFonts w:ascii="Arial" w:eastAsia="新細明體" w:hAnsi="Arial" w:cs="Arial"/>
          <w:noProof/>
          <w:color w:val="000000"/>
          <w:sz w:val="20"/>
          <w:szCs w:val="20"/>
        </w:rPr>
        <mc:AlternateContent>
          <mc:Choice Requires="wps">
            <w:drawing>
              <wp:anchor distT="0" distB="0" distL="114300" distR="114300" simplePos="0" relativeHeight="251656704" behindDoc="0" locked="0" layoutInCell="1" allowOverlap="1" wp14:anchorId="2C10EE7E" wp14:editId="209A0F4C">
                <wp:simplePos x="0" y="0"/>
                <wp:positionH relativeFrom="column">
                  <wp:posOffset>838200</wp:posOffset>
                </wp:positionH>
                <wp:positionV relativeFrom="paragraph">
                  <wp:posOffset>114300</wp:posOffset>
                </wp:positionV>
                <wp:extent cx="0" cy="800100"/>
                <wp:effectExtent l="54610" t="15240" r="59690" b="13335"/>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2EFCF" id="直線接點 5"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9pt" to="66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">
                <v:stroke endarrow="block"/>
              </v:line>
            </w:pict>
          </mc:Fallback>
        </mc:AlternateContent>
      </w:r>
    </w:p>
    <w:p w:rsidR="00596F19" w:rsidRPr="00596F19" w:rsidRDefault="00C92E7A"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54656" behindDoc="0" locked="0" layoutInCell="1" allowOverlap="1" wp14:anchorId="5149A0F0" wp14:editId="10AFF839">
                <wp:simplePos x="0" y="0"/>
                <wp:positionH relativeFrom="column">
                  <wp:posOffset>5048250</wp:posOffset>
                </wp:positionH>
                <wp:positionV relativeFrom="paragraph">
                  <wp:posOffset>198120</wp:posOffset>
                </wp:positionV>
                <wp:extent cx="19050" cy="495300"/>
                <wp:effectExtent l="76200" t="38100" r="57150" b="19050"/>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060D9" id="直線接點 6"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5.6pt" to="399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">
                <v:stroke endarrow="block"/>
              </v:line>
            </w:pict>
          </mc:Fallback>
        </mc:AlternateContent>
      </w:r>
    </w:p>
    <w:p w:rsidR="00596F19" w:rsidRPr="00596F19" w:rsidRDefault="00596F19" w:rsidP="00596F19">
      <w:pPr>
        <w:rPr>
          <w:rFonts w:ascii="Arial" w:eastAsia="新細明體" w:hAnsi="Arial" w:cs="Arial"/>
          <w:color w:val="000000"/>
          <w:sz w:val="20"/>
          <w:szCs w:val="20"/>
        </w:rPr>
      </w:pPr>
    </w:p>
    <w:p w:rsidR="00596F19" w:rsidRPr="00596F19" w:rsidRDefault="00713E9B" w:rsidP="00596F19">
      <w:pPr>
        <w:rPr>
          <w:rFonts w:ascii="Arial" w:eastAsia="新細明體" w:hAnsi="Arial" w:cs="Arial"/>
          <w:color w:val="000000"/>
          <w:sz w:val="20"/>
          <w:szCs w:val="20"/>
        </w:rPr>
      </w:pPr>
      <w:r>
        <w:rPr>
          <w:rFonts w:ascii="Arial" w:eastAsia="新細明體" w:hAnsi="Arial" w:cs="Arial" w:hint="eastAsia"/>
          <w:color w:val="000000"/>
          <w:sz w:val="20"/>
          <w:szCs w:val="20"/>
        </w:rPr>
        <w:t xml:space="preserve">                                                                                                                                                                </w:t>
      </w:r>
      <w:r w:rsidR="00C92E7A" w:rsidRPr="00596F19">
        <w:rPr>
          <w:rFonts w:ascii="Arial" w:eastAsia="新細明體" w:hAnsi="Arial" w:cs="Arial"/>
          <w:noProof/>
          <w:color w:val="000000"/>
          <w:sz w:val="20"/>
          <w:szCs w:val="20"/>
        </w:rPr>
        <mc:AlternateContent>
          <mc:Choice Requires="wps">
            <w:drawing>
              <wp:anchor distT="0" distB="0" distL="114300" distR="114300" simplePos="0" relativeHeight="251653632" behindDoc="0" locked="0" layoutInCell="1" allowOverlap="1" wp14:anchorId="49D25ECD" wp14:editId="268BABE0">
                <wp:simplePos x="0" y="0"/>
                <wp:positionH relativeFrom="column">
                  <wp:posOffset>1695450</wp:posOffset>
                </wp:positionH>
                <wp:positionV relativeFrom="paragraph">
                  <wp:posOffset>207645</wp:posOffset>
                </wp:positionV>
                <wp:extent cx="3371850" cy="19050"/>
                <wp:effectExtent l="0" t="0" r="19050" b="1905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7BCE4" id="直線接點 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6.35pt" to="39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"/>
            </w:pict>
          </mc:Fallback>
        </mc:AlternateContent>
      </w:r>
    </w:p>
    <w:p w:rsidR="00713E9B" w:rsidRDefault="00713E9B" w:rsidP="00596F19">
      <w:pPr>
        <w:rPr>
          <w:rFonts w:ascii="Arial" w:eastAsia="新細明體" w:hAnsi="Arial" w:cs="Arial"/>
          <w:color w:val="000000"/>
          <w:sz w:val="20"/>
          <w:szCs w:val="20"/>
        </w:rPr>
      </w:pPr>
      <w:r w:rsidRPr="00596F19">
        <w:rPr>
          <w:rFonts w:ascii="Arial" w:eastAsia="新細明體" w:hAnsi="Arial" w:cs="Arial"/>
          <w:noProof/>
          <w:color w:val="000000"/>
          <w:sz w:val="20"/>
          <w:szCs w:val="20"/>
        </w:rPr>
        <mc:AlternateContent>
          <mc:Choice Requires="wps">
            <w:drawing>
              <wp:anchor distT="0" distB="0" distL="114300" distR="114300" simplePos="0" relativeHeight="251655680" behindDoc="0" locked="0" layoutInCell="1" allowOverlap="1" wp14:anchorId="574D7C34" wp14:editId="52A2A9D6">
                <wp:simplePos x="0" y="0"/>
                <wp:positionH relativeFrom="column">
                  <wp:posOffset>152400</wp:posOffset>
                </wp:positionH>
                <wp:positionV relativeFrom="paragraph">
                  <wp:posOffset>9525</wp:posOffset>
                </wp:positionV>
                <wp:extent cx="1295400" cy="571500"/>
                <wp:effectExtent l="6985" t="5715" r="12065" b="1333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71500"/>
                        </a:xfrm>
                        <a:prstGeom prst="rect">
                          <a:avLst/>
                        </a:prstGeom>
                        <a:solidFill>
                          <a:srgbClr val="FFFFFF"/>
                        </a:solidFill>
                        <a:ln w="9525">
                          <a:solidFill>
                            <a:srgbClr val="000000"/>
                          </a:solidFill>
                          <a:miter lim="800000"/>
                          <a:headEnd/>
                          <a:tailEnd/>
                        </a:ln>
                      </wps:spPr>
                      <wps:txbx>
                        <w:txbxContent>
                          <w:p w:rsidR="00973236" w:rsidRPr="002A5D75" w:rsidRDefault="00973236" w:rsidP="00596F19">
                            <w:pPr>
                              <w:rPr>
                                <w:rFonts w:ascii="標楷體" w:eastAsia="標楷體" w:hAnsi="標楷體"/>
                                <w:sz w:val="28"/>
                                <w:szCs w:val="28"/>
                              </w:rPr>
                            </w:pPr>
                            <w:r w:rsidRPr="002A5D75">
                              <w:rPr>
                                <w:rFonts w:ascii="標楷體" w:eastAsia="標楷體" w:hAnsi="標楷體" w:hint="eastAsia"/>
                                <w:sz w:val="28"/>
                                <w:szCs w:val="28"/>
                              </w:rPr>
                              <w:t>醫院、衛生局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7C34" id="文字方塊 2" o:spid="_x0000_s1036" type="#_x0000_t202" style="position:absolute;margin-left:12pt;margin-top:.75pt;width:102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">
                <v:textbox>
                  <w:txbxContent>
                    <w:p w:rsidR="00973236" w:rsidRPr="002A5D75" w:rsidRDefault="00973236" w:rsidP="00596F19">
                      <w:pPr>
                        <w:rPr>
                          <w:rFonts w:ascii="標楷體" w:eastAsia="標楷體" w:hAnsi="標楷體"/>
                          <w:sz w:val="28"/>
                          <w:szCs w:val="28"/>
                        </w:rPr>
                      </w:pPr>
                      <w:r w:rsidRPr="002A5D75">
                        <w:rPr>
                          <w:rFonts w:ascii="標楷體" w:eastAsia="標楷體" w:hAnsi="標楷體" w:hint="eastAsia"/>
                          <w:sz w:val="28"/>
                          <w:szCs w:val="28"/>
                        </w:rPr>
                        <w:t>醫院、衛生局</w:t>
                      </w:r>
                    </w:p>
                  </w:txbxContent>
                </v:textbox>
              </v:shape>
            </w:pict>
          </mc:Fallback>
        </mc:AlternateContent>
      </w:r>
      <w:r>
        <w:rPr>
          <w:rFonts w:ascii="Arial" w:eastAsia="新細明體" w:hAnsi="Arial" w:cs="Arial" w:hint="eastAsia"/>
          <w:color w:val="000000"/>
          <w:sz w:val="20"/>
          <w:szCs w:val="20"/>
        </w:rPr>
        <w:t xml:space="preserve">                                           </w:t>
      </w:r>
    </w:p>
    <w:p w:rsidR="002B6B76" w:rsidRDefault="002B6B76" w:rsidP="00596F19">
      <w:pPr>
        <w:rPr>
          <w:rFonts w:ascii="Arial" w:eastAsia="新細明體" w:hAnsi="Arial" w:cs="Arial"/>
          <w:color w:val="000000"/>
          <w:sz w:val="20"/>
          <w:szCs w:val="20"/>
        </w:rPr>
      </w:pPr>
    </w:p>
    <w:p w:rsidR="002B6B76" w:rsidRDefault="002B6B76" w:rsidP="00596F19">
      <w:pPr>
        <w:rPr>
          <w:rFonts w:ascii="Arial" w:eastAsia="新細明體" w:hAnsi="Arial" w:cs="Arial"/>
          <w:color w:val="000000"/>
          <w:sz w:val="20"/>
          <w:szCs w:val="20"/>
        </w:rPr>
      </w:pPr>
    </w:p>
    <w:p w:rsidR="00F961BB" w:rsidRDefault="00F961BB">
      <w:pPr>
        <w:widowControl/>
        <w:rPr>
          <w:rFonts w:ascii="Arial" w:eastAsia="新細明體" w:hAnsi="Arial" w:cs="Arial"/>
          <w:color w:val="000000"/>
          <w:sz w:val="20"/>
          <w:szCs w:val="20"/>
        </w:rPr>
      </w:pPr>
      <w:r>
        <w:rPr>
          <w:rFonts w:ascii="Arial" w:eastAsia="新細明體" w:hAnsi="Arial" w:cs="Arial"/>
          <w:color w:val="000000"/>
          <w:sz w:val="20"/>
          <w:szCs w:val="20"/>
        </w:rPr>
        <w:br w:type="page"/>
      </w:r>
    </w:p>
    <w:p w:rsidR="002B6B76" w:rsidRDefault="002B6B76">
      <w:pPr>
        <w:widowControl/>
        <w:rPr>
          <w:rFonts w:ascii="華康楷書體W5" w:eastAsia="華康楷書體W5"/>
          <w:u w:val="single"/>
        </w:rPr>
      </w:pPr>
    </w:p>
    <w:p w:rsidR="00E813E1" w:rsidRDefault="002B6B76" w:rsidP="00E813E1">
      <w:pPr>
        <w:rPr>
          <w:rFonts w:ascii="華康楷書體W5" w:eastAsia="華康楷書體W5"/>
          <w:u w:val="single"/>
        </w:rPr>
      </w:pPr>
      <w:r w:rsidRPr="000273BE">
        <w:rPr>
          <w:rFonts w:ascii="標楷體" w:eastAsia="標楷體" w:hAnsi="標楷體" w:cs="標楷體" w:hint="eastAsia"/>
          <w:noProof/>
          <w:kern w:val="0"/>
          <w:sz w:val="32"/>
          <w:szCs w:val="32"/>
        </w:rPr>
        <mc:AlternateContent>
          <mc:Choice Requires="wps">
            <w:drawing>
              <wp:anchor distT="0" distB="0" distL="114300" distR="114300" simplePos="0" relativeHeight="251661824" behindDoc="0" locked="0" layoutInCell="1" allowOverlap="1" wp14:anchorId="193CC219" wp14:editId="4AEEF7A6">
                <wp:simplePos x="0" y="0"/>
                <wp:positionH relativeFrom="column">
                  <wp:posOffset>5414010</wp:posOffset>
                </wp:positionH>
                <wp:positionV relativeFrom="paragraph">
                  <wp:posOffset>-314960</wp:posOffset>
                </wp:positionV>
                <wp:extent cx="692150" cy="323850"/>
                <wp:effectExtent l="0" t="0" r="12700" b="19050"/>
                <wp:wrapNone/>
                <wp:docPr id="212" name="文字方塊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238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73236" w:rsidRPr="00AA17F2" w:rsidRDefault="00973236" w:rsidP="004B1F51">
                            <w:pPr>
                              <w:jc w:val="center"/>
                              <w:rPr>
                                <w:rFonts w:ascii="標楷體" w:eastAsia="標楷體" w:hAnsi="標楷體"/>
                                <w:color w:val="000000" w:themeColor="text1"/>
                              </w:rPr>
                            </w:pPr>
                            <w:r w:rsidRPr="00AA17F2">
                              <w:rPr>
                                <w:rFonts w:ascii="標楷體" w:eastAsia="標楷體" w:hAnsi="標楷體"/>
                                <w:color w:val="000000" w:themeColor="text1"/>
                              </w:rPr>
                              <w:t>附件</w:t>
                            </w:r>
                            <w:r>
                              <w:rPr>
                                <w:rFonts w:ascii="標楷體" w:eastAsia="標楷體" w:hAnsi="標楷體" w:hint="eastAsia"/>
                                <w:color w:val="000000" w:themeColor="text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CC219" id="文字方塊 212" o:spid="_x0000_s1037" type="#_x0000_t202" style="position:absolute;margin-left:426.3pt;margin-top:-24.8pt;width:54.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" filled="f" strokecolor="black [3213]">
                <v:textbox>
                  <w:txbxContent>
                    <w:p w:rsidR="00973236" w:rsidRPr="00AA17F2" w:rsidRDefault="00973236" w:rsidP="004B1F51">
                      <w:pPr>
                        <w:jc w:val="center"/>
                        <w:rPr>
                          <w:rFonts w:ascii="標楷體" w:eastAsia="標楷體" w:hAnsi="標楷體"/>
                          <w:color w:val="000000" w:themeColor="text1"/>
                        </w:rPr>
                      </w:pPr>
                      <w:r w:rsidRPr="00AA17F2">
                        <w:rPr>
                          <w:rFonts w:ascii="標楷體" w:eastAsia="標楷體" w:hAnsi="標楷體"/>
                          <w:color w:val="000000" w:themeColor="text1"/>
                        </w:rPr>
                        <w:t>附件</w:t>
                      </w:r>
                      <w:r>
                        <w:rPr>
                          <w:rFonts w:ascii="標楷體" w:eastAsia="標楷體" w:hAnsi="標楷體" w:hint="eastAsia"/>
                          <w:color w:val="000000" w:themeColor="text1"/>
                        </w:rPr>
                        <w:t>3</w:t>
                      </w:r>
                    </w:p>
                  </w:txbxContent>
                </v:textbox>
              </v:shape>
            </w:pict>
          </mc:Fallback>
        </mc:AlternateContent>
      </w:r>
      <w:r w:rsidR="00E813E1" w:rsidRPr="00910869">
        <w:rPr>
          <w:rFonts w:ascii="華康楷書體W5" w:eastAsia="華康楷書體W5" w:hint="eastAsia"/>
          <w:u w:val="single"/>
        </w:rPr>
        <w:t>請各位同學於</w:t>
      </w:r>
      <w:r w:rsidR="00E813E1" w:rsidRPr="00910869">
        <w:rPr>
          <w:rFonts w:ascii="華康楷書體W5" w:eastAsia="華康楷書體W5" w:hint="eastAsia"/>
          <w:color w:val="FF0000"/>
          <w:u w:val="single"/>
        </w:rPr>
        <w:t>2020/2/6 中午12:00前</w:t>
      </w:r>
      <w:r w:rsidR="00E813E1" w:rsidRPr="00910869">
        <w:rPr>
          <w:rFonts w:ascii="華康楷書體W5" w:eastAsia="華康楷書體W5" w:hint="eastAsia"/>
          <w:u w:val="single"/>
        </w:rPr>
        <w:t>提供下列切結書及調查表至hflin@gm.fgu.edu.tw，以利學校安排相關接機及宿舍隔離事宜。</w:t>
      </w:r>
      <w:r w:rsidR="00E813E1">
        <w:rPr>
          <w:rFonts w:ascii="華康楷書體W5" w:eastAsia="華康楷書體W5" w:hint="eastAsia"/>
          <w:u w:val="single"/>
        </w:rPr>
        <w:t>為充分保障同學們的健康，請同學們體諒學校配合政策，</w:t>
      </w:r>
      <w:r w:rsidR="00E813E1" w:rsidRPr="00910869">
        <w:rPr>
          <w:rFonts w:ascii="華康楷書體W5" w:eastAsia="華康楷書體W5" w:hint="eastAsia"/>
          <w:u w:val="single"/>
        </w:rPr>
        <w:t>感謝各位同學的配合與體諒。</w:t>
      </w:r>
    </w:p>
    <w:p w:rsidR="00E813E1" w:rsidRPr="00910869" w:rsidRDefault="00E813E1" w:rsidP="00E813E1">
      <w:pPr>
        <w:rPr>
          <w:rFonts w:ascii="華康楷書體W5" w:eastAsia="華康楷書體W5"/>
          <w:u w:val="single"/>
        </w:rPr>
      </w:pPr>
    </w:p>
    <w:p w:rsidR="00E813E1" w:rsidRPr="009E5645" w:rsidRDefault="00E813E1" w:rsidP="00E813E1">
      <w:pPr>
        <w:jc w:val="center"/>
        <w:rPr>
          <w:rFonts w:ascii="標楷體" w:eastAsia="標楷體" w:hAnsi="標楷體"/>
          <w:szCs w:val="24"/>
        </w:rPr>
      </w:pPr>
      <w:r w:rsidRPr="009E5645">
        <w:rPr>
          <w:rFonts w:ascii="標楷體" w:eastAsia="標楷體" w:hAnsi="標楷體" w:hint="eastAsia"/>
          <w:szCs w:val="24"/>
        </w:rPr>
        <w:t>「港澳生</w:t>
      </w:r>
      <w:r w:rsidRPr="009E5645">
        <w:rPr>
          <w:rFonts w:ascii="標楷體" w:eastAsia="標楷體" w:hAnsi="標楷體"/>
          <w:szCs w:val="24"/>
        </w:rPr>
        <w:t>接機</w:t>
      </w:r>
      <w:r w:rsidRPr="009E5645">
        <w:rPr>
          <w:rFonts w:ascii="標楷體" w:eastAsia="標楷體" w:hAnsi="標楷體" w:hint="eastAsia"/>
          <w:szCs w:val="24"/>
        </w:rPr>
        <w:t>隔</w:t>
      </w:r>
      <w:r w:rsidRPr="009E5645">
        <w:rPr>
          <w:rFonts w:ascii="標楷體" w:eastAsia="標楷體" w:hAnsi="標楷體"/>
          <w:szCs w:val="24"/>
        </w:rPr>
        <w:t>離調查</w:t>
      </w:r>
      <w:r w:rsidRPr="009E5645">
        <w:rPr>
          <w:rFonts w:ascii="標楷體" w:eastAsia="標楷體" w:hAnsi="標楷體" w:hint="eastAsia"/>
          <w:szCs w:val="24"/>
        </w:rPr>
        <w:t>表」</w:t>
      </w:r>
    </w:p>
    <w:tbl>
      <w:tblPr>
        <w:tblStyle w:val="aa"/>
        <w:tblW w:w="9067" w:type="dxa"/>
        <w:tblLook w:val="04A0" w:firstRow="1" w:lastRow="0" w:firstColumn="1" w:lastColumn="0" w:noHBand="0" w:noVBand="1"/>
      </w:tblPr>
      <w:tblGrid>
        <w:gridCol w:w="1951"/>
        <w:gridCol w:w="7116"/>
      </w:tblGrid>
      <w:tr w:rsidR="00E813E1" w:rsidRPr="009E5645" w:rsidTr="009E5645">
        <w:trPr>
          <w:trHeight w:val="680"/>
        </w:trPr>
        <w:tc>
          <w:tcPr>
            <w:tcW w:w="1951" w:type="dxa"/>
            <w:vAlign w:val="center"/>
          </w:tcPr>
          <w:p w:rsidR="00E813E1" w:rsidRPr="009E5645" w:rsidRDefault="00E813E1" w:rsidP="009E5645">
            <w:pPr>
              <w:jc w:val="center"/>
              <w:rPr>
                <w:rFonts w:ascii="標楷體" w:eastAsia="標楷體" w:hAnsi="標楷體"/>
                <w:sz w:val="24"/>
                <w:szCs w:val="24"/>
              </w:rPr>
            </w:pPr>
            <w:r w:rsidRPr="009E5645">
              <w:rPr>
                <w:rFonts w:ascii="標楷體" w:eastAsia="標楷體" w:hAnsi="標楷體" w:hint="eastAsia"/>
                <w:sz w:val="24"/>
                <w:szCs w:val="24"/>
              </w:rPr>
              <w:t>姓</w:t>
            </w:r>
            <w:r w:rsidR="009F48FA">
              <w:rPr>
                <w:rFonts w:ascii="標楷體" w:eastAsia="標楷體" w:hAnsi="標楷體" w:hint="eastAsia"/>
                <w:sz w:val="24"/>
                <w:szCs w:val="24"/>
              </w:rPr>
              <w:t xml:space="preserve"> </w:t>
            </w:r>
            <w:r w:rsidRPr="009E5645">
              <w:rPr>
                <w:rFonts w:ascii="標楷體" w:eastAsia="標楷體" w:hAnsi="標楷體"/>
                <w:sz w:val="24"/>
                <w:szCs w:val="24"/>
              </w:rPr>
              <w:t>名</w:t>
            </w:r>
          </w:p>
        </w:tc>
        <w:tc>
          <w:tcPr>
            <w:tcW w:w="7116" w:type="dxa"/>
          </w:tcPr>
          <w:p w:rsidR="00E813E1" w:rsidRPr="009E5645" w:rsidRDefault="00E813E1" w:rsidP="003B298A">
            <w:pPr>
              <w:rPr>
                <w:rFonts w:ascii="標楷體" w:eastAsia="標楷體" w:hAnsi="標楷體"/>
                <w:sz w:val="24"/>
                <w:szCs w:val="24"/>
              </w:rPr>
            </w:pPr>
          </w:p>
        </w:tc>
      </w:tr>
      <w:tr w:rsidR="00E813E1" w:rsidRPr="009E5645" w:rsidTr="009E5645">
        <w:trPr>
          <w:trHeight w:val="635"/>
        </w:trPr>
        <w:tc>
          <w:tcPr>
            <w:tcW w:w="1951" w:type="dxa"/>
            <w:vAlign w:val="center"/>
          </w:tcPr>
          <w:p w:rsidR="00E813E1" w:rsidRPr="009E5645" w:rsidRDefault="00E813E1" w:rsidP="009E5645">
            <w:pPr>
              <w:jc w:val="center"/>
              <w:rPr>
                <w:rFonts w:ascii="標楷體" w:eastAsia="標楷體" w:hAnsi="標楷體"/>
                <w:sz w:val="24"/>
                <w:szCs w:val="24"/>
              </w:rPr>
            </w:pPr>
            <w:r w:rsidRPr="009E5645">
              <w:rPr>
                <w:rFonts w:ascii="標楷體" w:eastAsia="標楷體" w:hAnsi="標楷體" w:hint="eastAsia"/>
                <w:sz w:val="24"/>
                <w:szCs w:val="24"/>
              </w:rPr>
              <w:t>學</w:t>
            </w:r>
            <w:r w:rsidR="009F48FA">
              <w:rPr>
                <w:rFonts w:ascii="標楷體" w:eastAsia="標楷體" w:hAnsi="標楷體" w:hint="eastAsia"/>
                <w:sz w:val="24"/>
                <w:szCs w:val="24"/>
              </w:rPr>
              <w:t xml:space="preserve"> </w:t>
            </w:r>
            <w:r w:rsidRPr="009E5645">
              <w:rPr>
                <w:rFonts w:ascii="標楷體" w:eastAsia="標楷體" w:hAnsi="標楷體"/>
                <w:sz w:val="24"/>
                <w:szCs w:val="24"/>
              </w:rPr>
              <w:t>號</w:t>
            </w:r>
          </w:p>
        </w:tc>
        <w:tc>
          <w:tcPr>
            <w:tcW w:w="7116" w:type="dxa"/>
          </w:tcPr>
          <w:p w:rsidR="00E813E1" w:rsidRPr="009E5645" w:rsidRDefault="00E813E1" w:rsidP="003B298A">
            <w:pPr>
              <w:rPr>
                <w:rFonts w:ascii="標楷體" w:eastAsia="標楷體" w:hAnsi="標楷體"/>
                <w:sz w:val="24"/>
                <w:szCs w:val="24"/>
              </w:rPr>
            </w:pPr>
          </w:p>
        </w:tc>
      </w:tr>
      <w:tr w:rsidR="00E813E1" w:rsidRPr="009E5645" w:rsidTr="009E5645">
        <w:trPr>
          <w:trHeight w:val="627"/>
        </w:trPr>
        <w:tc>
          <w:tcPr>
            <w:tcW w:w="1951" w:type="dxa"/>
            <w:vAlign w:val="center"/>
          </w:tcPr>
          <w:p w:rsidR="00E813E1" w:rsidRPr="009E5645" w:rsidRDefault="00E813E1" w:rsidP="009E5645">
            <w:pPr>
              <w:jc w:val="center"/>
              <w:rPr>
                <w:rFonts w:ascii="標楷體" w:eastAsia="標楷體" w:hAnsi="標楷體"/>
                <w:sz w:val="24"/>
                <w:szCs w:val="24"/>
              </w:rPr>
            </w:pPr>
            <w:r w:rsidRPr="009E5645">
              <w:rPr>
                <w:rFonts w:ascii="標楷體" w:eastAsia="標楷體" w:hAnsi="標楷體" w:hint="eastAsia"/>
                <w:sz w:val="24"/>
                <w:szCs w:val="24"/>
              </w:rPr>
              <w:t>台</w:t>
            </w:r>
            <w:r w:rsidRPr="009E5645">
              <w:rPr>
                <w:rFonts w:ascii="標楷體" w:eastAsia="標楷體" w:hAnsi="標楷體"/>
                <w:sz w:val="24"/>
                <w:szCs w:val="24"/>
              </w:rPr>
              <w:t>灣</w:t>
            </w:r>
            <w:r w:rsidRPr="009E5645">
              <w:rPr>
                <w:rFonts w:ascii="標楷體" w:eastAsia="標楷體" w:hAnsi="標楷體" w:hint="eastAsia"/>
                <w:sz w:val="24"/>
                <w:szCs w:val="24"/>
              </w:rPr>
              <w:t>手</w:t>
            </w:r>
            <w:r w:rsidRPr="009E5645">
              <w:rPr>
                <w:rFonts w:ascii="標楷體" w:eastAsia="標楷體" w:hAnsi="標楷體"/>
                <w:sz w:val="24"/>
                <w:szCs w:val="24"/>
              </w:rPr>
              <w:t>機</w:t>
            </w:r>
            <w:r w:rsidRPr="009E5645">
              <w:rPr>
                <w:rFonts w:ascii="標楷體" w:eastAsia="標楷體" w:hAnsi="標楷體" w:hint="eastAsia"/>
                <w:sz w:val="24"/>
                <w:szCs w:val="24"/>
              </w:rPr>
              <w:t>號</w:t>
            </w:r>
            <w:r w:rsidRPr="009E5645">
              <w:rPr>
                <w:rFonts w:ascii="標楷體" w:eastAsia="標楷體" w:hAnsi="標楷體"/>
                <w:sz w:val="24"/>
                <w:szCs w:val="24"/>
              </w:rPr>
              <w:t>碼</w:t>
            </w:r>
          </w:p>
        </w:tc>
        <w:tc>
          <w:tcPr>
            <w:tcW w:w="7116" w:type="dxa"/>
          </w:tcPr>
          <w:p w:rsidR="00E813E1" w:rsidRPr="009E5645" w:rsidRDefault="00E813E1" w:rsidP="003B298A">
            <w:pPr>
              <w:rPr>
                <w:rFonts w:ascii="標楷體" w:eastAsia="標楷體" w:hAnsi="標楷體"/>
                <w:sz w:val="24"/>
                <w:szCs w:val="24"/>
              </w:rPr>
            </w:pPr>
          </w:p>
        </w:tc>
      </w:tr>
      <w:tr w:rsidR="00E813E1" w:rsidRPr="009E5645" w:rsidTr="009E5645">
        <w:trPr>
          <w:trHeight w:val="1020"/>
        </w:trPr>
        <w:tc>
          <w:tcPr>
            <w:tcW w:w="1951" w:type="dxa"/>
            <w:vAlign w:val="center"/>
          </w:tcPr>
          <w:p w:rsidR="009F48FA" w:rsidRDefault="00E813E1" w:rsidP="009E5645">
            <w:pPr>
              <w:jc w:val="center"/>
              <w:rPr>
                <w:rFonts w:ascii="標楷體" w:eastAsia="標楷體" w:hAnsi="標楷體"/>
                <w:sz w:val="24"/>
                <w:szCs w:val="24"/>
              </w:rPr>
            </w:pPr>
            <w:r w:rsidRPr="009E5645">
              <w:rPr>
                <w:rFonts w:ascii="標楷體" w:eastAsia="標楷體" w:hAnsi="標楷體" w:hint="eastAsia"/>
                <w:sz w:val="24"/>
                <w:szCs w:val="24"/>
              </w:rPr>
              <w:t>已</w:t>
            </w:r>
            <w:r w:rsidRPr="009E5645">
              <w:rPr>
                <w:rFonts w:ascii="標楷體" w:eastAsia="標楷體" w:hAnsi="標楷體"/>
                <w:sz w:val="24"/>
                <w:szCs w:val="24"/>
              </w:rPr>
              <w:t>改機票</w:t>
            </w:r>
          </w:p>
          <w:p w:rsidR="00E813E1" w:rsidRPr="009E5645" w:rsidRDefault="00E813E1" w:rsidP="009E5645">
            <w:pPr>
              <w:jc w:val="center"/>
              <w:rPr>
                <w:rFonts w:ascii="標楷體" w:eastAsia="標楷體" w:hAnsi="標楷體"/>
                <w:sz w:val="24"/>
                <w:szCs w:val="24"/>
              </w:rPr>
            </w:pPr>
            <w:r w:rsidRPr="009E5645">
              <w:rPr>
                <w:rFonts w:ascii="標楷體" w:eastAsia="標楷體" w:hAnsi="標楷體" w:hint="eastAsia"/>
                <w:sz w:val="24"/>
                <w:szCs w:val="24"/>
              </w:rPr>
              <w:t>(請</w:t>
            </w:r>
            <w:r w:rsidRPr="009E5645">
              <w:rPr>
                <w:rFonts w:ascii="標楷體" w:eastAsia="標楷體" w:hAnsi="標楷體"/>
                <w:sz w:val="24"/>
                <w:szCs w:val="24"/>
              </w:rPr>
              <w:t>擇</w:t>
            </w:r>
            <w:r w:rsidRPr="009E5645">
              <w:rPr>
                <w:rFonts w:ascii="標楷體" w:eastAsia="標楷體" w:hAnsi="標楷體" w:hint="eastAsia"/>
                <w:sz w:val="24"/>
                <w:szCs w:val="24"/>
              </w:rPr>
              <w:t>一)</w:t>
            </w:r>
          </w:p>
        </w:tc>
        <w:tc>
          <w:tcPr>
            <w:tcW w:w="7116" w:type="dxa"/>
            <w:vAlign w:val="center"/>
          </w:tcPr>
          <w:p w:rsidR="00E813E1" w:rsidRPr="009E5645" w:rsidRDefault="00E813E1" w:rsidP="009E5645">
            <w:pPr>
              <w:jc w:val="both"/>
              <w:rPr>
                <w:rFonts w:ascii="標楷體" w:eastAsia="標楷體" w:hAnsi="標楷體"/>
                <w:sz w:val="24"/>
                <w:szCs w:val="24"/>
              </w:rPr>
            </w:pPr>
            <w:r w:rsidRPr="009E5645">
              <w:rPr>
                <w:rFonts w:ascii="標楷體" w:eastAsia="標楷體" w:hAnsi="標楷體" w:hint="eastAsia"/>
                <w:sz w:val="24"/>
                <w:szCs w:val="24"/>
              </w:rPr>
              <w:t>□2020年2月12日</w:t>
            </w:r>
          </w:p>
          <w:p w:rsidR="00E813E1" w:rsidRPr="009E5645" w:rsidRDefault="00E813E1" w:rsidP="009E5645">
            <w:pPr>
              <w:ind w:firstLineChars="100" w:firstLine="240"/>
              <w:jc w:val="both"/>
              <w:rPr>
                <w:rFonts w:ascii="標楷體" w:eastAsia="標楷體" w:hAnsi="標楷體"/>
                <w:sz w:val="24"/>
                <w:szCs w:val="24"/>
              </w:rPr>
            </w:pPr>
            <w:r w:rsidRPr="009E5645">
              <w:rPr>
                <w:rFonts w:ascii="標楷體" w:eastAsia="標楷體" w:hAnsi="標楷體" w:hint="eastAsia"/>
                <w:sz w:val="24"/>
                <w:szCs w:val="24"/>
              </w:rPr>
              <w:t>機</w:t>
            </w:r>
            <w:r w:rsidRPr="009E5645">
              <w:rPr>
                <w:rFonts w:ascii="標楷體" w:eastAsia="標楷體" w:hAnsi="標楷體"/>
                <w:sz w:val="24"/>
                <w:szCs w:val="24"/>
              </w:rPr>
              <w:t>票為</w:t>
            </w:r>
            <w:r w:rsidRPr="009E5645">
              <w:rPr>
                <w:rFonts w:ascii="標楷體" w:eastAsia="標楷體" w:hAnsi="標楷體" w:hint="eastAsia"/>
                <w:sz w:val="24"/>
                <w:szCs w:val="24"/>
              </w:rPr>
              <w:t xml:space="preserve">HX252 </w:t>
            </w:r>
            <w:r w:rsidRPr="009E5645">
              <w:rPr>
                <w:rFonts w:ascii="標楷體" w:eastAsia="標楷體" w:hAnsi="標楷體"/>
                <w:sz w:val="24"/>
                <w:szCs w:val="24"/>
              </w:rPr>
              <w:t>/早上09:05 /</w:t>
            </w:r>
            <w:r w:rsidRPr="009E5645">
              <w:rPr>
                <w:rFonts w:ascii="標楷體" w:eastAsia="標楷體" w:hAnsi="標楷體" w:hint="eastAsia"/>
                <w:sz w:val="24"/>
                <w:szCs w:val="24"/>
              </w:rPr>
              <w:t>抵</w:t>
            </w:r>
            <w:r w:rsidRPr="009E5645">
              <w:rPr>
                <w:rFonts w:ascii="標楷體" w:eastAsia="標楷體" w:hAnsi="標楷體"/>
                <w:sz w:val="24"/>
                <w:szCs w:val="24"/>
              </w:rPr>
              <w:t>達</w:t>
            </w:r>
            <w:r w:rsidRPr="009E5645">
              <w:rPr>
                <w:rFonts w:ascii="標楷體" w:eastAsia="標楷體" w:hAnsi="標楷體" w:hint="eastAsia"/>
                <w:sz w:val="24"/>
                <w:szCs w:val="24"/>
              </w:rPr>
              <w:t>桃</w:t>
            </w:r>
            <w:r w:rsidRPr="009E5645">
              <w:rPr>
                <w:rFonts w:ascii="標楷體" w:eastAsia="標楷體" w:hAnsi="標楷體"/>
                <w:sz w:val="24"/>
                <w:szCs w:val="24"/>
              </w:rPr>
              <w:t>機</w:t>
            </w:r>
            <w:r w:rsidRPr="009E5645">
              <w:rPr>
                <w:rFonts w:ascii="標楷體" w:eastAsia="標楷體" w:hAnsi="標楷體" w:hint="eastAsia"/>
                <w:sz w:val="24"/>
                <w:szCs w:val="24"/>
              </w:rPr>
              <w:t>T2早上</w:t>
            </w:r>
            <w:r w:rsidRPr="009E5645">
              <w:rPr>
                <w:rFonts w:ascii="標楷體" w:eastAsia="標楷體" w:hAnsi="標楷體"/>
                <w:sz w:val="24"/>
                <w:szCs w:val="24"/>
              </w:rPr>
              <w:t>10:55</w:t>
            </w:r>
          </w:p>
          <w:p w:rsidR="00E813E1" w:rsidRPr="009E5645" w:rsidRDefault="00E813E1" w:rsidP="009E5645">
            <w:pPr>
              <w:jc w:val="both"/>
              <w:rPr>
                <w:rFonts w:ascii="標楷體" w:eastAsia="標楷體" w:hAnsi="標楷體"/>
                <w:sz w:val="24"/>
                <w:szCs w:val="24"/>
              </w:rPr>
            </w:pPr>
            <w:r w:rsidRPr="009E5645">
              <w:rPr>
                <w:rFonts w:ascii="標楷體" w:eastAsia="標楷體" w:hAnsi="標楷體" w:hint="eastAsia"/>
                <w:sz w:val="24"/>
                <w:szCs w:val="24"/>
              </w:rPr>
              <w:t>□2020年2月12日</w:t>
            </w:r>
          </w:p>
          <w:p w:rsidR="00E813E1" w:rsidRPr="009E5645" w:rsidRDefault="00E813E1" w:rsidP="009E5645">
            <w:pPr>
              <w:ind w:firstLineChars="100" w:firstLine="240"/>
              <w:jc w:val="both"/>
              <w:rPr>
                <w:rFonts w:ascii="標楷體" w:eastAsia="標楷體" w:hAnsi="標楷體"/>
                <w:sz w:val="24"/>
                <w:szCs w:val="24"/>
              </w:rPr>
            </w:pPr>
            <w:r w:rsidRPr="009E5645">
              <w:rPr>
                <w:rFonts w:ascii="標楷體" w:eastAsia="標楷體" w:hAnsi="標楷體" w:hint="eastAsia"/>
                <w:sz w:val="24"/>
                <w:szCs w:val="24"/>
              </w:rPr>
              <w:t>機</w:t>
            </w:r>
            <w:r w:rsidRPr="009E5645">
              <w:rPr>
                <w:rFonts w:ascii="標楷體" w:eastAsia="標楷體" w:hAnsi="標楷體"/>
                <w:sz w:val="24"/>
                <w:szCs w:val="24"/>
              </w:rPr>
              <w:t>票為BR</w:t>
            </w:r>
            <w:r w:rsidRPr="009E5645">
              <w:rPr>
                <w:rFonts w:ascii="標楷體" w:eastAsia="標楷體" w:hAnsi="標楷體" w:hint="eastAsia"/>
                <w:sz w:val="24"/>
                <w:szCs w:val="24"/>
              </w:rPr>
              <w:t xml:space="preserve">892 </w:t>
            </w:r>
            <w:r w:rsidRPr="009E5645">
              <w:rPr>
                <w:rFonts w:ascii="標楷體" w:eastAsia="標楷體" w:hAnsi="標楷體"/>
                <w:sz w:val="24"/>
                <w:szCs w:val="24"/>
              </w:rPr>
              <w:t>/早上09:50 /</w:t>
            </w:r>
            <w:r w:rsidRPr="009E5645">
              <w:rPr>
                <w:rFonts w:ascii="標楷體" w:eastAsia="標楷體" w:hAnsi="標楷體" w:hint="eastAsia"/>
                <w:sz w:val="24"/>
                <w:szCs w:val="24"/>
              </w:rPr>
              <w:t>抵</w:t>
            </w:r>
            <w:r w:rsidRPr="009E5645">
              <w:rPr>
                <w:rFonts w:ascii="標楷體" w:eastAsia="標楷體" w:hAnsi="標楷體"/>
                <w:sz w:val="24"/>
                <w:szCs w:val="24"/>
              </w:rPr>
              <w:t>達</w:t>
            </w:r>
            <w:r w:rsidRPr="009E5645">
              <w:rPr>
                <w:rFonts w:ascii="標楷體" w:eastAsia="標楷體" w:hAnsi="標楷體" w:hint="eastAsia"/>
                <w:sz w:val="24"/>
                <w:szCs w:val="24"/>
              </w:rPr>
              <w:t>桃</w:t>
            </w:r>
            <w:r w:rsidRPr="009E5645">
              <w:rPr>
                <w:rFonts w:ascii="標楷體" w:eastAsia="標楷體" w:hAnsi="標楷體"/>
                <w:sz w:val="24"/>
                <w:szCs w:val="24"/>
              </w:rPr>
              <w:t>機</w:t>
            </w:r>
            <w:r w:rsidRPr="009E5645">
              <w:rPr>
                <w:rFonts w:ascii="標楷體" w:eastAsia="標楷體" w:hAnsi="標楷體" w:hint="eastAsia"/>
                <w:sz w:val="24"/>
                <w:szCs w:val="24"/>
              </w:rPr>
              <w:t>T2早上</w:t>
            </w:r>
            <w:r w:rsidRPr="009E5645">
              <w:rPr>
                <w:rFonts w:ascii="標楷體" w:eastAsia="標楷體" w:hAnsi="標楷體"/>
                <w:sz w:val="24"/>
                <w:szCs w:val="24"/>
              </w:rPr>
              <w:t>11:30</w:t>
            </w:r>
          </w:p>
        </w:tc>
      </w:tr>
      <w:tr w:rsidR="00E813E1" w:rsidRPr="009E5645" w:rsidTr="009E5645">
        <w:trPr>
          <w:trHeight w:val="708"/>
        </w:trPr>
        <w:tc>
          <w:tcPr>
            <w:tcW w:w="1951" w:type="dxa"/>
            <w:vAlign w:val="center"/>
          </w:tcPr>
          <w:p w:rsidR="00E813E1" w:rsidRPr="009E5645" w:rsidRDefault="00E813E1" w:rsidP="009E5645">
            <w:pPr>
              <w:jc w:val="center"/>
              <w:rPr>
                <w:rFonts w:ascii="標楷體" w:eastAsia="標楷體" w:hAnsi="標楷體"/>
                <w:sz w:val="24"/>
                <w:szCs w:val="24"/>
              </w:rPr>
            </w:pPr>
            <w:r w:rsidRPr="009E5645">
              <w:rPr>
                <w:rFonts w:ascii="標楷體" w:eastAsia="標楷體" w:hAnsi="標楷體" w:hint="eastAsia"/>
                <w:sz w:val="24"/>
                <w:szCs w:val="24"/>
              </w:rPr>
              <w:t>飲</w:t>
            </w:r>
            <w:r w:rsidRPr="009E5645">
              <w:rPr>
                <w:rFonts w:ascii="標楷體" w:eastAsia="標楷體" w:hAnsi="標楷體"/>
                <w:sz w:val="24"/>
                <w:szCs w:val="24"/>
              </w:rPr>
              <w:t>食調查</w:t>
            </w:r>
          </w:p>
        </w:tc>
        <w:tc>
          <w:tcPr>
            <w:tcW w:w="7116" w:type="dxa"/>
            <w:vAlign w:val="center"/>
          </w:tcPr>
          <w:p w:rsidR="00E813E1" w:rsidRPr="009E5645" w:rsidRDefault="00E813E1" w:rsidP="00AB4004">
            <w:pPr>
              <w:pStyle w:val="a3"/>
              <w:numPr>
                <w:ilvl w:val="0"/>
                <w:numId w:val="52"/>
              </w:numPr>
              <w:ind w:leftChars="0"/>
              <w:jc w:val="both"/>
              <w:rPr>
                <w:rFonts w:ascii="標楷體" w:eastAsia="標楷體" w:hAnsi="標楷體"/>
                <w:sz w:val="24"/>
                <w:szCs w:val="24"/>
              </w:rPr>
            </w:pPr>
            <w:r w:rsidRPr="009E5645">
              <w:rPr>
                <w:rFonts w:ascii="標楷體" w:eastAsia="標楷體" w:hAnsi="標楷體" w:hint="eastAsia"/>
                <w:sz w:val="24"/>
                <w:szCs w:val="24"/>
              </w:rPr>
              <w:t xml:space="preserve">葷  □ </w:t>
            </w:r>
            <w:r w:rsidRPr="009E5645">
              <w:rPr>
                <w:rFonts w:ascii="標楷體" w:eastAsia="標楷體" w:hAnsi="標楷體"/>
                <w:sz w:val="24"/>
                <w:szCs w:val="24"/>
              </w:rPr>
              <w:t xml:space="preserve"> </w:t>
            </w:r>
            <w:r w:rsidRPr="009E5645">
              <w:rPr>
                <w:rFonts w:ascii="標楷體" w:eastAsia="標楷體" w:hAnsi="標楷體" w:hint="eastAsia"/>
                <w:sz w:val="24"/>
                <w:szCs w:val="24"/>
              </w:rPr>
              <w:t>素</w:t>
            </w:r>
          </w:p>
        </w:tc>
      </w:tr>
      <w:tr w:rsidR="00E813E1" w:rsidRPr="009E5645" w:rsidTr="009E5645">
        <w:trPr>
          <w:trHeight w:val="708"/>
        </w:trPr>
        <w:tc>
          <w:tcPr>
            <w:tcW w:w="1951" w:type="dxa"/>
            <w:vAlign w:val="center"/>
          </w:tcPr>
          <w:p w:rsidR="00E813E1" w:rsidRPr="009E5645" w:rsidRDefault="00E813E1" w:rsidP="009E5645">
            <w:pPr>
              <w:jc w:val="center"/>
              <w:rPr>
                <w:rFonts w:ascii="標楷體" w:eastAsia="標楷體" w:hAnsi="標楷體"/>
                <w:sz w:val="24"/>
                <w:szCs w:val="24"/>
              </w:rPr>
            </w:pPr>
            <w:r w:rsidRPr="009E5645">
              <w:rPr>
                <w:rFonts w:ascii="標楷體" w:eastAsia="標楷體" w:hAnsi="標楷體" w:hint="eastAsia"/>
                <w:sz w:val="24"/>
                <w:szCs w:val="24"/>
              </w:rPr>
              <w:t>台</w:t>
            </w:r>
            <w:r w:rsidRPr="009E5645">
              <w:rPr>
                <w:rFonts w:ascii="標楷體" w:eastAsia="標楷體" w:hAnsi="標楷體"/>
                <w:sz w:val="24"/>
                <w:szCs w:val="24"/>
              </w:rPr>
              <w:t>灣</w:t>
            </w:r>
            <w:r w:rsidRPr="009E5645">
              <w:rPr>
                <w:rFonts w:ascii="標楷體" w:eastAsia="標楷體" w:hAnsi="標楷體" w:hint="eastAsia"/>
                <w:sz w:val="24"/>
                <w:szCs w:val="24"/>
              </w:rPr>
              <w:t>手</w:t>
            </w:r>
            <w:r w:rsidRPr="009E5645">
              <w:rPr>
                <w:rFonts w:ascii="標楷體" w:eastAsia="標楷體" w:hAnsi="標楷體"/>
                <w:sz w:val="24"/>
                <w:szCs w:val="24"/>
              </w:rPr>
              <w:t>機</w:t>
            </w:r>
            <w:r w:rsidRPr="009E5645">
              <w:rPr>
                <w:rFonts w:ascii="標楷體" w:eastAsia="標楷體" w:hAnsi="標楷體" w:hint="eastAsia"/>
                <w:sz w:val="24"/>
                <w:szCs w:val="24"/>
              </w:rPr>
              <w:t>是</w:t>
            </w:r>
            <w:r w:rsidRPr="009E5645">
              <w:rPr>
                <w:rFonts w:ascii="標楷體" w:eastAsia="標楷體" w:hAnsi="標楷體"/>
                <w:sz w:val="24"/>
                <w:szCs w:val="24"/>
              </w:rPr>
              <w:t>否有網路吃到飽</w:t>
            </w:r>
          </w:p>
        </w:tc>
        <w:tc>
          <w:tcPr>
            <w:tcW w:w="7116" w:type="dxa"/>
            <w:vAlign w:val="center"/>
          </w:tcPr>
          <w:p w:rsidR="00E813E1" w:rsidRPr="009E5645" w:rsidRDefault="00E813E1" w:rsidP="00AB4004">
            <w:pPr>
              <w:pStyle w:val="a3"/>
              <w:numPr>
                <w:ilvl w:val="0"/>
                <w:numId w:val="52"/>
              </w:numPr>
              <w:ind w:leftChars="0"/>
              <w:jc w:val="both"/>
              <w:rPr>
                <w:rFonts w:ascii="標楷體" w:eastAsia="標楷體" w:hAnsi="標楷體"/>
                <w:sz w:val="24"/>
                <w:szCs w:val="24"/>
              </w:rPr>
            </w:pPr>
            <w:r w:rsidRPr="009E5645">
              <w:rPr>
                <w:rFonts w:ascii="標楷體" w:eastAsia="標楷體" w:hAnsi="標楷體" w:hint="eastAsia"/>
                <w:sz w:val="24"/>
                <w:szCs w:val="24"/>
              </w:rPr>
              <w:t>有</w:t>
            </w:r>
            <w:r w:rsidRPr="009E5645">
              <w:rPr>
                <w:rFonts w:ascii="標楷體" w:eastAsia="標楷體" w:hAnsi="標楷體"/>
                <w:sz w:val="24"/>
                <w:szCs w:val="24"/>
              </w:rPr>
              <w:t>網路吃到飽</w:t>
            </w:r>
            <w:r w:rsidRPr="009E5645">
              <w:rPr>
                <w:rFonts w:ascii="標楷體" w:eastAsia="標楷體" w:hAnsi="標楷體" w:hint="eastAsia"/>
                <w:sz w:val="24"/>
                <w:szCs w:val="24"/>
              </w:rPr>
              <w:t xml:space="preserve">   □無</w:t>
            </w:r>
            <w:r w:rsidRPr="009E5645">
              <w:rPr>
                <w:rFonts w:ascii="標楷體" w:eastAsia="標楷體" w:hAnsi="標楷體"/>
                <w:sz w:val="24"/>
                <w:szCs w:val="24"/>
              </w:rPr>
              <w:t>網路吃到</w:t>
            </w:r>
            <w:r w:rsidRPr="009E5645">
              <w:rPr>
                <w:rFonts w:ascii="標楷體" w:eastAsia="標楷體" w:hAnsi="標楷體" w:hint="eastAsia"/>
                <w:sz w:val="24"/>
                <w:szCs w:val="24"/>
              </w:rPr>
              <w:t>飽</w:t>
            </w:r>
          </w:p>
        </w:tc>
      </w:tr>
    </w:tbl>
    <w:p w:rsidR="00E813E1" w:rsidRPr="009E5645" w:rsidRDefault="00E813E1" w:rsidP="00E813E1">
      <w:pPr>
        <w:rPr>
          <w:rFonts w:ascii="標楷體" w:eastAsia="標楷體" w:hAnsi="標楷體"/>
          <w:szCs w:val="24"/>
        </w:rPr>
      </w:pPr>
      <w:r w:rsidRPr="009E5645">
        <w:rPr>
          <w:rFonts w:ascii="標楷體" w:eastAsia="標楷體" w:hAnsi="標楷體" w:hint="eastAsia"/>
          <w:szCs w:val="24"/>
        </w:rPr>
        <w:t>※2020年2月12日開</w:t>
      </w:r>
      <w:r w:rsidRPr="009E5645">
        <w:rPr>
          <w:rFonts w:ascii="標楷體" w:eastAsia="標楷體" w:hAnsi="標楷體"/>
          <w:szCs w:val="24"/>
        </w:rPr>
        <w:t>始</w:t>
      </w:r>
      <w:r w:rsidRPr="009E5645">
        <w:rPr>
          <w:rFonts w:ascii="標楷體" w:eastAsia="標楷體" w:hAnsi="標楷體" w:hint="eastAsia"/>
          <w:szCs w:val="24"/>
        </w:rPr>
        <w:t>14天 蘭</w:t>
      </w:r>
      <w:r w:rsidRPr="009E5645">
        <w:rPr>
          <w:rFonts w:ascii="標楷體" w:eastAsia="標楷體" w:hAnsi="標楷體"/>
          <w:szCs w:val="24"/>
        </w:rPr>
        <w:t>苑隔離重要事項公告</w:t>
      </w:r>
      <w:r w:rsidRPr="009E5645">
        <w:rPr>
          <w:rFonts w:ascii="標楷體" w:eastAsia="標楷體" w:hAnsi="標楷體" w:hint="eastAsia"/>
          <w:szCs w:val="24"/>
        </w:rPr>
        <w:t>:</w:t>
      </w:r>
    </w:p>
    <w:p w:rsidR="00E813E1" w:rsidRPr="009E5645" w:rsidRDefault="00E813E1" w:rsidP="00AB4004">
      <w:pPr>
        <w:pStyle w:val="a3"/>
        <w:numPr>
          <w:ilvl w:val="0"/>
          <w:numId w:val="53"/>
        </w:numPr>
        <w:ind w:leftChars="0"/>
        <w:rPr>
          <w:rFonts w:ascii="標楷體" w:eastAsia="標楷體" w:hAnsi="標楷體"/>
          <w:szCs w:val="24"/>
        </w:rPr>
      </w:pPr>
      <w:r w:rsidRPr="009E5645">
        <w:rPr>
          <w:rFonts w:ascii="標楷體" w:eastAsia="標楷體" w:hAnsi="標楷體" w:hint="eastAsia"/>
          <w:szCs w:val="24"/>
        </w:rPr>
        <w:t>請</w:t>
      </w:r>
      <w:r w:rsidRPr="009E5645">
        <w:rPr>
          <w:rFonts w:ascii="標楷體" w:eastAsia="標楷體" w:hAnsi="標楷體"/>
          <w:szCs w:val="24"/>
        </w:rPr>
        <w:t>同學</w:t>
      </w:r>
      <w:r w:rsidRPr="009E5645">
        <w:rPr>
          <w:rFonts w:ascii="標楷體" w:eastAsia="標楷體" w:hAnsi="標楷體" w:hint="eastAsia"/>
          <w:szCs w:val="24"/>
        </w:rPr>
        <w:t>自</w:t>
      </w:r>
      <w:r w:rsidRPr="009E5645">
        <w:rPr>
          <w:rFonts w:ascii="標楷體" w:eastAsia="標楷體" w:hAnsi="標楷體"/>
          <w:szCs w:val="24"/>
        </w:rPr>
        <w:t>行於香港準備</w:t>
      </w:r>
      <w:r w:rsidRPr="009E5645">
        <w:rPr>
          <w:rFonts w:ascii="標楷體" w:eastAsia="標楷體" w:hAnsi="標楷體" w:hint="eastAsia"/>
          <w:szCs w:val="24"/>
        </w:rPr>
        <w:t>14天的</w:t>
      </w:r>
      <w:r w:rsidRPr="009E5645">
        <w:rPr>
          <w:rFonts w:ascii="標楷體" w:eastAsia="標楷體" w:hAnsi="標楷體"/>
          <w:szCs w:val="24"/>
        </w:rPr>
        <w:t>生活用品、</w:t>
      </w:r>
      <w:r w:rsidRPr="009E5645">
        <w:rPr>
          <w:rFonts w:ascii="標楷體" w:eastAsia="標楷體" w:hAnsi="標楷體" w:hint="eastAsia"/>
          <w:szCs w:val="24"/>
        </w:rPr>
        <w:t>衣</w:t>
      </w:r>
      <w:r w:rsidRPr="009E5645">
        <w:rPr>
          <w:rFonts w:ascii="標楷體" w:eastAsia="標楷體" w:hAnsi="標楷體"/>
          <w:szCs w:val="24"/>
        </w:rPr>
        <w:t>物。</w:t>
      </w:r>
    </w:p>
    <w:tbl>
      <w:tblPr>
        <w:tblStyle w:val="aa"/>
        <w:tblW w:w="0" w:type="auto"/>
        <w:tblInd w:w="360" w:type="dxa"/>
        <w:tblLook w:val="04A0" w:firstRow="1" w:lastRow="0" w:firstColumn="1" w:lastColumn="0" w:noHBand="0" w:noVBand="1"/>
      </w:tblPr>
      <w:tblGrid>
        <w:gridCol w:w="3096"/>
        <w:gridCol w:w="5611"/>
      </w:tblGrid>
      <w:tr w:rsidR="00E813E1" w:rsidRPr="009E5645" w:rsidTr="009E5645">
        <w:tc>
          <w:tcPr>
            <w:tcW w:w="3096" w:type="dxa"/>
            <w:vAlign w:val="center"/>
          </w:tcPr>
          <w:p w:rsidR="00E813E1" w:rsidRPr="009E5645" w:rsidRDefault="00E813E1" w:rsidP="009E5645">
            <w:pPr>
              <w:pStyle w:val="a3"/>
              <w:ind w:leftChars="0" w:left="0"/>
              <w:jc w:val="center"/>
              <w:rPr>
                <w:rFonts w:ascii="標楷體" w:eastAsia="標楷體" w:hAnsi="標楷體"/>
                <w:sz w:val="24"/>
                <w:szCs w:val="24"/>
              </w:rPr>
            </w:pPr>
            <w:r w:rsidRPr="009E5645">
              <w:rPr>
                <w:rFonts w:ascii="標楷體" w:eastAsia="標楷體" w:hAnsi="標楷體" w:hint="eastAsia"/>
                <w:sz w:val="24"/>
                <w:szCs w:val="24"/>
              </w:rPr>
              <w:t>自</w:t>
            </w:r>
            <w:r w:rsidRPr="009E5645">
              <w:rPr>
                <w:rFonts w:ascii="標楷體" w:eastAsia="標楷體" w:hAnsi="標楷體"/>
                <w:sz w:val="24"/>
                <w:szCs w:val="24"/>
              </w:rPr>
              <w:t>行準備</w:t>
            </w:r>
          </w:p>
        </w:tc>
        <w:tc>
          <w:tcPr>
            <w:tcW w:w="5611" w:type="dxa"/>
            <w:vAlign w:val="center"/>
          </w:tcPr>
          <w:p w:rsidR="00E813E1" w:rsidRPr="009E5645" w:rsidRDefault="00E813E1" w:rsidP="009E5645">
            <w:pPr>
              <w:pStyle w:val="a3"/>
              <w:ind w:leftChars="0" w:left="0"/>
              <w:jc w:val="both"/>
              <w:rPr>
                <w:rFonts w:ascii="標楷體" w:eastAsia="標楷體" w:hAnsi="標楷體"/>
                <w:sz w:val="24"/>
                <w:szCs w:val="24"/>
              </w:rPr>
            </w:pPr>
            <w:r w:rsidRPr="009E5645">
              <w:rPr>
                <w:rFonts w:ascii="標楷體" w:eastAsia="標楷體" w:hAnsi="標楷體" w:hint="eastAsia"/>
                <w:sz w:val="24"/>
                <w:szCs w:val="24"/>
              </w:rPr>
              <w:t>牙</w:t>
            </w:r>
            <w:r w:rsidRPr="009E5645">
              <w:rPr>
                <w:rFonts w:ascii="標楷體" w:eastAsia="標楷體" w:hAnsi="標楷體"/>
                <w:sz w:val="24"/>
                <w:szCs w:val="24"/>
              </w:rPr>
              <w:t>刷、</w:t>
            </w:r>
            <w:r w:rsidRPr="009E5645">
              <w:rPr>
                <w:rFonts w:ascii="標楷體" w:eastAsia="標楷體" w:hAnsi="標楷體" w:hint="eastAsia"/>
                <w:sz w:val="24"/>
                <w:szCs w:val="24"/>
              </w:rPr>
              <w:t>牙</w:t>
            </w:r>
            <w:r w:rsidRPr="009E5645">
              <w:rPr>
                <w:rFonts w:ascii="標楷體" w:eastAsia="標楷體" w:hAnsi="標楷體"/>
                <w:sz w:val="24"/>
                <w:szCs w:val="24"/>
              </w:rPr>
              <w:t>膏、毛</w:t>
            </w:r>
            <w:r w:rsidRPr="009E5645">
              <w:rPr>
                <w:rFonts w:ascii="標楷體" w:eastAsia="標楷體" w:hAnsi="標楷體" w:hint="eastAsia"/>
                <w:sz w:val="24"/>
                <w:szCs w:val="24"/>
              </w:rPr>
              <w:t>巾、洗</w:t>
            </w:r>
            <w:r w:rsidRPr="009E5645">
              <w:rPr>
                <w:rFonts w:ascii="標楷體" w:eastAsia="標楷體" w:hAnsi="標楷體"/>
                <w:sz w:val="24"/>
                <w:szCs w:val="24"/>
              </w:rPr>
              <w:t>面乳、</w:t>
            </w:r>
            <w:r w:rsidRPr="009E5645">
              <w:rPr>
                <w:rFonts w:ascii="標楷體" w:eastAsia="標楷體" w:hAnsi="標楷體" w:hint="eastAsia"/>
                <w:sz w:val="24"/>
                <w:szCs w:val="24"/>
              </w:rPr>
              <w:t>洗</w:t>
            </w:r>
            <w:r w:rsidRPr="009E5645">
              <w:rPr>
                <w:rFonts w:ascii="標楷體" w:eastAsia="標楷體" w:hAnsi="標楷體"/>
                <w:sz w:val="24"/>
                <w:szCs w:val="24"/>
              </w:rPr>
              <w:t>髮精、</w:t>
            </w:r>
            <w:r w:rsidRPr="009E5645">
              <w:rPr>
                <w:rFonts w:ascii="標楷體" w:eastAsia="標楷體" w:hAnsi="標楷體" w:hint="eastAsia"/>
                <w:sz w:val="24"/>
                <w:szCs w:val="24"/>
              </w:rPr>
              <w:t>衣</w:t>
            </w:r>
            <w:r w:rsidRPr="009E5645">
              <w:rPr>
                <w:rFonts w:ascii="標楷體" w:eastAsia="標楷體" w:hAnsi="標楷體"/>
                <w:sz w:val="24"/>
                <w:szCs w:val="24"/>
              </w:rPr>
              <w:t>物</w:t>
            </w:r>
            <w:r w:rsidRPr="009E5645">
              <w:rPr>
                <w:rFonts w:ascii="標楷體" w:eastAsia="標楷體" w:hAnsi="標楷體" w:hint="eastAsia"/>
                <w:sz w:val="24"/>
                <w:szCs w:val="24"/>
              </w:rPr>
              <w:t>、個人用品、女</w:t>
            </w:r>
            <w:r w:rsidRPr="009E5645">
              <w:rPr>
                <w:rFonts w:ascii="標楷體" w:eastAsia="標楷體" w:hAnsi="標楷體"/>
                <w:sz w:val="24"/>
                <w:szCs w:val="24"/>
              </w:rPr>
              <w:t>生請備個人生理用品</w:t>
            </w:r>
            <w:r w:rsidRPr="009E5645">
              <w:rPr>
                <w:rFonts w:ascii="標楷體" w:eastAsia="標楷體" w:hAnsi="標楷體" w:hint="eastAsia"/>
                <w:sz w:val="24"/>
                <w:szCs w:val="24"/>
              </w:rPr>
              <w:t>、若</w:t>
            </w:r>
            <w:r w:rsidRPr="009E5645">
              <w:rPr>
                <w:rFonts w:ascii="標楷體" w:eastAsia="標楷體" w:hAnsi="標楷體"/>
                <w:sz w:val="24"/>
                <w:szCs w:val="24"/>
              </w:rPr>
              <w:t>同學有筆電</w:t>
            </w:r>
            <w:r w:rsidRPr="009E5645">
              <w:rPr>
                <w:rFonts w:ascii="標楷體" w:eastAsia="標楷體" w:hAnsi="標楷體" w:hint="eastAsia"/>
                <w:sz w:val="24"/>
                <w:szCs w:val="24"/>
              </w:rPr>
              <w:t>，請</w:t>
            </w:r>
            <w:r w:rsidRPr="009E5645">
              <w:rPr>
                <w:rFonts w:ascii="標楷體" w:eastAsia="標楷體" w:hAnsi="標楷體"/>
                <w:sz w:val="24"/>
                <w:szCs w:val="24"/>
              </w:rPr>
              <w:t>帶筆電</w:t>
            </w:r>
            <w:r w:rsidRPr="009E5645">
              <w:rPr>
                <w:rFonts w:ascii="標楷體" w:eastAsia="標楷體" w:hAnsi="標楷體" w:hint="eastAsia"/>
                <w:sz w:val="24"/>
                <w:szCs w:val="24"/>
              </w:rPr>
              <w:t>可接宿</w:t>
            </w:r>
            <w:r w:rsidRPr="009E5645">
              <w:rPr>
                <w:rFonts w:ascii="標楷體" w:eastAsia="標楷體" w:hAnsi="標楷體"/>
                <w:sz w:val="24"/>
                <w:szCs w:val="24"/>
              </w:rPr>
              <w:t>舍網路線</w:t>
            </w:r>
            <w:r w:rsidRPr="009E5645">
              <w:rPr>
                <w:rFonts w:ascii="標楷體" w:eastAsia="標楷體" w:hAnsi="標楷體" w:hint="eastAsia"/>
                <w:sz w:val="24"/>
                <w:szCs w:val="24"/>
              </w:rPr>
              <w:t>，</w:t>
            </w:r>
            <w:r w:rsidRPr="009E5645">
              <w:rPr>
                <w:rFonts w:ascii="標楷體" w:eastAsia="標楷體" w:hAnsi="標楷體"/>
                <w:sz w:val="24"/>
                <w:szCs w:val="24"/>
              </w:rPr>
              <w:t>方便上網</w:t>
            </w:r>
            <w:r w:rsidRPr="009E5645">
              <w:rPr>
                <w:rFonts w:ascii="標楷體" w:eastAsia="標楷體" w:hAnsi="標楷體" w:hint="eastAsia"/>
                <w:sz w:val="24"/>
                <w:szCs w:val="24"/>
              </w:rPr>
              <w:t xml:space="preserve"> ，以及可在隔離期間打發時間之物品。</w:t>
            </w:r>
          </w:p>
        </w:tc>
      </w:tr>
      <w:tr w:rsidR="00E813E1" w:rsidRPr="009E5645" w:rsidTr="009E5645">
        <w:tc>
          <w:tcPr>
            <w:tcW w:w="3096" w:type="dxa"/>
            <w:vAlign w:val="center"/>
          </w:tcPr>
          <w:p w:rsidR="00E813E1" w:rsidRPr="009E5645" w:rsidRDefault="00E813E1" w:rsidP="009E5645">
            <w:pPr>
              <w:pStyle w:val="a3"/>
              <w:ind w:leftChars="0" w:left="0"/>
              <w:jc w:val="center"/>
              <w:rPr>
                <w:rFonts w:ascii="標楷體" w:eastAsia="標楷體" w:hAnsi="標楷體"/>
                <w:sz w:val="24"/>
                <w:szCs w:val="24"/>
              </w:rPr>
            </w:pPr>
            <w:r w:rsidRPr="009E5645">
              <w:rPr>
                <w:rFonts w:ascii="標楷體" w:eastAsia="標楷體" w:hAnsi="標楷體" w:hint="eastAsia"/>
                <w:sz w:val="24"/>
                <w:szCs w:val="24"/>
              </w:rPr>
              <w:t>學校</w:t>
            </w:r>
            <w:r w:rsidRPr="009E5645">
              <w:rPr>
                <w:rFonts w:ascii="標楷體" w:eastAsia="標楷體" w:hAnsi="標楷體"/>
                <w:sz w:val="24"/>
                <w:szCs w:val="24"/>
              </w:rPr>
              <w:t>準備</w:t>
            </w:r>
            <w:r w:rsidRPr="009E5645">
              <w:rPr>
                <w:rFonts w:ascii="標楷體" w:eastAsia="標楷體" w:hAnsi="標楷體" w:hint="eastAsia"/>
                <w:sz w:val="24"/>
                <w:szCs w:val="24"/>
              </w:rPr>
              <w:t>之</w:t>
            </w:r>
            <w:r w:rsidRPr="009E5645">
              <w:rPr>
                <w:rFonts w:ascii="標楷體" w:eastAsia="標楷體" w:hAnsi="標楷體"/>
                <w:sz w:val="24"/>
                <w:szCs w:val="24"/>
              </w:rPr>
              <w:t>生活用品</w:t>
            </w:r>
          </w:p>
        </w:tc>
        <w:tc>
          <w:tcPr>
            <w:tcW w:w="5611" w:type="dxa"/>
            <w:vAlign w:val="center"/>
          </w:tcPr>
          <w:p w:rsidR="00E813E1" w:rsidRPr="009E5645" w:rsidRDefault="00E813E1" w:rsidP="009E5645">
            <w:pPr>
              <w:pStyle w:val="a3"/>
              <w:ind w:leftChars="0" w:left="0"/>
              <w:jc w:val="both"/>
              <w:rPr>
                <w:rFonts w:ascii="標楷體" w:eastAsia="標楷體" w:hAnsi="標楷體"/>
                <w:sz w:val="24"/>
                <w:szCs w:val="24"/>
              </w:rPr>
            </w:pPr>
            <w:r w:rsidRPr="009E5645">
              <w:rPr>
                <w:rFonts w:ascii="標楷體" w:eastAsia="標楷體" w:hAnsi="標楷體" w:hint="eastAsia"/>
                <w:sz w:val="24"/>
                <w:szCs w:val="24"/>
              </w:rPr>
              <w:t>臉盆</w:t>
            </w:r>
            <w:r w:rsidRPr="009E5645">
              <w:rPr>
                <w:rFonts w:ascii="標楷體" w:eastAsia="標楷體" w:hAnsi="標楷體"/>
                <w:sz w:val="24"/>
                <w:szCs w:val="24"/>
              </w:rPr>
              <w:t>、洗衣</w:t>
            </w:r>
            <w:r w:rsidRPr="009E5645">
              <w:rPr>
                <w:rFonts w:ascii="標楷體" w:eastAsia="標楷體" w:hAnsi="標楷體" w:hint="eastAsia"/>
                <w:sz w:val="24"/>
                <w:szCs w:val="24"/>
              </w:rPr>
              <w:t>精</w:t>
            </w:r>
            <w:r w:rsidRPr="009E5645">
              <w:rPr>
                <w:rFonts w:ascii="標楷體" w:eastAsia="標楷體" w:hAnsi="標楷體"/>
                <w:sz w:val="24"/>
                <w:szCs w:val="24"/>
              </w:rPr>
              <w:t>、</w:t>
            </w:r>
            <w:r w:rsidRPr="009E5645">
              <w:rPr>
                <w:rFonts w:ascii="標楷體" w:eastAsia="標楷體" w:hAnsi="標楷體" w:hint="eastAsia"/>
                <w:sz w:val="24"/>
                <w:szCs w:val="24"/>
              </w:rPr>
              <w:t>肥皂</w:t>
            </w:r>
            <w:r w:rsidRPr="009E5645">
              <w:rPr>
                <w:rFonts w:ascii="標楷體" w:eastAsia="標楷體" w:hAnsi="標楷體"/>
                <w:sz w:val="24"/>
                <w:szCs w:val="24"/>
              </w:rPr>
              <w:t>、</w:t>
            </w:r>
            <w:r w:rsidRPr="009E5645">
              <w:rPr>
                <w:rFonts w:ascii="標楷體" w:eastAsia="標楷體" w:hAnsi="標楷體" w:hint="eastAsia"/>
                <w:sz w:val="24"/>
                <w:szCs w:val="24"/>
              </w:rPr>
              <w:t>衣</w:t>
            </w:r>
            <w:r w:rsidRPr="009E5645">
              <w:rPr>
                <w:rFonts w:ascii="標楷體" w:eastAsia="標楷體" w:hAnsi="標楷體"/>
                <w:sz w:val="24"/>
                <w:szCs w:val="24"/>
              </w:rPr>
              <w:t>架</w:t>
            </w:r>
            <w:r w:rsidRPr="009E5645">
              <w:rPr>
                <w:rFonts w:ascii="標楷體" w:eastAsia="標楷體" w:hAnsi="標楷體" w:hint="eastAsia"/>
                <w:sz w:val="24"/>
                <w:szCs w:val="24"/>
              </w:rPr>
              <w:t>、網路</w:t>
            </w:r>
            <w:r w:rsidRPr="009E5645">
              <w:rPr>
                <w:rFonts w:ascii="標楷體" w:eastAsia="標楷體" w:hAnsi="標楷體"/>
                <w:sz w:val="24"/>
                <w:szCs w:val="24"/>
              </w:rPr>
              <w:t>線</w:t>
            </w:r>
            <w:r w:rsidRPr="009E5645">
              <w:rPr>
                <w:rFonts w:ascii="標楷體" w:eastAsia="標楷體" w:hAnsi="標楷體" w:hint="eastAsia"/>
                <w:sz w:val="24"/>
                <w:szCs w:val="24"/>
              </w:rPr>
              <w:t>(有</w:t>
            </w:r>
            <w:r w:rsidRPr="009E5645">
              <w:rPr>
                <w:rFonts w:ascii="標楷體" w:eastAsia="標楷體" w:hAnsi="標楷體"/>
                <w:sz w:val="24"/>
                <w:szCs w:val="24"/>
              </w:rPr>
              <w:t>線網路</w:t>
            </w:r>
            <w:r w:rsidRPr="009E5645">
              <w:rPr>
                <w:rFonts w:ascii="標楷體" w:eastAsia="標楷體" w:hAnsi="標楷體" w:hint="eastAsia"/>
                <w:sz w:val="24"/>
                <w:szCs w:val="24"/>
              </w:rPr>
              <w:t>)、衛生紙、塑</w:t>
            </w:r>
            <w:r w:rsidRPr="009E5645">
              <w:rPr>
                <w:rFonts w:ascii="標楷體" w:eastAsia="標楷體" w:hAnsi="標楷體"/>
                <w:sz w:val="24"/>
                <w:szCs w:val="24"/>
              </w:rPr>
              <w:t>膠水</w:t>
            </w:r>
            <w:r w:rsidRPr="009E5645">
              <w:rPr>
                <w:rFonts w:ascii="標楷體" w:eastAsia="標楷體" w:hAnsi="標楷體" w:hint="eastAsia"/>
                <w:sz w:val="24"/>
                <w:szCs w:val="24"/>
              </w:rPr>
              <w:t>杯等，</w:t>
            </w:r>
            <w:r w:rsidRPr="009E5645">
              <w:rPr>
                <w:rFonts w:ascii="標楷體" w:eastAsia="標楷體" w:hAnsi="標楷體" w:hint="eastAsia"/>
                <w:i/>
                <w:sz w:val="24"/>
                <w:szCs w:val="24"/>
              </w:rPr>
              <w:t>床</w:t>
            </w:r>
            <w:r w:rsidRPr="009E5645">
              <w:rPr>
                <w:rFonts w:ascii="標楷體" w:eastAsia="標楷體" w:hAnsi="標楷體"/>
                <w:i/>
                <w:sz w:val="24"/>
                <w:szCs w:val="24"/>
              </w:rPr>
              <w:t>墊</w:t>
            </w:r>
            <w:r w:rsidRPr="009E5645">
              <w:rPr>
                <w:rFonts w:ascii="標楷體" w:eastAsia="標楷體" w:hAnsi="標楷體" w:hint="eastAsia"/>
                <w:i/>
                <w:sz w:val="24"/>
                <w:szCs w:val="24"/>
              </w:rPr>
              <w:t>、枕頭</w:t>
            </w:r>
            <w:r w:rsidRPr="009E5645">
              <w:rPr>
                <w:rFonts w:ascii="標楷體" w:eastAsia="標楷體" w:hAnsi="標楷體"/>
                <w:i/>
                <w:sz w:val="24"/>
                <w:szCs w:val="24"/>
              </w:rPr>
              <w:t>、棉被</w:t>
            </w:r>
            <w:r w:rsidRPr="009E5645">
              <w:rPr>
                <w:rFonts w:ascii="標楷體" w:eastAsia="標楷體" w:hAnsi="標楷體" w:hint="eastAsia"/>
                <w:i/>
                <w:sz w:val="24"/>
                <w:szCs w:val="24"/>
              </w:rPr>
              <w:t>:</w:t>
            </w:r>
            <w:r w:rsidRPr="009E5645">
              <w:rPr>
                <w:rFonts w:ascii="標楷體" w:eastAsia="標楷體" w:hAnsi="標楷體"/>
                <w:i/>
                <w:sz w:val="24"/>
                <w:szCs w:val="24"/>
              </w:rPr>
              <w:t>可從</w:t>
            </w:r>
            <w:r w:rsidRPr="009E5645">
              <w:rPr>
                <w:rFonts w:ascii="標楷體" w:eastAsia="標楷體" w:hAnsi="標楷體" w:hint="eastAsia"/>
                <w:i/>
                <w:sz w:val="24"/>
                <w:szCs w:val="24"/>
              </w:rPr>
              <w:t>各</w:t>
            </w:r>
            <w:r w:rsidRPr="009E5645">
              <w:rPr>
                <w:rFonts w:ascii="標楷體" w:eastAsia="標楷體" w:hAnsi="標楷體"/>
                <w:i/>
                <w:sz w:val="24"/>
                <w:szCs w:val="24"/>
              </w:rPr>
              <w:t>位原住宿處搬</w:t>
            </w:r>
            <w:r w:rsidRPr="009E5645">
              <w:rPr>
                <w:rFonts w:ascii="標楷體" w:eastAsia="標楷體" w:hAnsi="標楷體" w:hint="eastAsia"/>
                <w:i/>
                <w:sz w:val="24"/>
                <w:szCs w:val="24"/>
              </w:rPr>
              <w:t>至</w:t>
            </w:r>
            <w:r w:rsidRPr="009E5645">
              <w:rPr>
                <w:rFonts w:ascii="標楷體" w:eastAsia="標楷體" w:hAnsi="標楷體"/>
                <w:i/>
                <w:sz w:val="24"/>
                <w:szCs w:val="24"/>
              </w:rPr>
              <w:t>蘭苑</w:t>
            </w:r>
            <w:r w:rsidRPr="009E5645">
              <w:rPr>
                <w:rFonts w:ascii="標楷體" w:eastAsia="標楷體" w:hAnsi="標楷體" w:hint="eastAsia"/>
                <w:i/>
                <w:sz w:val="24"/>
                <w:szCs w:val="24"/>
              </w:rPr>
              <w:t>的</w:t>
            </w:r>
            <w:r w:rsidRPr="009E5645">
              <w:rPr>
                <w:rFonts w:ascii="標楷體" w:eastAsia="標楷體" w:hAnsi="標楷體"/>
                <w:i/>
                <w:sz w:val="24"/>
                <w:szCs w:val="24"/>
              </w:rPr>
              <w:t>，</w:t>
            </w:r>
            <w:r w:rsidRPr="009E5645">
              <w:rPr>
                <w:rFonts w:ascii="標楷體" w:eastAsia="標楷體" w:hAnsi="標楷體" w:hint="eastAsia"/>
                <w:i/>
                <w:sz w:val="24"/>
                <w:szCs w:val="24"/>
              </w:rPr>
              <w:t>學</w:t>
            </w:r>
            <w:r w:rsidRPr="009E5645">
              <w:rPr>
                <w:rFonts w:ascii="標楷體" w:eastAsia="標楷體" w:hAnsi="標楷體"/>
                <w:i/>
                <w:sz w:val="24"/>
                <w:szCs w:val="24"/>
              </w:rPr>
              <w:t>校會搬至蘭苑，若無法搬</w:t>
            </w:r>
            <w:r w:rsidRPr="009E5645">
              <w:rPr>
                <w:rFonts w:ascii="標楷體" w:eastAsia="標楷體" w:hAnsi="標楷體" w:hint="eastAsia"/>
                <w:i/>
                <w:sz w:val="24"/>
                <w:szCs w:val="24"/>
              </w:rPr>
              <w:t>運</w:t>
            </w:r>
            <w:r w:rsidRPr="009E5645">
              <w:rPr>
                <w:rFonts w:ascii="標楷體" w:eastAsia="標楷體" w:hAnsi="標楷體"/>
                <w:i/>
                <w:sz w:val="24"/>
                <w:szCs w:val="24"/>
              </w:rPr>
              <w:t>的</w:t>
            </w:r>
            <w:r w:rsidRPr="009E5645">
              <w:rPr>
                <w:rFonts w:ascii="標楷體" w:eastAsia="標楷體" w:hAnsi="標楷體" w:hint="eastAsia"/>
                <w:i/>
                <w:sz w:val="24"/>
                <w:szCs w:val="24"/>
              </w:rPr>
              <w:t>部</w:t>
            </w:r>
            <w:r w:rsidRPr="009E5645">
              <w:rPr>
                <w:rFonts w:ascii="標楷體" w:eastAsia="標楷體" w:hAnsi="標楷體"/>
                <w:i/>
                <w:sz w:val="24"/>
                <w:szCs w:val="24"/>
              </w:rPr>
              <w:t>份，</w:t>
            </w:r>
            <w:r w:rsidRPr="009E5645">
              <w:rPr>
                <w:rFonts w:ascii="標楷體" w:eastAsia="標楷體" w:hAnsi="標楷體" w:hint="eastAsia"/>
                <w:i/>
                <w:sz w:val="24"/>
                <w:szCs w:val="24"/>
              </w:rPr>
              <w:t>學</w:t>
            </w:r>
            <w:r w:rsidRPr="009E5645">
              <w:rPr>
                <w:rFonts w:ascii="標楷體" w:eastAsia="標楷體" w:hAnsi="標楷體"/>
                <w:i/>
                <w:sz w:val="24"/>
                <w:szCs w:val="24"/>
              </w:rPr>
              <w:t>校會準備。</w:t>
            </w:r>
          </w:p>
        </w:tc>
      </w:tr>
      <w:tr w:rsidR="00E813E1" w:rsidRPr="009E5645" w:rsidTr="009E5645">
        <w:trPr>
          <w:trHeight w:val="527"/>
        </w:trPr>
        <w:tc>
          <w:tcPr>
            <w:tcW w:w="3096" w:type="dxa"/>
            <w:vAlign w:val="center"/>
          </w:tcPr>
          <w:p w:rsidR="00E813E1" w:rsidRPr="009E5645" w:rsidRDefault="00E813E1" w:rsidP="009E5645">
            <w:pPr>
              <w:pStyle w:val="a3"/>
              <w:ind w:leftChars="0" w:left="0"/>
              <w:jc w:val="center"/>
              <w:rPr>
                <w:rFonts w:ascii="標楷體" w:eastAsia="標楷體" w:hAnsi="標楷體"/>
                <w:sz w:val="24"/>
                <w:szCs w:val="24"/>
              </w:rPr>
            </w:pPr>
            <w:r w:rsidRPr="009E5645">
              <w:rPr>
                <w:rFonts w:ascii="標楷體" w:eastAsia="標楷體" w:hAnsi="標楷體" w:hint="eastAsia"/>
                <w:sz w:val="24"/>
                <w:szCs w:val="24"/>
              </w:rPr>
              <w:t>學</w:t>
            </w:r>
            <w:r w:rsidRPr="009E5645">
              <w:rPr>
                <w:rFonts w:ascii="標楷體" w:eastAsia="標楷體" w:hAnsi="標楷體"/>
                <w:sz w:val="24"/>
                <w:szCs w:val="24"/>
              </w:rPr>
              <w:t>校提供之防疫用品</w:t>
            </w:r>
          </w:p>
        </w:tc>
        <w:tc>
          <w:tcPr>
            <w:tcW w:w="5611" w:type="dxa"/>
            <w:vAlign w:val="center"/>
          </w:tcPr>
          <w:p w:rsidR="00E813E1" w:rsidRPr="009E5645" w:rsidRDefault="00E813E1" w:rsidP="009E5645">
            <w:pPr>
              <w:pStyle w:val="a3"/>
              <w:ind w:leftChars="0" w:left="0"/>
              <w:jc w:val="both"/>
              <w:rPr>
                <w:rFonts w:ascii="標楷體" w:eastAsia="標楷體" w:hAnsi="標楷體"/>
                <w:sz w:val="24"/>
                <w:szCs w:val="24"/>
              </w:rPr>
            </w:pPr>
            <w:r w:rsidRPr="009E5645">
              <w:rPr>
                <w:rFonts w:ascii="標楷體" w:eastAsia="標楷體" w:hAnsi="標楷體" w:hint="eastAsia"/>
                <w:sz w:val="24"/>
                <w:szCs w:val="24"/>
              </w:rPr>
              <w:t>接</w:t>
            </w:r>
            <w:r w:rsidRPr="009E5645">
              <w:rPr>
                <w:rFonts w:ascii="標楷體" w:eastAsia="標楷體" w:hAnsi="標楷體"/>
                <w:sz w:val="24"/>
                <w:szCs w:val="24"/>
              </w:rPr>
              <w:t>機時及隔離期間之酒精、口罩、耳溫槍</w:t>
            </w:r>
          </w:p>
        </w:tc>
      </w:tr>
    </w:tbl>
    <w:p w:rsidR="00E813E1" w:rsidRPr="009E5645" w:rsidRDefault="00E813E1" w:rsidP="00AB4004">
      <w:pPr>
        <w:pStyle w:val="a3"/>
        <w:numPr>
          <w:ilvl w:val="0"/>
          <w:numId w:val="53"/>
        </w:numPr>
        <w:ind w:leftChars="0"/>
        <w:rPr>
          <w:rFonts w:ascii="標楷體" w:eastAsia="標楷體" w:hAnsi="標楷體"/>
        </w:rPr>
      </w:pPr>
      <w:r w:rsidRPr="009E5645">
        <w:rPr>
          <w:rFonts w:ascii="標楷體" w:eastAsia="標楷體" w:hAnsi="標楷體" w:hint="eastAsia"/>
          <w:szCs w:val="24"/>
        </w:rPr>
        <w:t>學</w:t>
      </w:r>
      <w:r w:rsidRPr="009E5645">
        <w:rPr>
          <w:rFonts w:ascii="標楷體" w:eastAsia="標楷體" w:hAnsi="標楷體"/>
          <w:szCs w:val="24"/>
        </w:rPr>
        <w:t>校將代</w:t>
      </w:r>
      <w:r w:rsidRPr="009E5645">
        <w:rPr>
          <w:rFonts w:ascii="標楷體" w:eastAsia="標楷體" w:hAnsi="標楷體" w:hint="eastAsia"/>
          <w:szCs w:val="24"/>
        </w:rPr>
        <w:t>訂</w:t>
      </w:r>
      <w:r w:rsidRPr="009E5645">
        <w:rPr>
          <w:rFonts w:ascii="標楷體" w:eastAsia="標楷體" w:hAnsi="標楷體"/>
          <w:szCs w:val="24"/>
        </w:rPr>
        <w:t>14</w:t>
      </w:r>
      <w:r w:rsidRPr="009E5645">
        <w:rPr>
          <w:rFonts w:ascii="標楷體" w:eastAsia="標楷體" w:hAnsi="標楷體" w:hint="eastAsia"/>
          <w:szCs w:val="24"/>
        </w:rPr>
        <w:t>天</w:t>
      </w:r>
      <w:r w:rsidRPr="009E5645">
        <w:rPr>
          <w:rFonts w:ascii="標楷體" w:eastAsia="標楷體" w:hAnsi="標楷體"/>
          <w:szCs w:val="24"/>
        </w:rPr>
        <w:t>的三餐</w:t>
      </w:r>
      <w:r w:rsidRPr="009E5645">
        <w:rPr>
          <w:rFonts w:ascii="標楷體" w:eastAsia="標楷體" w:hAnsi="標楷體" w:hint="eastAsia"/>
          <w:szCs w:val="24"/>
        </w:rPr>
        <w:t>餐</w:t>
      </w:r>
      <w:r w:rsidRPr="009E5645">
        <w:rPr>
          <w:rFonts w:ascii="標楷體" w:eastAsia="標楷體" w:hAnsi="標楷體"/>
          <w:szCs w:val="24"/>
        </w:rPr>
        <w:t>飲</w:t>
      </w:r>
      <w:r w:rsidRPr="009E5645">
        <w:rPr>
          <w:rFonts w:ascii="標楷體" w:eastAsia="標楷體" w:hAnsi="標楷體" w:hint="eastAsia"/>
          <w:szCs w:val="24"/>
        </w:rPr>
        <w:t>及零</w:t>
      </w:r>
      <w:r w:rsidRPr="009E5645">
        <w:rPr>
          <w:rFonts w:ascii="標楷體" w:eastAsia="標楷體" w:hAnsi="標楷體"/>
          <w:szCs w:val="24"/>
        </w:rPr>
        <w:t>食</w:t>
      </w:r>
      <w:r w:rsidRPr="009E5645">
        <w:rPr>
          <w:rFonts w:ascii="標楷體" w:eastAsia="標楷體" w:hAnsi="標楷體" w:hint="eastAsia"/>
          <w:szCs w:val="24"/>
        </w:rPr>
        <w:t>並送餐</w:t>
      </w:r>
      <w:r w:rsidRPr="009E5645">
        <w:rPr>
          <w:rFonts w:ascii="標楷體" w:eastAsia="標楷體" w:hAnsi="標楷體"/>
          <w:szCs w:val="24"/>
        </w:rPr>
        <w:t>，請</w:t>
      </w:r>
      <w:r w:rsidRPr="009E5645">
        <w:rPr>
          <w:rFonts w:ascii="標楷體" w:eastAsia="標楷體" w:hAnsi="標楷體" w:hint="eastAsia"/>
          <w:szCs w:val="24"/>
        </w:rPr>
        <w:t>各</w:t>
      </w:r>
      <w:r w:rsidRPr="009E5645">
        <w:rPr>
          <w:rFonts w:ascii="標楷體" w:eastAsia="標楷體" w:hAnsi="標楷體"/>
          <w:szCs w:val="24"/>
        </w:rPr>
        <w:t>位同學於隔離</w:t>
      </w:r>
      <w:r w:rsidRPr="009E5645">
        <w:rPr>
          <w:rFonts w:ascii="標楷體" w:eastAsia="標楷體" w:hAnsi="標楷體" w:hint="eastAsia"/>
          <w:szCs w:val="24"/>
        </w:rPr>
        <w:t>完</w:t>
      </w:r>
      <w:r w:rsidRPr="009E5645">
        <w:rPr>
          <w:rFonts w:ascii="標楷體" w:eastAsia="標楷體" w:hAnsi="標楷體"/>
          <w:szCs w:val="24"/>
        </w:rPr>
        <w:t>畢後，</w:t>
      </w:r>
      <w:r w:rsidRPr="009E5645">
        <w:rPr>
          <w:rFonts w:ascii="標楷體" w:eastAsia="標楷體" w:hAnsi="標楷體" w:hint="eastAsia"/>
          <w:szCs w:val="24"/>
        </w:rPr>
        <w:t>每</w:t>
      </w:r>
      <w:r w:rsidRPr="009E5645">
        <w:rPr>
          <w:rFonts w:ascii="標楷體" w:eastAsia="標楷體" w:hAnsi="標楷體"/>
          <w:szCs w:val="24"/>
        </w:rPr>
        <w:t>人</w:t>
      </w:r>
      <w:r w:rsidRPr="009E5645">
        <w:rPr>
          <w:rFonts w:ascii="標楷體" w:eastAsia="標楷體" w:hAnsi="標楷體" w:hint="eastAsia"/>
          <w:szCs w:val="24"/>
        </w:rPr>
        <w:t>繳</w:t>
      </w:r>
      <w:r w:rsidRPr="009E5645">
        <w:rPr>
          <w:rFonts w:ascii="標楷體" w:eastAsia="標楷體" w:hAnsi="標楷體"/>
          <w:szCs w:val="24"/>
        </w:rPr>
        <w:t>交</w:t>
      </w:r>
      <w:r w:rsidRPr="009E5645">
        <w:rPr>
          <w:rFonts w:ascii="標楷體" w:eastAsia="標楷體" w:hAnsi="標楷體" w:hint="eastAsia"/>
          <w:szCs w:val="24"/>
          <w:highlight w:val="yellow"/>
        </w:rPr>
        <w:t>新</w:t>
      </w:r>
      <w:r w:rsidRPr="009E5645">
        <w:rPr>
          <w:rFonts w:ascii="標楷體" w:eastAsia="標楷體" w:hAnsi="標楷體"/>
          <w:szCs w:val="24"/>
          <w:highlight w:val="yellow"/>
        </w:rPr>
        <w:t>台幣</w:t>
      </w:r>
      <w:r w:rsidRPr="009E5645">
        <w:rPr>
          <w:rFonts w:ascii="標楷體" w:eastAsia="標楷體" w:hAnsi="標楷體" w:hint="eastAsia"/>
          <w:highlight w:val="yellow"/>
        </w:rPr>
        <w:t>5000元</w:t>
      </w:r>
      <w:r w:rsidRPr="009E5645">
        <w:rPr>
          <w:rFonts w:ascii="標楷體" w:eastAsia="標楷體" w:hAnsi="標楷體" w:hint="eastAsia"/>
        </w:rPr>
        <w:t>至</w:t>
      </w:r>
      <w:r w:rsidRPr="009E5645">
        <w:rPr>
          <w:rFonts w:ascii="標楷體" w:eastAsia="標楷體" w:hAnsi="標楷體"/>
        </w:rPr>
        <w:t>國際處。</w:t>
      </w:r>
    </w:p>
    <w:p w:rsidR="00E813E1" w:rsidRPr="009E5645" w:rsidRDefault="00E813E1" w:rsidP="00AB4004">
      <w:pPr>
        <w:pStyle w:val="a3"/>
        <w:numPr>
          <w:ilvl w:val="0"/>
          <w:numId w:val="53"/>
        </w:numPr>
        <w:ind w:leftChars="0"/>
        <w:rPr>
          <w:rFonts w:ascii="標楷體" w:eastAsia="標楷體" w:hAnsi="標楷體"/>
        </w:rPr>
      </w:pPr>
      <w:r w:rsidRPr="009E5645">
        <w:rPr>
          <w:rFonts w:ascii="標楷體" w:eastAsia="標楷體" w:hAnsi="標楷體" w:hint="eastAsia"/>
        </w:rPr>
        <w:t>尚</w:t>
      </w:r>
      <w:r w:rsidRPr="009E5645">
        <w:rPr>
          <w:rFonts w:ascii="標楷體" w:eastAsia="標楷體" w:hAnsi="標楷體"/>
        </w:rPr>
        <w:t>未入境的同學</w:t>
      </w:r>
      <w:r w:rsidRPr="009E5645">
        <w:rPr>
          <w:rFonts w:ascii="標楷體" w:eastAsia="標楷體" w:hAnsi="標楷體" w:hint="eastAsia"/>
        </w:rPr>
        <w:t>，請</w:t>
      </w:r>
      <w:r w:rsidRPr="009E5645">
        <w:rPr>
          <w:rFonts w:ascii="標楷體" w:eastAsia="標楷體" w:hAnsi="標楷體"/>
        </w:rPr>
        <w:t>務必配合於</w:t>
      </w:r>
      <w:r w:rsidRPr="009E5645">
        <w:rPr>
          <w:rFonts w:ascii="標楷體" w:eastAsia="標楷體" w:hAnsi="標楷體" w:hint="eastAsia"/>
          <w:highlight w:val="cyan"/>
        </w:rPr>
        <w:t>2020年2月12日</w:t>
      </w:r>
      <w:r w:rsidRPr="009E5645">
        <w:rPr>
          <w:rFonts w:ascii="標楷體" w:eastAsia="標楷體" w:hAnsi="標楷體" w:hint="eastAsia"/>
        </w:rPr>
        <w:t>搭</w:t>
      </w:r>
      <w:r w:rsidRPr="009E5645">
        <w:rPr>
          <w:rFonts w:ascii="標楷體" w:eastAsia="標楷體" w:hAnsi="標楷體"/>
        </w:rPr>
        <w:t>乘調查表中所列的航班</w:t>
      </w:r>
      <w:r w:rsidRPr="009E5645">
        <w:rPr>
          <w:rFonts w:ascii="標楷體" w:eastAsia="標楷體" w:hAnsi="標楷體" w:hint="eastAsia"/>
        </w:rPr>
        <w:t>(二擇</w:t>
      </w:r>
      <w:r w:rsidRPr="009E5645">
        <w:rPr>
          <w:rFonts w:ascii="標楷體" w:eastAsia="標楷體" w:hAnsi="標楷體"/>
        </w:rPr>
        <w:t>一</w:t>
      </w:r>
      <w:r w:rsidRPr="009E5645">
        <w:rPr>
          <w:rFonts w:ascii="標楷體" w:eastAsia="標楷體" w:hAnsi="標楷體" w:hint="eastAsia"/>
        </w:rPr>
        <w:t>)統</w:t>
      </w:r>
      <w:r w:rsidRPr="009E5645">
        <w:rPr>
          <w:rFonts w:ascii="標楷體" w:eastAsia="標楷體" w:hAnsi="標楷體"/>
        </w:rPr>
        <w:t>一入境抵台，學校會派專車至桃園機場第二航廈接機後，直</w:t>
      </w:r>
      <w:r w:rsidRPr="009E5645">
        <w:rPr>
          <w:rFonts w:ascii="標楷體" w:eastAsia="標楷體" w:hAnsi="標楷體" w:hint="eastAsia"/>
        </w:rPr>
        <w:t>達</w:t>
      </w:r>
      <w:r w:rsidRPr="009E5645">
        <w:rPr>
          <w:rFonts w:ascii="標楷體" w:eastAsia="標楷體" w:hAnsi="標楷體"/>
        </w:rPr>
        <w:t>蘭苑隔離</w:t>
      </w:r>
      <w:r w:rsidRPr="009E5645">
        <w:rPr>
          <w:rFonts w:ascii="標楷體" w:eastAsia="標楷體" w:hAnsi="標楷體" w:hint="eastAsia"/>
        </w:rPr>
        <w:t>14天</w:t>
      </w:r>
      <w:r w:rsidRPr="009E5645">
        <w:rPr>
          <w:rFonts w:ascii="標楷體" w:eastAsia="標楷體" w:hAnsi="標楷體"/>
        </w:rPr>
        <w:t>，</w:t>
      </w:r>
      <w:r w:rsidRPr="009E5645">
        <w:rPr>
          <w:rFonts w:ascii="標楷體" w:eastAsia="標楷體" w:hAnsi="標楷體" w:hint="eastAsia"/>
        </w:rPr>
        <w:t>蘭</w:t>
      </w:r>
      <w:r w:rsidRPr="009E5645">
        <w:rPr>
          <w:rFonts w:ascii="標楷體" w:eastAsia="標楷體" w:hAnsi="標楷體"/>
        </w:rPr>
        <w:t>苑宿舍</w:t>
      </w:r>
      <w:r w:rsidRPr="009E5645">
        <w:rPr>
          <w:rFonts w:ascii="標楷體" w:eastAsia="標楷體" w:hAnsi="標楷體" w:hint="eastAsia"/>
        </w:rPr>
        <w:t>將</w:t>
      </w:r>
      <w:r w:rsidRPr="009E5645">
        <w:rPr>
          <w:rFonts w:ascii="標楷體" w:eastAsia="標楷體" w:hAnsi="標楷體"/>
        </w:rPr>
        <w:t>於</w:t>
      </w:r>
      <w:r w:rsidRPr="009E5645">
        <w:rPr>
          <w:rFonts w:ascii="標楷體" w:eastAsia="標楷體" w:hAnsi="標楷體" w:hint="eastAsia"/>
        </w:rPr>
        <w:t>2月26日~2月27日</w:t>
      </w:r>
      <w:r w:rsidRPr="009E5645">
        <w:rPr>
          <w:rFonts w:ascii="標楷體" w:eastAsia="標楷體" w:hAnsi="標楷體"/>
        </w:rPr>
        <w:t>進行清掃及</w:t>
      </w:r>
      <w:r w:rsidRPr="009E5645">
        <w:rPr>
          <w:rFonts w:ascii="標楷體" w:eastAsia="標楷體" w:hAnsi="標楷體" w:hint="eastAsia"/>
        </w:rPr>
        <w:t>消</w:t>
      </w:r>
      <w:r w:rsidRPr="009E5645">
        <w:rPr>
          <w:rFonts w:ascii="標楷體" w:eastAsia="標楷體" w:hAnsi="標楷體"/>
        </w:rPr>
        <w:t>毒作業</w:t>
      </w:r>
      <w:r w:rsidRPr="009E5645">
        <w:rPr>
          <w:rFonts w:ascii="標楷體" w:eastAsia="標楷體" w:hAnsi="標楷體" w:hint="eastAsia"/>
        </w:rPr>
        <w:t>， 2月28日台</w:t>
      </w:r>
      <w:r w:rsidRPr="009E5645">
        <w:rPr>
          <w:rFonts w:ascii="標楷體" w:eastAsia="標楷體" w:hAnsi="標楷體"/>
        </w:rPr>
        <w:t>生及外籍生將入住</w:t>
      </w:r>
      <w:r w:rsidRPr="009E5645">
        <w:rPr>
          <w:rFonts w:ascii="標楷體" w:eastAsia="標楷體" w:hAnsi="標楷體" w:hint="eastAsia"/>
        </w:rPr>
        <w:t>蘭</w:t>
      </w:r>
      <w:r w:rsidRPr="009E5645">
        <w:rPr>
          <w:rFonts w:ascii="標楷體" w:eastAsia="標楷體" w:hAnsi="標楷體"/>
        </w:rPr>
        <w:t>苑。</w:t>
      </w:r>
    </w:p>
    <w:p w:rsidR="00E813E1" w:rsidRPr="009E5645" w:rsidRDefault="00E813E1" w:rsidP="00AB4004">
      <w:pPr>
        <w:pStyle w:val="a3"/>
        <w:numPr>
          <w:ilvl w:val="0"/>
          <w:numId w:val="53"/>
        </w:numPr>
        <w:ind w:leftChars="0"/>
        <w:rPr>
          <w:rFonts w:ascii="標楷體" w:eastAsia="標楷體" w:hAnsi="標楷體"/>
        </w:rPr>
      </w:pPr>
      <w:r w:rsidRPr="009E5645">
        <w:rPr>
          <w:rFonts w:ascii="標楷體" w:eastAsia="標楷體" w:hAnsi="標楷體" w:hint="eastAsia"/>
        </w:rPr>
        <w:t>依</w:t>
      </w:r>
      <w:r w:rsidRPr="009E5645">
        <w:rPr>
          <w:rFonts w:ascii="標楷體" w:eastAsia="標楷體" w:hAnsi="標楷體"/>
        </w:rPr>
        <w:t>據台灣政府之「傳染</w:t>
      </w:r>
      <w:r w:rsidRPr="009E5645">
        <w:rPr>
          <w:rFonts w:ascii="標楷體" w:eastAsia="標楷體" w:hAnsi="標楷體" w:hint="eastAsia"/>
        </w:rPr>
        <w:t>病</w:t>
      </w:r>
      <w:r w:rsidRPr="009E5645">
        <w:rPr>
          <w:rFonts w:ascii="標楷體" w:eastAsia="標楷體" w:hAnsi="標楷體"/>
        </w:rPr>
        <w:t>防治法」規定，如有違反隔離規定，</w:t>
      </w:r>
      <w:r w:rsidRPr="009E5645">
        <w:rPr>
          <w:rFonts w:ascii="標楷體" w:eastAsia="標楷體" w:hAnsi="標楷體" w:hint="eastAsia"/>
        </w:rPr>
        <w:t>將</w:t>
      </w:r>
      <w:r w:rsidRPr="009E5645">
        <w:rPr>
          <w:rFonts w:ascii="標楷體" w:eastAsia="標楷體" w:hAnsi="標楷體"/>
        </w:rPr>
        <w:t>開罰每位</w:t>
      </w:r>
      <w:r w:rsidRPr="009E5645">
        <w:rPr>
          <w:rFonts w:ascii="標楷體" w:eastAsia="標楷體" w:hAnsi="標楷體" w:hint="eastAsia"/>
        </w:rPr>
        <w:t>違</w:t>
      </w:r>
      <w:r w:rsidRPr="009E5645">
        <w:rPr>
          <w:rFonts w:ascii="標楷體" w:eastAsia="標楷體" w:hAnsi="標楷體"/>
        </w:rPr>
        <w:t>反者</w:t>
      </w:r>
      <w:r w:rsidRPr="009E5645">
        <w:rPr>
          <w:rFonts w:ascii="標楷體" w:eastAsia="標楷體" w:hAnsi="標楷體" w:hint="eastAsia"/>
        </w:rPr>
        <w:t>新</w:t>
      </w:r>
      <w:r w:rsidRPr="009E5645">
        <w:rPr>
          <w:rFonts w:ascii="標楷體" w:eastAsia="標楷體" w:hAnsi="標楷體"/>
        </w:rPr>
        <w:t>台</w:t>
      </w:r>
      <w:r w:rsidRPr="009E5645">
        <w:rPr>
          <w:rFonts w:ascii="標楷體" w:eastAsia="標楷體" w:hAnsi="標楷體" w:hint="eastAsia"/>
        </w:rPr>
        <w:t>幣15萬</w:t>
      </w:r>
      <w:r w:rsidRPr="009E5645">
        <w:rPr>
          <w:rFonts w:ascii="標楷體" w:eastAsia="標楷體" w:hAnsi="標楷體"/>
        </w:rPr>
        <w:t>元，</w:t>
      </w:r>
      <w:r w:rsidRPr="009E5645">
        <w:rPr>
          <w:rFonts w:ascii="標楷體" w:eastAsia="標楷體" w:hAnsi="標楷體" w:hint="eastAsia"/>
        </w:rPr>
        <w:t>故</w:t>
      </w:r>
      <w:r w:rsidRPr="009E5645">
        <w:rPr>
          <w:rFonts w:ascii="標楷體" w:eastAsia="標楷體" w:hAnsi="標楷體"/>
        </w:rPr>
        <w:t>請各位同學務必遵守學校相關隔離措施，也請在</w:t>
      </w:r>
      <w:r w:rsidRPr="009E5645">
        <w:rPr>
          <w:rFonts w:ascii="標楷體" w:eastAsia="標楷體" w:hAnsi="標楷體" w:hint="eastAsia"/>
        </w:rPr>
        <w:t>2020年2月6日 中</w:t>
      </w:r>
      <w:r w:rsidRPr="009E5645">
        <w:rPr>
          <w:rFonts w:ascii="標楷體" w:eastAsia="標楷體" w:hAnsi="標楷體"/>
        </w:rPr>
        <w:t>午</w:t>
      </w:r>
      <w:r w:rsidRPr="009E5645">
        <w:rPr>
          <w:rFonts w:ascii="標楷體" w:eastAsia="標楷體" w:hAnsi="標楷體" w:hint="eastAsia"/>
        </w:rPr>
        <w:t>12:00前，將「自</w:t>
      </w:r>
      <w:r w:rsidRPr="009E5645">
        <w:rPr>
          <w:rFonts w:ascii="標楷體" w:eastAsia="標楷體" w:hAnsi="標楷體"/>
        </w:rPr>
        <w:t>主</w:t>
      </w:r>
      <w:r w:rsidRPr="009E5645">
        <w:rPr>
          <w:rFonts w:ascii="標楷體" w:eastAsia="標楷體" w:hAnsi="標楷體" w:hint="eastAsia"/>
        </w:rPr>
        <w:t>管</w:t>
      </w:r>
      <w:r w:rsidRPr="009E5645">
        <w:rPr>
          <w:rFonts w:ascii="標楷體" w:eastAsia="標楷體" w:hAnsi="標楷體"/>
        </w:rPr>
        <w:t>理相關</w:t>
      </w:r>
      <w:r w:rsidRPr="009E5645">
        <w:rPr>
          <w:rFonts w:ascii="標楷體" w:eastAsia="標楷體" w:hAnsi="標楷體" w:hint="eastAsia"/>
        </w:rPr>
        <w:t>法令</w:t>
      </w:r>
      <w:r w:rsidRPr="009E5645">
        <w:rPr>
          <w:rFonts w:ascii="標楷體" w:eastAsia="標楷體" w:hAnsi="標楷體"/>
        </w:rPr>
        <w:t>切結書</w:t>
      </w:r>
      <w:r w:rsidRPr="009E5645">
        <w:rPr>
          <w:rFonts w:ascii="標楷體" w:eastAsia="標楷體" w:hAnsi="標楷體" w:hint="eastAsia"/>
        </w:rPr>
        <w:t>」與「港</w:t>
      </w:r>
      <w:r w:rsidRPr="009E5645">
        <w:rPr>
          <w:rFonts w:ascii="標楷體" w:eastAsia="標楷體" w:hAnsi="標楷體"/>
        </w:rPr>
        <w:t>澳生</w:t>
      </w:r>
      <w:r w:rsidRPr="009E5645">
        <w:rPr>
          <w:rFonts w:ascii="標楷體" w:eastAsia="標楷體" w:hAnsi="標楷體" w:hint="eastAsia"/>
        </w:rPr>
        <w:t>接</w:t>
      </w:r>
      <w:r w:rsidRPr="009E5645">
        <w:rPr>
          <w:rFonts w:ascii="標楷體" w:eastAsia="標楷體" w:hAnsi="標楷體"/>
        </w:rPr>
        <w:t>機隔離調查表</w:t>
      </w:r>
      <w:r w:rsidRPr="009E5645">
        <w:rPr>
          <w:rFonts w:ascii="標楷體" w:eastAsia="標楷體" w:hAnsi="標楷體" w:hint="eastAsia"/>
        </w:rPr>
        <w:t>」</w:t>
      </w:r>
      <w:r w:rsidRPr="009E5645">
        <w:rPr>
          <w:rFonts w:ascii="標楷體" w:eastAsia="標楷體" w:hAnsi="標楷體"/>
        </w:rPr>
        <w:t>一</w:t>
      </w:r>
      <w:r w:rsidRPr="009E5645">
        <w:rPr>
          <w:rFonts w:ascii="標楷體" w:eastAsia="標楷體" w:hAnsi="標楷體" w:hint="eastAsia"/>
        </w:rPr>
        <w:t>併mail至hflin@ gm.</w:t>
      </w:r>
      <w:r w:rsidRPr="009E5645">
        <w:rPr>
          <w:rFonts w:ascii="標楷體" w:eastAsia="標楷體" w:hAnsi="標楷體"/>
        </w:rPr>
        <w:t>fgu.edu.tw</w:t>
      </w:r>
    </w:p>
    <w:p w:rsidR="007551FA" w:rsidRDefault="007551FA">
      <w:pPr>
        <w:widowControl/>
        <w:rPr>
          <w:rFonts w:ascii="標楷體" w:eastAsia="標楷體" w:hAnsi="標楷體"/>
          <w:sz w:val="40"/>
          <w:szCs w:val="40"/>
        </w:rPr>
      </w:pPr>
      <w:r>
        <w:rPr>
          <w:rFonts w:ascii="標楷體" w:eastAsia="標楷體" w:hAnsi="標楷體"/>
          <w:sz w:val="40"/>
          <w:szCs w:val="40"/>
        </w:rPr>
        <w:br w:type="page"/>
      </w:r>
    </w:p>
    <w:p w:rsidR="000273BE" w:rsidRPr="000273BE" w:rsidRDefault="000273BE" w:rsidP="000273BE">
      <w:pPr>
        <w:jc w:val="center"/>
        <w:rPr>
          <w:rFonts w:ascii="標楷體" w:eastAsia="標楷體" w:hAnsi="標楷體"/>
          <w:sz w:val="40"/>
          <w:szCs w:val="40"/>
        </w:rPr>
      </w:pPr>
      <w:r>
        <w:rPr>
          <w:rFonts w:ascii="標楷體" w:eastAsia="標楷體" w:hAnsi="標楷體" w:hint="eastAsia"/>
          <w:sz w:val="40"/>
          <w:szCs w:val="40"/>
        </w:rPr>
        <w:t>佛光大學</w:t>
      </w:r>
      <w:r w:rsidRPr="000273BE">
        <w:rPr>
          <w:rFonts w:ascii="標楷體" w:eastAsia="標楷體" w:hAnsi="標楷體" w:hint="eastAsia"/>
          <w:sz w:val="40"/>
          <w:szCs w:val="40"/>
        </w:rPr>
        <w:t>自主管理相關法令切結書</w:t>
      </w:r>
    </w:p>
    <w:p w:rsidR="000273BE" w:rsidRPr="009E5645" w:rsidRDefault="000273BE" w:rsidP="000273BE">
      <w:pPr>
        <w:rPr>
          <w:rFonts w:ascii="標楷體" w:eastAsia="標楷體" w:hAnsi="標楷體"/>
          <w:sz w:val="32"/>
          <w:szCs w:val="32"/>
        </w:rPr>
      </w:pPr>
    </w:p>
    <w:p w:rsidR="00E813E1" w:rsidRDefault="00E813E1" w:rsidP="000273BE">
      <w:pPr>
        <w:rPr>
          <w:rFonts w:ascii="標楷體" w:eastAsia="標楷體" w:hAnsi="標楷體"/>
          <w:sz w:val="32"/>
          <w:szCs w:val="32"/>
        </w:rPr>
      </w:pPr>
    </w:p>
    <w:p w:rsidR="00E813E1" w:rsidRPr="00E813E1" w:rsidRDefault="00E813E1" w:rsidP="000273BE">
      <w:pPr>
        <w:rPr>
          <w:rFonts w:ascii="標楷體" w:eastAsia="標楷體" w:hAnsi="標楷體"/>
          <w:sz w:val="32"/>
          <w:szCs w:val="32"/>
        </w:rPr>
      </w:pPr>
    </w:p>
    <w:p w:rsidR="000273BE" w:rsidRPr="000273BE" w:rsidRDefault="000273BE" w:rsidP="000273BE">
      <w:pPr>
        <w:rPr>
          <w:rFonts w:ascii="標楷體" w:eastAsia="標楷體" w:hAnsi="標楷體"/>
          <w:sz w:val="32"/>
          <w:szCs w:val="32"/>
        </w:rPr>
      </w:pPr>
      <w:r w:rsidRPr="000273BE">
        <w:rPr>
          <w:rFonts w:ascii="標楷體" w:eastAsia="標楷體" w:hAnsi="標楷體" w:hint="eastAsia"/>
          <w:sz w:val="32"/>
          <w:szCs w:val="32"/>
        </w:rPr>
        <w:t xml:space="preserve">　　　因2019新型冠狀病毒（武漢肺炎）目前全球疫情嚴峻又持續擴散中，</w:t>
      </w:r>
      <w:r w:rsidRPr="000273BE">
        <w:rPr>
          <w:rFonts w:ascii="標楷體" w:eastAsia="標楷體" w:hAnsi="標楷體"/>
          <w:sz w:val="32"/>
          <w:szCs w:val="32"/>
        </w:rPr>
        <w:t>為維護</w:t>
      </w:r>
      <w:r w:rsidRPr="000273BE">
        <w:rPr>
          <w:rFonts w:ascii="標楷體" w:eastAsia="標楷體" w:hAnsi="標楷體" w:hint="eastAsia"/>
          <w:sz w:val="32"/>
          <w:szCs w:val="32"/>
        </w:rPr>
        <w:t>同學們的身體健康，佛光大學須因應落實相關防疫法令。本人已由校方知悉此法，依「</w:t>
      </w:r>
      <w:r w:rsidRPr="000273BE">
        <w:rPr>
          <w:rFonts w:ascii="標楷體" w:eastAsia="標楷體" w:hAnsi="標楷體"/>
          <w:sz w:val="32"/>
          <w:szCs w:val="32"/>
        </w:rPr>
        <w:t>傳染病防治法」,須自主管理者若無依規定隔離，最重將</w:t>
      </w:r>
      <w:r w:rsidRPr="000273BE">
        <w:rPr>
          <w:rFonts w:ascii="標楷體" w:eastAsia="標楷體" w:hAnsi="標楷體" w:hint="eastAsia"/>
          <w:sz w:val="32"/>
          <w:szCs w:val="32"/>
        </w:rPr>
        <w:t>裁罰</w:t>
      </w:r>
      <w:r w:rsidRPr="000273BE">
        <w:rPr>
          <w:rFonts w:ascii="標楷體" w:eastAsia="標楷體" w:hAnsi="標楷體"/>
          <w:sz w:val="32"/>
          <w:szCs w:val="32"/>
        </w:rPr>
        <w:t>15萬元新台</w:t>
      </w:r>
      <w:r w:rsidRPr="000273BE">
        <w:rPr>
          <w:rFonts w:ascii="標楷體" w:eastAsia="標楷體" w:hAnsi="標楷體" w:hint="eastAsia"/>
          <w:sz w:val="32"/>
          <w:szCs w:val="32"/>
        </w:rPr>
        <w:t>幣</w:t>
      </w:r>
      <w:r w:rsidRPr="000273BE">
        <w:rPr>
          <w:rFonts w:ascii="標楷體" w:eastAsia="標楷體" w:hAnsi="標楷體"/>
          <w:sz w:val="32"/>
          <w:szCs w:val="32"/>
        </w:rPr>
        <w:t>。</w:t>
      </w:r>
      <w:r w:rsidRPr="000273BE">
        <w:rPr>
          <w:rFonts w:ascii="標楷體" w:eastAsia="標楷體" w:hAnsi="標楷體" w:hint="eastAsia"/>
          <w:sz w:val="32"/>
          <w:szCs w:val="32"/>
        </w:rPr>
        <w:t>本人，願配合學校，並落實執行，若有違返者，將自行負責。</w:t>
      </w:r>
    </w:p>
    <w:p w:rsidR="000273BE" w:rsidRPr="000273BE" w:rsidRDefault="000273BE" w:rsidP="000273BE">
      <w:pPr>
        <w:rPr>
          <w:rFonts w:ascii="標楷體" w:eastAsia="標楷體" w:hAnsi="標楷體"/>
          <w:sz w:val="32"/>
          <w:szCs w:val="32"/>
        </w:rPr>
      </w:pPr>
    </w:p>
    <w:p w:rsidR="000273BE" w:rsidRPr="000273BE" w:rsidRDefault="000273BE" w:rsidP="000273BE">
      <w:pPr>
        <w:rPr>
          <w:rFonts w:ascii="標楷體" w:eastAsia="標楷體" w:hAnsi="標楷體"/>
          <w:sz w:val="32"/>
          <w:szCs w:val="32"/>
        </w:rPr>
      </w:pPr>
    </w:p>
    <w:p w:rsidR="000273BE" w:rsidRPr="000273BE" w:rsidRDefault="000273BE" w:rsidP="000273BE">
      <w:pPr>
        <w:rPr>
          <w:rFonts w:ascii="標楷體" w:eastAsia="標楷體" w:hAnsi="標楷體"/>
          <w:sz w:val="32"/>
          <w:szCs w:val="32"/>
        </w:rPr>
      </w:pPr>
    </w:p>
    <w:p w:rsidR="000273BE" w:rsidRPr="000273BE" w:rsidRDefault="000273BE" w:rsidP="000273BE">
      <w:pPr>
        <w:rPr>
          <w:rFonts w:ascii="標楷體" w:eastAsia="標楷體" w:hAnsi="標楷體"/>
          <w:sz w:val="32"/>
          <w:szCs w:val="32"/>
        </w:rPr>
      </w:pPr>
      <w:r w:rsidRPr="000273BE">
        <w:rPr>
          <w:rFonts w:ascii="標楷體" w:eastAsia="標楷體" w:hAnsi="標楷體"/>
          <w:sz w:val="32"/>
          <w:szCs w:val="32"/>
        </w:rPr>
        <w:t>佛</w:t>
      </w:r>
      <w:r w:rsidRPr="000273BE">
        <w:rPr>
          <w:rFonts w:ascii="標楷體" w:eastAsia="標楷體" w:hAnsi="標楷體" w:hint="eastAsia"/>
          <w:sz w:val="32"/>
          <w:szCs w:val="32"/>
        </w:rPr>
        <w:t>光大學學生：＿＿＿＿＿＿＿＿＿＿＿＿＿簽名</w:t>
      </w:r>
    </w:p>
    <w:p w:rsidR="000273BE" w:rsidRPr="00DB175D" w:rsidRDefault="000273BE" w:rsidP="000273BE">
      <w:pPr>
        <w:rPr>
          <w:sz w:val="32"/>
          <w:szCs w:val="32"/>
        </w:rPr>
      </w:pPr>
      <w:r w:rsidRPr="000273BE">
        <w:rPr>
          <w:rFonts w:ascii="標楷體" w:eastAsia="標楷體" w:hAnsi="標楷體"/>
          <w:sz w:val="32"/>
          <w:szCs w:val="32"/>
        </w:rPr>
        <w:t>日　　　　期：2020年   月     日</w:t>
      </w:r>
      <w:r w:rsidRPr="000273BE">
        <w:rPr>
          <w:rFonts w:ascii="標楷體" w:eastAsia="標楷體" w:hAnsi="標楷體"/>
          <w:sz w:val="32"/>
          <w:szCs w:val="32"/>
        </w:rPr>
        <w:br/>
      </w:r>
    </w:p>
    <w:p w:rsidR="00F6263A" w:rsidRPr="000273BE" w:rsidRDefault="00F6263A">
      <w:pPr>
        <w:widowControl/>
        <w:rPr>
          <w:rFonts w:ascii="Arial" w:eastAsia="新細明體" w:hAnsi="Arial" w:cs="Arial"/>
          <w:color w:val="000000"/>
          <w:sz w:val="20"/>
          <w:szCs w:val="20"/>
        </w:rPr>
      </w:pPr>
    </w:p>
    <w:p w:rsidR="000273BE" w:rsidRDefault="000273BE">
      <w:pPr>
        <w:widowControl/>
        <w:rPr>
          <w:rFonts w:ascii="Arial" w:eastAsia="新細明體" w:hAnsi="Arial" w:cs="Arial"/>
          <w:color w:val="000000"/>
          <w:sz w:val="20"/>
          <w:szCs w:val="20"/>
        </w:rPr>
      </w:pPr>
    </w:p>
    <w:p w:rsidR="000273BE" w:rsidRDefault="000273BE">
      <w:pPr>
        <w:widowControl/>
        <w:rPr>
          <w:rFonts w:ascii="Arial" w:eastAsia="新細明體" w:hAnsi="Arial" w:cs="Arial"/>
          <w:color w:val="000000"/>
          <w:sz w:val="20"/>
          <w:szCs w:val="20"/>
        </w:rPr>
      </w:pPr>
    </w:p>
    <w:p w:rsidR="005D2A64" w:rsidRDefault="005D2A64">
      <w:pPr>
        <w:widowControl/>
      </w:pPr>
      <w:r>
        <w:br w:type="page"/>
      </w:r>
    </w:p>
    <w:p w:rsidR="00AA17F2" w:rsidRPr="00A96943" w:rsidRDefault="00AA17F2" w:rsidP="00AA17F2">
      <w:pPr>
        <w:autoSpaceDE w:val="0"/>
        <w:autoSpaceDN w:val="0"/>
        <w:adjustRightInd w:val="0"/>
        <w:spacing w:line="480" w:lineRule="exact"/>
        <w:ind w:rightChars="-80" w:right="-192"/>
        <w:jc w:val="center"/>
        <w:rPr>
          <w:rFonts w:ascii="標楷體" w:eastAsia="標楷體" w:cs="標楷體"/>
          <w:kern w:val="0"/>
          <w:sz w:val="32"/>
          <w:szCs w:val="32"/>
        </w:rPr>
      </w:pPr>
      <w:r>
        <w:rPr>
          <w:rFonts w:ascii="標楷體" w:eastAsia="標楷體" w:cs="標楷體" w:hint="eastAsia"/>
          <w:noProof/>
          <w:kern w:val="0"/>
          <w:sz w:val="32"/>
          <w:szCs w:val="32"/>
        </w:rPr>
        <mc:AlternateContent>
          <mc:Choice Requires="wps">
            <w:drawing>
              <wp:anchor distT="0" distB="0" distL="114300" distR="114300" simplePos="0" relativeHeight="251659776" behindDoc="0" locked="0" layoutInCell="1" allowOverlap="1" wp14:anchorId="099CD20F" wp14:editId="603349D0">
                <wp:simplePos x="0" y="0"/>
                <wp:positionH relativeFrom="column">
                  <wp:posOffset>5431652</wp:posOffset>
                </wp:positionH>
                <wp:positionV relativeFrom="paragraph">
                  <wp:posOffset>-311785</wp:posOffset>
                </wp:positionV>
                <wp:extent cx="692150" cy="323850"/>
                <wp:effectExtent l="0" t="0" r="12700" b="1905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238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73236" w:rsidRPr="00AA17F2" w:rsidRDefault="00973236" w:rsidP="00AA17F2">
                            <w:pPr>
                              <w:jc w:val="center"/>
                              <w:rPr>
                                <w:rFonts w:ascii="標楷體" w:eastAsia="標楷體" w:hAnsi="標楷體"/>
                                <w:color w:val="000000" w:themeColor="text1"/>
                              </w:rPr>
                            </w:pPr>
                            <w:r w:rsidRPr="00AA17F2">
                              <w:rPr>
                                <w:rFonts w:ascii="標楷體" w:eastAsia="標楷體" w:hAnsi="標楷體"/>
                                <w:color w:val="000000" w:themeColor="text1"/>
                              </w:rPr>
                              <w:t>附件</w:t>
                            </w:r>
                            <w:r>
                              <w:rPr>
                                <w:rFonts w:ascii="標楷體" w:eastAsia="標楷體" w:hAnsi="標楷體" w:hint="eastAsia"/>
                                <w:color w:val="000000" w:themeColor="text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D20F" id="文字方塊 31" o:spid="_x0000_s1038" type="#_x0000_t202" style="position:absolute;left:0;text-align:left;margin-left:427.7pt;margin-top:-24.55pt;width:54.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" filled="f" strokecolor="black [3213]">
                <v:textbox>
                  <w:txbxContent>
                    <w:p w:rsidR="00973236" w:rsidRPr="00AA17F2" w:rsidRDefault="00973236" w:rsidP="00AA17F2">
                      <w:pPr>
                        <w:jc w:val="center"/>
                        <w:rPr>
                          <w:rFonts w:ascii="標楷體" w:eastAsia="標楷體" w:hAnsi="標楷體"/>
                          <w:color w:val="000000" w:themeColor="text1"/>
                        </w:rPr>
                      </w:pPr>
                      <w:r w:rsidRPr="00AA17F2">
                        <w:rPr>
                          <w:rFonts w:ascii="標楷體" w:eastAsia="標楷體" w:hAnsi="標楷體"/>
                          <w:color w:val="000000" w:themeColor="text1"/>
                        </w:rPr>
                        <w:t>附件</w:t>
                      </w:r>
                      <w:r>
                        <w:rPr>
                          <w:rFonts w:ascii="標楷體" w:eastAsia="標楷體" w:hAnsi="標楷體" w:hint="eastAsia"/>
                          <w:color w:val="000000" w:themeColor="text1"/>
                        </w:rPr>
                        <w:t>4</w:t>
                      </w:r>
                    </w:p>
                  </w:txbxContent>
                </v:textbox>
              </v:shape>
            </w:pict>
          </mc:Fallback>
        </mc:AlternateContent>
      </w:r>
      <w:r w:rsidR="00403FB3">
        <w:rPr>
          <w:rFonts w:ascii="標楷體" w:eastAsia="標楷體" w:cs="標楷體" w:hint="eastAsia"/>
          <w:kern w:val="0"/>
          <w:sz w:val="32"/>
          <w:szCs w:val="32"/>
        </w:rPr>
        <w:t>佛光大學</w:t>
      </w:r>
      <w:r w:rsidR="0050534A">
        <w:rPr>
          <w:rFonts w:ascii="標楷體" w:eastAsia="標楷體" w:hAnsi="標楷體" w:hint="eastAsia"/>
          <w:kern w:val="0"/>
          <w:sz w:val="32"/>
          <w:szCs w:val="32"/>
        </w:rPr>
        <w:t>因應嚴重特殊傳染性肺炎</w:t>
      </w:r>
      <w:r w:rsidRPr="00A96943">
        <w:rPr>
          <w:rFonts w:ascii="標楷體" w:eastAsia="標楷體" w:cs="標楷體" w:hint="eastAsia"/>
          <w:kern w:val="0"/>
          <w:sz w:val="32"/>
          <w:szCs w:val="32"/>
        </w:rPr>
        <w:t>疫情</w:t>
      </w:r>
    </w:p>
    <w:p w:rsidR="00AA17F2" w:rsidRPr="00A96943" w:rsidRDefault="00AA17F2" w:rsidP="00AA17F2">
      <w:pPr>
        <w:autoSpaceDE w:val="0"/>
        <w:autoSpaceDN w:val="0"/>
        <w:adjustRightInd w:val="0"/>
        <w:spacing w:line="480" w:lineRule="exact"/>
        <w:ind w:rightChars="-80" w:right="-192"/>
        <w:jc w:val="center"/>
        <w:rPr>
          <w:rFonts w:ascii="標楷體" w:eastAsia="標楷體" w:cs="標楷體"/>
          <w:kern w:val="0"/>
          <w:sz w:val="32"/>
          <w:szCs w:val="32"/>
        </w:rPr>
      </w:pPr>
      <w:r w:rsidRPr="00A96943">
        <w:rPr>
          <w:rFonts w:ascii="標楷體" w:eastAsia="標楷體" w:cs="標楷體" w:hint="eastAsia"/>
          <w:kern w:val="0"/>
          <w:sz w:val="32"/>
          <w:szCs w:val="32"/>
        </w:rPr>
        <w:t>健康關懷通知書</w:t>
      </w:r>
    </w:p>
    <w:p w:rsidR="00AA17F2" w:rsidRDefault="00403FB3" w:rsidP="00AA17F2">
      <w:pPr>
        <w:autoSpaceDE w:val="0"/>
        <w:autoSpaceDN w:val="0"/>
        <w:adjustRightInd w:val="0"/>
        <w:spacing w:line="500" w:lineRule="exact"/>
        <w:ind w:firstLineChars="152" w:firstLine="426"/>
        <w:jc w:val="center"/>
        <w:rPr>
          <w:rFonts w:ascii="標楷體" w:eastAsia="標楷體" w:cs="標楷體"/>
          <w:kern w:val="0"/>
          <w:sz w:val="28"/>
          <w:szCs w:val="28"/>
        </w:rPr>
      </w:pPr>
      <w:r>
        <w:rPr>
          <w:rFonts w:ascii="標楷體" w:eastAsia="標楷體" w:cs="標楷體" w:hint="eastAsia"/>
          <w:kern w:val="0"/>
          <w:sz w:val="28"/>
          <w:szCs w:val="28"/>
        </w:rPr>
        <w:t>佛光大學</w:t>
      </w:r>
      <w:r w:rsidR="00AA17F2">
        <w:rPr>
          <w:rFonts w:ascii="標楷體" w:eastAsia="標楷體" w:cs="標楷體" w:hint="eastAsia"/>
          <w:kern w:val="0"/>
          <w:sz w:val="28"/>
          <w:szCs w:val="28"/>
        </w:rPr>
        <w:t>，關心您</w:t>
      </w:r>
    </w:p>
    <w:p w:rsidR="000D051D" w:rsidRPr="00976BC8" w:rsidRDefault="000D051D" w:rsidP="000D051D">
      <w:pPr>
        <w:autoSpaceDE w:val="0"/>
        <w:autoSpaceDN w:val="0"/>
        <w:adjustRightInd w:val="0"/>
        <w:spacing w:line="480" w:lineRule="exact"/>
        <w:ind w:leftChars="177" w:left="425" w:firstLineChars="202" w:firstLine="566"/>
        <w:rPr>
          <w:rFonts w:ascii="標楷體" w:eastAsia="標楷體" w:hAnsi="標楷體" w:cs="標楷體"/>
          <w:kern w:val="0"/>
          <w:sz w:val="28"/>
          <w:szCs w:val="28"/>
        </w:rPr>
      </w:pPr>
      <w:r w:rsidRPr="00976BC8">
        <w:rPr>
          <w:rFonts w:ascii="標楷體" w:eastAsia="標楷體" w:hAnsi="標楷體" w:cs="標楷體" w:hint="eastAsia"/>
          <w:kern w:val="0"/>
          <w:sz w:val="28"/>
          <w:szCs w:val="28"/>
        </w:rPr>
        <w:t>因您過去</w:t>
      </w:r>
      <w:r w:rsidRPr="00976BC8">
        <w:rPr>
          <w:rFonts w:ascii="標楷體" w:eastAsia="標楷體" w:hAnsi="標楷體" w:cs="Arial"/>
          <w:kern w:val="0"/>
          <w:sz w:val="28"/>
          <w:szCs w:val="28"/>
        </w:rPr>
        <w:t>14</w:t>
      </w:r>
      <w:r w:rsidRPr="00976BC8">
        <w:rPr>
          <w:rFonts w:ascii="標楷體" w:eastAsia="標楷體" w:hAnsi="標楷體" w:cs="標楷體" w:hint="eastAsia"/>
          <w:kern w:val="0"/>
          <w:sz w:val="28"/>
          <w:szCs w:val="28"/>
        </w:rPr>
        <w:t>天曾到中國大陸、香港及澳門</w:t>
      </w:r>
      <w:r>
        <w:rPr>
          <w:rFonts w:ascii="標楷體" w:eastAsia="標楷體" w:hAnsi="標楷體" w:cs="標楷體" w:hint="eastAsia"/>
          <w:kern w:val="0"/>
          <w:sz w:val="28"/>
          <w:szCs w:val="28"/>
        </w:rPr>
        <w:t>等疫區</w:t>
      </w:r>
      <w:r w:rsidRPr="00976BC8">
        <w:rPr>
          <w:rFonts w:ascii="標楷體" w:eastAsia="標楷體" w:hAnsi="標楷體" w:cs="標楷體" w:hint="eastAsia"/>
          <w:kern w:val="0"/>
          <w:sz w:val="28"/>
          <w:szCs w:val="28"/>
        </w:rPr>
        <w:t>，為防範新型冠狀病毒肺炎之傳染，並保障您自己及親友的健康，請在</w:t>
      </w:r>
      <w:r w:rsidRPr="00976BC8">
        <w:rPr>
          <w:rFonts w:ascii="標楷體" w:eastAsia="標楷體" w:hAnsi="標楷體" w:cs="Arial"/>
          <w:kern w:val="0"/>
          <w:sz w:val="28"/>
          <w:szCs w:val="28"/>
        </w:rPr>
        <w:t>14</w:t>
      </w:r>
      <w:r w:rsidRPr="00976BC8">
        <w:rPr>
          <w:rFonts w:ascii="標楷體" w:eastAsia="標楷體" w:hAnsi="標楷體" w:cs="標楷體" w:hint="eastAsia"/>
          <w:kern w:val="0"/>
          <w:sz w:val="28"/>
          <w:szCs w:val="28"/>
        </w:rPr>
        <w:t>天內，注意以下事項：</w:t>
      </w:r>
    </w:p>
    <w:p w:rsidR="000D051D" w:rsidRPr="00976BC8" w:rsidRDefault="000D051D" w:rsidP="00AB4004">
      <w:pPr>
        <w:pStyle w:val="a3"/>
        <w:numPr>
          <w:ilvl w:val="0"/>
          <w:numId w:val="68"/>
        </w:numPr>
        <w:autoSpaceDE w:val="0"/>
        <w:autoSpaceDN w:val="0"/>
        <w:adjustRightInd w:val="0"/>
        <w:spacing w:line="480" w:lineRule="exact"/>
        <w:ind w:leftChars="0" w:left="993" w:hanging="567"/>
        <w:rPr>
          <w:rFonts w:ascii="標楷體" w:eastAsia="標楷體" w:hAnsi="標楷體" w:cs="標楷體"/>
          <w:kern w:val="0"/>
          <w:sz w:val="28"/>
          <w:szCs w:val="28"/>
        </w:rPr>
      </w:pPr>
      <w:r w:rsidRPr="00976BC8">
        <w:rPr>
          <w:rFonts w:ascii="標楷體" w:eastAsia="標楷體" w:hAnsi="標楷體" w:cs="標楷體" w:hint="eastAsia"/>
          <w:kern w:val="0"/>
          <w:sz w:val="28"/>
          <w:szCs w:val="28"/>
        </w:rPr>
        <w:t>留在宿舍寑室內不可以離開房間，</w:t>
      </w:r>
      <w:r>
        <w:rPr>
          <w:rFonts w:ascii="標楷體" w:eastAsia="標楷體" w:hAnsi="標楷體" w:cs="標楷體" w:hint="eastAsia"/>
          <w:kern w:val="0"/>
          <w:sz w:val="28"/>
          <w:szCs w:val="28"/>
        </w:rPr>
        <w:t>也不可以到</w:t>
      </w:r>
      <w:r w:rsidRPr="00976BC8">
        <w:rPr>
          <w:rFonts w:ascii="標楷體" w:eastAsia="標楷體" w:hAnsi="標楷體" w:cs="標楷體" w:hint="eastAsia"/>
          <w:kern w:val="0"/>
          <w:sz w:val="28"/>
          <w:szCs w:val="28"/>
        </w:rPr>
        <w:t>其他寢室</w:t>
      </w:r>
      <w:r>
        <w:rPr>
          <w:rFonts w:ascii="標楷體" w:eastAsia="標楷體" w:hAnsi="標楷體" w:cs="標楷體" w:hint="eastAsia"/>
          <w:kern w:val="0"/>
          <w:sz w:val="28"/>
          <w:szCs w:val="28"/>
        </w:rPr>
        <w:t>或</w:t>
      </w:r>
      <w:r w:rsidRPr="00976BC8">
        <w:rPr>
          <w:rFonts w:ascii="標楷體" w:eastAsia="標楷體" w:hAnsi="標楷體" w:cs="標楷體" w:hint="eastAsia"/>
          <w:kern w:val="0"/>
          <w:sz w:val="28"/>
          <w:szCs w:val="28"/>
        </w:rPr>
        <w:t>宿舍</w:t>
      </w:r>
      <w:r>
        <w:rPr>
          <w:rFonts w:ascii="標楷體" w:eastAsia="標楷體" w:hAnsi="標楷體" w:cs="標楷體" w:hint="eastAsia"/>
          <w:kern w:val="0"/>
          <w:sz w:val="28"/>
          <w:szCs w:val="28"/>
        </w:rPr>
        <w:t>公共空間</w:t>
      </w:r>
      <w:r w:rsidRPr="00976BC8">
        <w:rPr>
          <w:rFonts w:ascii="標楷體" w:eastAsia="標楷體" w:hAnsi="標楷體" w:cs="標楷體" w:hint="eastAsia"/>
          <w:kern w:val="0"/>
          <w:sz w:val="28"/>
          <w:szCs w:val="28"/>
        </w:rPr>
        <w:t>、</w:t>
      </w:r>
      <w:r>
        <w:rPr>
          <w:rFonts w:ascii="標楷體" w:eastAsia="標楷體" w:hAnsi="標楷體" w:cs="標楷體" w:hint="eastAsia"/>
          <w:kern w:val="0"/>
          <w:sz w:val="28"/>
          <w:szCs w:val="28"/>
        </w:rPr>
        <w:t>更不可以</w:t>
      </w:r>
      <w:r w:rsidRPr="00976BC8">
        <w:rPr>
          <w:rFonts w:ascii="標楷體" w:eastAsia="標楷體" w:hAnsi="標楷體" w:cs="標楷體" w:hint="eastAsia"/>
          <w:kern w:val="0"/>
          <w:sz w:val="28"/>
          <w:szCs w:val="28"/>
        </w:rPr>
        <w:t>外出、出境或出國</w:t>
      </w:r>
      <w:r>
        <w:rPr>
          <w:rFonts w:ascii="標楷體" w:eastAsia="標楷體" w:hAnsi="標楷體" w:cs="標楷體" w:hint="eastAsia"/>
          <w:kern w:val="0"/>
          <w:sz w:val="28"/>
          <w:szCs w:val="28"/>
        </w:rPr>
        <w:t>等</w:t>
      </w:r>
      <w:r w:rsidRPr="00976BC8">
        <w:rPr>
          <w:rFonts w:ascii="標楷體" w:eastAsia="標楷體" w:hAnsi="標楷體" w:cs="標楷體" w:hint="eastAsia"/>
          <w:kern w:val="0"/>
          <w:sz w:val="28"/>
          <w:szCs w:val="28"/>
        </w:rPr>
        <w:t>。</w:t>
      </w:r>
    </w:p>
    <w:p w:rsidR="000D051D" w:rsidRPr="00976BC8" w:rsidRDefault="000D051D" w:rsidP="00AB4004">
      <w:pPr>
        <w:pStyle w:val="a3"/>
        <w:numPr>
          <w:ilvl w:val="0"/>
          <w:numId w:val="68"/>
        </w:numPr>
        <w:autoSpaceDE w:val="0"/>
        <w:autoSpaceDN w:val="0"/>
        <w:adjustRightInd w:val="0"/>
        <w:spacing w:line="480" w:lineRule="exact"/>
        <w:ind w:leftChars="0" w:left="993" w:hanging="567"/>
        <w:rPr>
          <w:rFonts w:ascii="標楷體" w:eastAsia="標楷體" w:hAnsi="標楷體" w:cs="標楷體"/>
          <w:kern w:val="0"/>
          <w:sz w:val="28"/>
          <w:szCs w:val="28"/>
        </w:rPr>
      </w:pPr>
      <w:r w:rsidRPr="00976BC8">
        <w:rPr>
          <w:rFonts w:ascii="標楷體" w:eastAsia="標楷體" w:hAnsi="標楷體" w:cs="標楷體" w:hint="eastAsia"/>
          <w:kern w:val="0"/>
          <w:sz w:val="28"/>
          <w:szCs w:val="28"/>
        </w:rPr>
        <w:t>請於居家檢疫期間，自主詳實記錄體溫及健康狀況(如下列表格)，早上及晚上至少各量測一次體溫，並詳實紀錄。</w:t>
      </w:r>
    </w:p>
    <w:p w:rsidR="000D051D" w:rsidRPr="00976BC8" w:rsidRDefault="000D051D" w:rsidP="00AB4004">
      <w:pPr>
        <w:pStyle w:val="a3"/>
        <w:numPr>
          <w:ilvl w:val="0"/>
          <w:numId w:val="68"/>
        </w:numPr>
        <w:autoSpaceDE w:val="0"/>
        <w:autoSpaceDN w:val="0"/>
        <w:adjustRightInd w:val="0"/>
        <w:spacing w:line="480" w:lineRule="exact"/>
        <w:ind w:leftChars="0" w:left="993" w:hanging="567"/>
        <w:rPr>
          <w:rFonts w:ascii="標楷體" w:eastAsia="標楷體" w:hAnsi="標楷體" w:cs="標楷體"/>
          <w:kern w:val="0"/>
          <w:sz w:val="28"/>
          <w:szCs w:val="28"/>
        </w:rPr>
      </w:pPr>
      <w:r w:rsidRPr="00976BC8">
        <w:rPr>
          <w:rFonts w:ascii="標楷體" w:eastAsia="標楷體" w:hAnsi="標楷體" w:cs="標楷體" w:hint="eastAsia"/>
          <w:kern w:val="0"/>
          <w:sz w:val="28"/>
          <w:szCs w:val="28"/>
        </w:rPr>
        <w:t>請維持手部清潔，保持經常洗手習慣，原則上可以使用肥皂和清水或酒精性乾洗手液進行手部清潔。另應注意儘量不要用手直接碰觸眼睛、鼻子和嘴巴。手部接觸到呼吸道分泌物時，請用肥皂及清水搓手並澈底洗淨。</w:t>
      </w:r>
    </w:p>
    <w:p w:rsidR="000D051D" w:rsidRPr="00976BC8" w:rsidRDefault="000D051D" w:rsidP="00AB4004">
      <w:pPr>
        <w:pStyle w:val="a3"/>
        <w:numPr>
          <w:ilvl w:val="0"/>
          <w:numId w:val="68"/>
        </w:numPr>
        <w:autoSpaceDE w:val="0"/>
        <w:autoSpaceDN w:val="0"/>
        <w:adjustRightInd w:val="0"/>
        <w:spacing w:line="480" w:lineRule="exact"/>
        <w:ind w:leftChars="0" w:left="993" w:hanging="567"/>
        <w:rPr>
          <w:rFonts w:ascii="標楷體" w:eastAsia="標楷體" w:hAnsi="標楷體" w:cs="標楷體"/>
          <w:kern w:val="0"/>
          <w:sz w:val="28"/>
          <w:szCs w:val="28"/>
        </w:rPr>
      </w:pPr>
      <w:r w:rsidRPr="00976BC8">
        <w:rPr>
          <w:rFonts w:ascii="標楷體" w:eastAsia="標楷體" w:hAnsi="標楷體" w:cs="標楷體" w:hint="eastAsia"/>
          <w:kern w:val="0"/>
          <w:sz w:val="28"/>
          <w:szCs w:val="28"/>
        </w:rPr>
        <w:t>如您有發燒、咳嗽、呼吸困難等症狀或其他任何身體不適，請您佩戴外科口罩，主動與宿舍管理員或校安中心</w:t>
      </w:r>
      <w:r w:rsidRPr="00976BC8">
        <w:rPr>
          <w:rFonts w:ascii="標楷體" w:eastAsia="標楷體" w:hAnsi="標楷體" w:cs="Times New Roman" w:hint="eastAsia"/>
          <w:sz w:val="28"/>
          <w:szCs w:val="28"/>
        </w:rPr>
        <w:t>（03-9874858）電話</w:t>
      </w:r>
      <w:r w:rsidRPr="00976BC8">
        <w:rPr>
          <w:rFonts w:ascii="標楷體" w:eastAsia="標楷體" w:hAnsi="標楷體" w:cs="標楷體" w:hint="eastAsia"/>
          <w:kern w:val="0"/>
          <w:sz w:val="28"/>
          <w:szCs w:val="28"/>
        </w:rPr>
        <w:t>連繫，依指示安排儘速就醫，且禁止搭乘大眾運輸工具就醫。就診時務必主動告知旅遊史</w:t>
      </w:r>
      <w:r>
        <w:rPr>
          <w:rFonts w:ascii="標楷體" w:eastAsia="標楷體" w:hAnsi="標楷體" w:cs="標楷體" w:hint="eastAsia"/>
          <w:kern w:val="0"/>
          <w:sz w:val="28"/>
          <w:szCs w:val="28"/>
        </w:rPr>
        <w:t>及相關行蹤</w:t>
      </w:r>
      <w:r w:rsidRPr="00976BC8">
        <w:rPr>
          <w:rFonts w:ascii="標楷體" w:eastAsia="標楷體" w:hAnsi="標楷體" w:cs="標楷體" w:hint="eastAsia"/>
          <w:kern w:val="0"/>
          <w:sz w:val="28"/>
          <w:szCs w:val="28"/>
        </w:rPr>
        <w:t>，以及身邊是否有其他人有類似的症狀。</w:t>
      </w:r>
    </w:p>
    <w:p w:rsidR="000D051D" w:rsidRPr="00976BC8" w:rsidRDefault="000D051D" w:rsidP="00AB4004">
      <w:pPr>
        <w:pStyle w:val="a3"/>
        <w:numPr>
          <w:ilvl w:val="0"/>
          <w:numId w:val="68"/>
        </w:numPr>
        <w:autoSpaceDE w:val="0"/>
        <w:autoSpaceDN w:val="0"/>
        <w:adjustRightInd w:val="0"/>
        <w:spacing w:line="480" w:lineRule="exact"/>
        <w:ind w:leftChars="0" w:left="993" w:hanging="567"/>
        <w:rPr>
          <w:rFonts w:ascii="標楷體" w:eastAsia="標楷體" w:hAnsi="標楷體" w:cs="標楷體"/>
          <w:kern w:val="0"/>
          <w:sz w:val="28"/>
          <w:szCs w:val="28"/>
        </w:rPr>
      </w:pPr>
      <w:r w:rsidRPr="00976BC8">
        <w:rPr>
          <w:rFonts w:ascii="標楷體" w:eastAsia="標楷體" w:hAnsi="標楷體" w:cs="標楷體" w:hint="eastAsia"/>
          <w:kern w:val="0"/>
          <w:sz w:val="28"/>
          <w:szCs w:val="28"/>
        </w:rPr>
        <w:t>※違反居家檢疫規定逕自外出或搭乘大眾運輸工具者，將依「傳染病防治法」第58條、及同法第69條處新臺幣1萬至15萬元罰鍰。</w:t>
      </w:r>
    </w:p>
    <w:p w:rsidR="000D051D" w:rsidRPr="00976BC8" w:rsidRDefault="000D051D" w:rsidP="00AB4004">
      <w:pPr>
        <w:pStyle w:val="a3"/>
        <w:numPr>
          <w:ilvl w:val="0"/>
          <w:numId w:val="68"/>
        </w:numPr>
        <w:autoSpaceDE w:val="0"/>
        <w:autoSpaceDN w:val="0"/>
        <w:adjustRightInd w:val="0"/>
        <w:spacing w:line="480" w:lineRule="exact"/>
        <w:ind w:leftChars="0" w:left="993" w:hanging="567"/>
        <w:rPr>
          <w:rFonts w:ascii="標楷體" w:eastAsia="標楷體" w:hAnsi="標楷體" w:cs="標楷體"/>
          <w:kern w:val="0"/>
          <w:sz w:val="28"/>
          <w:szCs w:val="28"/>
        </w:rPr>
      </w:pPr>
      <w:r w:rsidRPr="00976BC8">
        <w:rPr>
          <w:rFonts w:ascii="標楷體" w:eastAsia="標楷體" w:hAnsi="標楷體" w:cs="標楷體" w:hint="eastAsia"/>
          <w:kern w:val="0"/>
          <w:sz w:val="28"/>
          <w:szCs w:val="28"/>
        </w:rPr>
        <w:t>健康狀況紀錄表：</w:t>
      </w:r>
    </w:p>
    <w:p w:rsidR="000D051D" w:rsidRDefault="000D051D" w:rsidP="00AA17F2">
      <w:pPr>
        <w:autoSpaceDE w:val="0"/>
        <w:autoSpaceDN w:val="0"/>
        <w:adjustRightInd w:val="0"/>
        <w:rPr>
          <w:rFonts w:ascii="標楷體" w:eastAsia="標楷體" w:cs="標楷體"/>
          <w:kern w:val="0"/>
          <w:sz w:val="28"/>
          <w:szCs w:val="28"/>
        </w:rPr>
      </w:pPr>
    </w:p>
    <w:p w:rsidR="00370E69" w:rsidRDefault="00370E69" w:rsidP="00AA17F2">
      <w:pPr>
        <w:autoSpaceDE w:val="0"/>
        <w:autoSpaceDN w:val="0"/>
        <w:adjustRightInd w:val="0"/>
        <w:rPr>
          <w:rFonts w:ascii="標楷體" w:eastAsia="標楷體" w:cs="標楷體"/>
          <w:kern w:val="0"/>
          <w:sz w:val="28"/>
          <w:szCs w:val="28"/>
        </w:rPr>
      </w:pPr>
    </w:p>
    <w:p w:rsidR="00C42E97" w:rsidRDefault="00C42E97">
      <w:pPr>
        <w:widowControl/>
        <w:rPr>
          <w:rFonts w:ascii="標楷體" w:eastAsia="標楷體" w:hAnsi="標楷體"/>
          <w:sz w:val="32"/>
        </w:rPr>
      </w:pPr>
      <w:r>
        <w:rPr>
          <w:rFonts w:ascii="標楷體" w:eastAsia="標楷體" w:hAnsi="標楷體"/>
          <w:sz w:val="32"/>
        </w:rPr>
        <w:br w:type="page"/>
      </w:r>
    </w:p>
    <w:p w:rsidR="000D051D" w:rsidRPr="00172C96" w:rsidRDefault="000D051D" w:rsidP="000D051D">
      <w:pPr>
        <w:jc w:val="center"/>
        <w:rPr>
          <w:rFonts w:ascii="標楷體" w:eastAsia="標楷體" w:hAnsi="標楷體"/>
          <w:b/>
          <w:sz w:val="32"/>
        </w:rPr>
      </w:pPr>
      <w:r w:rsidRPr="00172C96">
        <w:rPr>
          <w:rFonts w:ascii="標楷體" w:eastAsia="標楷體" w:hAnsi="標楷體" w:hint="eastAsia"/>
          <w:b/>
          <w:sz w:val="32"/>
        </w:rPr>
        <w:t>佛光大學</w:t>
      </w:r>
      <w:r>
        <w:rPr>
          <w:rFonts w:ascii="標楷體" w:eastAsia="標楷體" w:hAnsi="標楷體" w:hint="eastAsia"/>
          <w:b/>
          <w:sz w:val="32"/>
        </w:rPr>
        <w:t>居家隔離/居家</w:t>
      </w:r>
      <w:r w:rsidRPr="00172C96">
        <w:rPr>
          <w:rFonts w:ascii="標楷體" w:eastAsia="標楷體" w:hAnsi="標楷體" w:hint="eastAsia"/>
          <w:b/>
          <w:sz w:val="32"/>
        </w:rPr>
        <w:t>檢疫</w:t>
      </w:r>
      <w:r>
        <w:rPr>
          <w:rFonts w:ascii="標楷體" w:eastAsia="標楷體" w:hAnsi="標楷體" w:hint="eastAsia"/>
          <w:b/>
          <w:sz w:val="32"/>
        </w:rPr>
        <w:t>者</w:t>
      </w:r>
      <w:r w:rsidRPr="00172C96">
        <w:rPr>
          <w:rFonts w:ascii="標楷體" w:eastAsia="標楷體" w:hAnsi="標楷體" w:hint="eastAsia"/>
          <w:b/>
          <w:sz w:val="32"/>
        </w:rPr>
        <w:t>每日體溫及健康狀況紀錄表</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810"/>
        <w:gridCol w:w="1630"/>
        <w:gridCol w:w="1305"/>
        <w:gridCol w:w="511"/>
        <w:gridCol w:w="3042"/>
      </w:tblGrid>
      <w:tr w:rsidR="000D051D" w:rsidRPr="00172C96" w:rsidTr="000D051D">
        <w:trPr>
          <w:trHeight w:val="510"/>
        </w:trPr>
        <w:tc>
          <w:tcPr>
            <w:tcW w:w="2680" w:type="dxa"/>
            <w:vAlign w:val="bottom"/>
          </w:tcPr>
          <w:p w:rsidR="000D051D" w:rsidRPr="00172C96" w:rsidRDefault="000D051D" w:rsidP="002B6B76">
            <w:pPr>
              <w:jc w:val="both"/>
              <w:rPr>
                <w:rFonts w:ascii="標楷體" w:eastAsia="標楷體" w:hAnsi="標楷體"/>
                <w:b/>
              </w:rPr>
            </w:pPr>
            <w:r w:rsidRPr="00172C96">
              <w:rPr>
                <w:rFonts w:ascii="標楷體" w:eastAsia="標楷體" w:hAnsi="標楷體" w:hint="eastAsia"/>
                <w:b/>
              </w:rPr>
              <w:t>姓名：</w:t>
            </w:r>
            <w:r w:rsidRPr="00172C96">
              <w:rPr>
                <w:rFonts w:ascii="標楷體" w:eastAsia="標楷體" w:hAnsi="標楷體" w:hint="eastAsia"/>
                <w:b/>
                <w:u w:val="single"/>
              </w:rPr>
              <w:t xml:space="preserve">                     </w:t>
            </w:r>
          </w:p>
        </w:tc>
        <w:tc>
          <w:tcPr>
            <w:tcW w:w="4691" w:type="dxa"/>
            <w:gridSpan w:val="4"/>
            <w:vAlign w:val="bottom"/>
          </w:tcPr>
          <w:p w:rsidR="000D051D" w:rsidRPr="00172C96" w:rsidRDefault="000D051D" w:rsidP="002B6B76">
            <w:pPr>
              <w:jc w:val="both"/>
              <w:rPr>
                <w:rFonts w:ascii="標楷體" w:eastAsia="標楷體" w:hAnsi="標楷體"/>
                <w:b/>
              </w:rPr>
            </w:pPr>
            <w:r w:rsidRPr="00172C96">
              <w:rPr>
                <w:rFonts w:ascii="標楷體" w:eastAsia="標楷體" w:hAnsi="標楷體" w:hint="eastAsia"/>
                <w:b/>
              </w:rPr>
              <w:t>出生年月日：西元</w:t>
            </w:r>
            <w:r w:rsidRPr="00172C96">
              <w:rPr>
                <w:rFonts w:ascii="標楷體" w:eastAsia="標楷體" w:hAnsi="標楷體" w:hint="eastAsia"/>
                <w:b/>
                <w:u w:val="single"/>
              </w:rPr>
              <w:t xml:space="preserve">       </w:t>
            </w:r>
            <w:r w:rsidRPr="00172C96">
              <w:rPr>
                <w:rFonts w:ascii="標楷體" w:eastAsia="標楷體" w:hAnsi="標楷體" w:hint="eastAsia"/>
                <w:b/>
              </w:rPr>
              <w:t>年</w:t>
            </w:r>
            <w:r w:rsidRPr="00172C96">
              <w:rPr>
                <w:rFonts w:ascii="標楷體" w:eastAsia="標楷體" w:hAnsi="標楷體" w:hint="eastAsia"/>
                <w:b/>
                <w:u w:val="single"/>
              </w:rPr>
              <w:t xml:space="preserve">    </w:t>
            </w:r>
            <w:r w:rsidRPr="00172C96">
              <w:rPr>
                <w:rFonts w:ascii="標楷體" w:eastAsia="標楷體" w:hAnsi="標楷體" w:hint="eastAsia"/>
                <w:b/>
              </w:rPr>
              <w:t>月</w:t>
            </w:r>
            <w:r w:rsidRPr="00172C96">
              <w:rPr>
                <w:rFonts w:ascii="標楷體" w:eastAsia="標楷體" w:hAnsi="標楷體" w:hint="eastAsia"/>
                <w:b/>
                <w:u w:val="single"/>
              </w:rPr>
              <w:t xml:space="preserve">    </w:t>
            </w:r>
            <w:r w:rsidRPr="00172C96">
              <w:rPr>
                <w:rFonts w:ascii="標楷體" w:eastAsia="標楷體" w:hAnsi="標楷體" w:hint="eastAsia"/>
                <w:b/>
              </w:rPr>
              <w:t>日</w:t>
            </w:r>
          </w:p>
        </w:tc>
        <w:tc>
          <w:tcPr>
            <w:tcW w:w="3352" w:type="dxa"/>
            <w:vAlign w:val="bottom"/>
          </w:tcPr>
          <w:p w:rsidR="000D051D" w:rsidRPr="00172C96" w:rsidRDefault="000D051D" w:rsidP="002B6B76">
            <w:pPr>
              <w:jc w:val="both"/>
              <w:rPr>
                <w:rFonts w:ascii="標楷體" w:eastAsia="標楷體" w:hAnsi="標楷體"/>
                <w:b/>
                <w:u w:val="single"/>
              </w:rPr>
            </w:pPr>
            <w:r w:rsidRPr="00172C96">
              <w:rPr>
                <w:rFonts w:ascii="標楷體" w:eastAsia="標楷體" w:hAnsi="標楷體" w:hint="eastAsia"/>
                <w:b/>
              </w:rPr>
              <w:t>身分證/居留證</w:t>
            </w:r>
            <w:r w:rsidRPr="00172C96">
              <w:rPr>
                <w:rFonts w:ascii="新細明體" w:hAnsi="新細明體" w:hint="eastAsia"/>
                <w:b/>
              </w:rPr>
              <w:t>：</w:t>
            </w:r>
            <w:r w:rsidRPr="00172C96">
              <w:rPr>
                <w:rFonts w:ascii="標楷體" w:eastAsia="標楷體" w:hAnsi="標楷體" w:hint="eastAsia"/>
                <w:b/>
                <w:u w:val="single"/>
              </w:rPr>
              <w:t xml:space="preserve">          </w:t>
            </w:r>
          </w:p>
        </w:tc>
      </w:tr>
      <w:tr w:rsidR="000D051D" w:rsidRPr="00172C96" w:rsidTr="000D051D">
        <w:trPr>
          <w:trHeight w:val="510"/>
        </w:trPr>
        <w:tc>
          <w:tcPr>
            <w:tcW w:w="3573" w:type="dxa"/>
            <w:gridSpan w:val="2"/>
            <w:vAlign w:val="bottom"/>
          </w:tcPr>
          <w:p w:rsidR="000D051D" w:rsidRPr="00172C96" w:rsidRDefault="000D051D" w:rsidP="002B6B76">
            <w:pPr>
              <w:jc w:val="both"/>
              <w:rPr>
                <w:rFonts w:ascii="標楷體" w:eastAsia="標楷體" w:hAnsi="標楷體"/>
                <w:b/>
              </w:rPr>
            </w:pPr>
            <w:r w:rsidRPr="00172C96">
              <w:rPr>
                <w:rFonts w:ascii="標楷體" w:eastAsia="標楷體" w:hAnsi="標楷體" w:hint="eastAsia"/>
                <w:b/>
              </w:rPr>
              <w:t>檢疫原因：</w:t>
            </w:r>
            <w:r w:rsidRPr="00172C96">
              <w:rPr>
                <w:rFonts w:ascii="標楷體" w:eastAsia="標楷體" w:hAnsi="標楷體" w:hint="eastAsia"/>
                <w:b/>
                <w:u w:val="single"/>
              </w:rPr>
              <w:t xml:space="preserve">                                 </w:t>
            </w:r>
          </w:p>
        </w:tc>
        <w:tc>
          <w:tcPr>
            <w:tcW w:w="3231" w:type="dxa"/>
            <w:gridSpan w:val="2"/>
            <w:vAlign w:val="bottom"/>
          </w:tcPr>
          <w:p w:rsidR="000D051D" w:rsidRPr="00172C96" w:rsidRDefault="000D051D" w:rsidP="002B6B76">
            <w:pPr>
              <w:jc w:val="both"/>
              <w:rPr>
                <w:rFonts w:ascii="標楷體" w:eastAsia="標楷體" w:hAnsi="標楷體"/>
                <w:b/>
              </w:rPr>
            </w:pPr>
            <w:r w:rsidRPr="00172C96">
              <w:rPr>
                <w:rFonts w:ascii="標楷體" w:eastAsia="標楷體" w:hAnsi="標楷體" w:hint="eastAsia"/>
                <w:b/>
              </w:rPr>
              <w:t>居家檢疫地點</w:t>
            </w:r>
            <w:r w:rsidRPr="00172C96">
              <w:rPr>
                <w:rFonts w:ascii="新細明體" w:hAnsi="新細明體" w:hint="eastAsia"/>
                <w:b/>
              </w:rPr>
              <w:t>：</w:t>
            </w:r>
            <w:r w:rsidRPr="00172C96">
              <w:rPr>
                <w:rFonts w:ascii="標楷體" w:eastAsia="標楷體" w:hAnsi="標楷體" w:hint="eastAsia"/>
                <w:b/>
                <w:u w:val="single"/>
              </w:rPr>
              <w:t xml:space="preserve">           </w:t>
            </w:r>
          </w:p>
        </w:tc>
        <w:tc>
          <w:tcPr>
            <w:tcW w:w="3919" w:type="dxa"/>
            <w:gridSpan w:val="2"/>
            <w:vAlign w:val="bottom"/>
          </w:tcPr>
          <w:p w:rsidR="000D051D" w:rsidRPr="00172C96" w:rsidRDefault="000D051D" w:rsidP="002B6B76">
            <w:pPr>
              <w:jc w:val="both"/>
              <w:rPr>
                <w:rFonts w:ascii="標楷體" w:eastAsia="標楷體" w:hAnsi="標楷體"/>
                <w:b/>
              </w:rPr>
            </w:pPr>
            <w:r w:rsidRPr="00172C96">
              <w:rPr>
                <w:rFonts w:ascii="標楷體" w:eastAsia="標楷體" w:hAnsi="標楷體" w:hint="eastAsia"/>
                <w:b/>
              </w:rPr>
              <w:t>入境日期：</w:t>
            </w:r>
            <w:r w:rsidRPr="00172C96">
              <w:rPr>
                <w:rFonts w:ascii="標楷體" w:eastAsia="標楷體" w:hAnsi="標楷體" w:hint="eastAsia"/>
                <w:b/>
                <w:u w:val="single"/>
              </w:rPr>
              <w:t xml:space="preserve">     </w:t>
            </w:r>
            <w:r w:rsidRPr="00172C96">
              <w:rPr>
                <w:rFonts w:ascii="標楷體" w:eastAsia="標楷體" w:hAnsi="標楷體" w:hint="eastAsia"/>
                <w:b/>
              </w:rPr>
              <w:t>年</w:t>
            </w:r>
            <w:r w:rsidRPr="00172C96">
              <w:rPr>
                <w:rFonts w:ascii="標楷體" w:eastAsia="標楷體" w:hAnsi="標楷體" w:hint="eastAsia"/>
                <w:b/>
                <w:u w:val="single"/>
              </w:rPr>
              <w:t xml:space="preserve">     </w:t>
            </w:r>
            <w:r w:rsidRPr="00172C96">
              <w:rPr>
                <w:rFonts w:ascii="標楷體" w:eastAsia="標楷體" w:hAnsi="標楷體" w:hint="eastAsia"/>
                <w:b/>
              </w:rPr>
              <w:t>月</w:t>
            </w:r>
            <w:r w:rsidRPr="00172C96">
              <w:rPr>
                <w:rFonts w:ascii="標楷體" w:eastAsia="標楷體" w:hAnsi="標楷體" w:hint="eastAsia"/>
                <w:b/>
                <w:u w:val="single"/>
              </w:rPr>
              <w:t xml:space="preserve">     </w:t>
            </w:r>
            <w:r w:rsidRPr="00172C96">
              <w:rPr>
                <w:rFonts w:ascii="標楷體" w:eastAsia="標楷體" w:hAnsi="標楷體" w:hint="eastAsia"/>
                <w:b/>
              </w:rPr>
              <w:t>日</w:t>
            </w:r>
          </w:p>
        </w:tc>
      </w:tr>
      <w:tr w:rsidR="000D051D" w:rsidRPr="00172C96" w:rsidTr="000D051D">
        <w:trPr>
          <w:trHeight w:val="510"/>
        </w:trPr>
        <w:tc>
          <w:tcPr>
            <w:tcW w:w="5360" w:type="dxa"/>
            <w:gridSpan w:val="3"/>
            <w:vAlign w:val="bottom"/>
          </w:tcPr>
          <w:p w:rsidR="000D051D" w:rsidRPr="00172C96" w:rsidRDefault="000D051D" w:rsidP="002B6B76">
            <w:pPr>
              <w:jc w:val="both"/>
              <w:rPr>
                <w:rFonts w:ascii="標楷體" w:eastAsia="標楷體" w:hAnsi="標楷體"/>
                <w:b/>
                <w:u w:val="single"/>
              </w:rPr>
            </w:pPr>
            <w:r w:rsidRPr="00172C96">
              <w:rPr>
                <w:rFonts w:ascii="標楷體" w:eastAsia="標楷體" w:hAnsi="標楷體" w:hint="eastAsia"/>
                <w:b/>
                <w:spacing w:val="-20"/>
                <w:sz w:val="22"/>
                <w:szCs w:val="24"/>
              </w:rPr>
              <w:t>出境地區/省市</w:t>
            </w:r>
            <w:r w:rsidRPr="00172C96">
              <w:rPr>
                <w:rFonts w:ascii="標楷體" w:eastAsia="標楷體" w:hAnsi="標楷體" w:hint="eastAsia"/>
                <w:b/>
              </w:rPr>
              <w:t>：</w:t>
            </w:r>
            <w:r w:rsidRPr="00172C96">
              <w:rPr>
                <w:rFonts w:ascii="標楷體" w:eastAsia="標楷體" w:hAnsi="標楷體" w:hint="eastAsia"/>
                <w:b/>
                <w:u w:val="single"/>
              </w:rPr>
              <w:t xml:space="preserve">                               </w:t>
            </w:r>
          </w:p>
        </w:tc>
        <w:tc>
          <w:tcPr>
            <w:tcW w:w="5363" w:type="dxa"/>
            <w:gridSpan w:val="3"/>
            <w:vAlign w:val="bottom"/>
          </w:tcPr>
          <w:p w:rsidR="000D051D" w:rsidRPr="00172C96" w:rsidRDefault="000D051D" w:rsidP="002B6B76">
            <w:pPr>
              <w:jc w:val="both"/>
              <w:rPr>
                <w:rFonts w:ascii="標楷體" w:eastAsia="標楷體" w:hAnsi="標楷體"/>
                <w:b/>
                <w:u w:val="single"/>
              </w:rPr>
            </w:pPr>
            <w:r w:rsidRPr="00172C96">
              <w:rPr>
                <w:rFonts w:ascii="標楷體" w:eastAsia="標楷體" w:hAnsi="標楷體" w:hint="eastAsia"/>
                <w:b/>
              </w:rPr>
              <w:t>班機：</w:t>
            </w:r>
            <w:r w:rsidRPr="00172C96">
              <w:rPr>
                <w:rFonts w:ascii="標楷體" w:eastAsia="標楷體" w:hAnsi="標楷體" w:hint="eastAsia"/>
                <w:b/>
                <w:u w:val="single"/>
              </w:rPr>
              <w:t xml:space="preserve">     </w:t>
            </w:r>
            <w:r w:rsidRPr="00172C96">
              <w:rPr>
                <w:rFonts w:ascii="標楷體" w:eastAsia="標楷體" w:hAnsi="標楷體" w:hint="eastAsia"/>
                <w:b/>
              </w:rPr>
              <w:t>年</w:t>
            </w:r>
            <w:r w:rsidRPr="00172C96">
              <w:rPr>
                <w:rFonts w:ascii="標楷體" w:eastAsia="標楷體" w:hAnsi="標楷體" w:hint="eastAsia"/>
                <w:b/>
                <w:u w:val="single"/>
              </w:rPr>
              <w:t xml:space="preserve">     </w:t>
            </w:r>
            <w:r w:rsidRPr="00172C96">
              <w:rPr>
                <w:rFonts w:ascii="標楷體" w:eastAsia="標楷體" w:hAnsi="標楷體" w:hint="eastAsia"/>
                <w:b/>
              </w:rPr>
              <w:t>月</w:t>
            </w:r>
            <w:r w:rsidRPr="00172C96">
              <w:rPr>
                <w:rFonts w:ascii="標楷體" w:eastAsia="標楷體" w:hAnsi="標楷體" w:hint="eastAsia"/>
                <w:b/>
                <w:u w:val="single"/>
              </w:rPr>
              <w:t xml:space="preserve">     </w:t>
            </w:r>
            <w:r w:rsidRPr="00172C96">
              <w:rPr>
                <w:rFonts w:ascii="標楷體" w:eastAsia="標楷體" w:hAnsi="標楷體" w:hint="eastAsia"/>
                <w:b/>
              </w:rPr>
              <w:t>日</w:t>
            </w:r>
            <w:r w:rsidRPr="00172C96">
              <w:rPr>
                <w:rFonts w:ascii="標楷體" w:eastAsia="標楷體" w:hAnsi="標楷體" w:hint="eastAsia"/>
                <w:b/>
                <w:u w:val="single"/>
              </w:rPr>
              <w:t xml:space="preserve">                </w:t>
            </w:r>
          </w:p>
        </w:tc>
      </w:tr>
      <w:tr w:rsidR="000D051D" w:rsidRPr="00172C96" w:rsidTr="000D051D">
        <w:trPr>
          <w:trHeight w:val="510"/>
        </w:trPr>
        <w:tc>
          <w:tcPr>
            <w:tcW w:w="5360" w:type="dxa"/>
            <w:gridSpan w:val="3"/>
            <w:vAlign w:val="bottom"/>
          </w:tcPr>
          <w:p w:rsidR="000D051D" w:rsidRPr="00172C96" w:rsidRDefault="000D051D" w:rsidP="002B6B76">
            <w:pPr>
              <w:jc w:val="both"/>
              <w:rPr>
                <w:rFonts w:ascii="標楷體" w:eastAsia="標楷體" w:hAnsi="標楷體"/>
                <w:b/>
              </w:rPr>
            </w:pPr>
            <w:r w:rsidRPr="00172C96">
              <w:rPr>
                <w:rFonts w:ascii="標楷體" w:eastAsia="標楷體" w:hAnsi="標楷體" w:hint="eastAsia"/>
                <w:b/>
              </w:rPr>
              <w:t>開始檢疫日期：</w:t>
            </w:r>
            <w:r w:rsidRPr="00172C96">
              <w:rPr>
                <w:rFonts w:ascii="標楷體" w:eastAsia="標楷體" w:hAnsi="標楷體" w:hint="eastAsia"/>
                <w:b/>
                <w:u w:val="single"/>
              </w:rPr>
              <w:t xml:space="preserve">     </w:t>
            </w:r>
            <w:r w:rsidRPr="00172C96">
              <w:rPr>
                <w:rFonts w:ascii="標楷體" w:eastAsia="標楷體" w:hAnsi="標楷體" w:hint="eastAsia"/>
                <w:b/>
              </w:rPr>
              <w:t>年</w:t>
            </w:r>
            <w:r w:rsidRPr="00172C96">
              <w:rPr>
                <w:rFonts w:ascii="標楷體" w:eastAsia="標楷體" w:hAnsi="標楷體" w:hint="eastAsia"/>
                <w:b/>
                <w:u w:val="single"/>
              </w:rPr>
              <w:t xml:space="preserve">     </w:t>
            </w:r>
            <w:r w:rsidRPr="00172C96">
              <w:rPr>
                <w:rFonts w:ascii="標楷體" w:eastAsia="標楷體" w:hAnsi="標楷體" w:hint="eastAsia"/>
                <w:b/>
              </w:rPr>
              <w:t>月</w:t>
            </w:r>
            <w:r w:rsidRPr="00172C96">
              <w:rPr>
                <w:rFonts w:ascii="標楷體" w:eastAsia="標楷體" w:hAnsi="標楷體" w:hint="eastAsia"/>
                <w:b/>
                <w:u w:val="single"/>
              </w:rPr>
              <w:t xml:space="preserve">     </w:t>
            </w:r>
            <w:r w:rsidRPr="00172C96">
              <w:rPr>
                <w:rFonts w:ascii="標楷體" w:eastAsia="標楷體" w:hAnsi="標楷體" w:hint="eastAsia"/>
                <w:b/>
              </w:rPr>
              <w:t>日</w:t>
            </w:r>
          </w:p>
        </w:tc>
        <w:tc>
          <w:tcPr>
            <w:tcW w:w="5363" w:type="dxa"/>
            <w:gridSpan w:val="3"/>
            <w:vAlign w:val="bottom"/>
          </w:tcPr>
          <w:p w:rsidR="000D051D" w:rsidRPr="00172C96" w:rsidRDefault="000D051D" w:rsidP="002B6B76">
            <w:pPr>
              <w:jc w:val="both"/>
              <w:rPr>
                <w:rFonts w:ascii="標楷體" w:eastAsia="標楷體" w:hAnsi="標楷體"/>
                <w:b/>
              </w:rPr>
            </w:pPr>
            <w:r w:rsidRPr="00172C96">
              <w:rPr>
                <w:rFonts w:ascii="標楷體" w:eastAsia="標楷體" w:hAnsi="標楷體" w:hint="eastAsia"/>
                <w:b/>
              </w:rPr>
              <w:t>結束檢疫日期：</w:t>
            </w:r>
            <w:r w:rsidRPr="00172C96">
              <w:rPr>
                <w:rFonts w:ascii="標楷體" w:eastAsia="標楷體" w:hAnsi="標楷體" w:hint="eastAsia"/>
                <w:b/>
                <w:u w:val="single"/>
              </w:rPr>
              <w:t xml:space="preserve">     </w:t>
            </w:r>
            <w:r w:rsidRPr="00172C96">
              <w:rPr>
                <w:rFonts w:ascii="標楷體" w:eastAsia="標楷體" w:hAnsi="標楷體" w:hint="eastAsia"/>
                <w:b/>
              </w:rPr>
              <w:t>年</w:t>
            </w:r>
            <w:r w:rsidRPr="00172C96">
              <w:rPr>
                <w:rFonts w:ascii="標楷體" w:eastAsia="標楷體" w:hAnsi="標楷體" w:hint="eastAsia"/>
                <w:b/>
                <w:u w:val="single"/>
              </w:rPr>
              <w:t xml:space="preserve">     </w:t>
            </w:r>
            <w:r w:rsidRPr="00172C96">
              <w:rPr>
                <w:rFonts w:ascii="標楷體" w:eastAsia="標楷體" w:hAnsi="標楷體" w:hint="eastAsia"/>
                <w:b/>
              </w:rPr>
              <w:t>月</w:t>
            </w:r>
            <w:r w:rsidRPr="00172C96">
              <w:rPr>
                <w:rFonts w:ascii="標楷體" w:eastAsia="標楷體" w:hAnsi="標楷體" w:hint="eastAsia"/>
                <w:b/>
                <w:u w:val="single"/>
              </w:rPr>
              <w:t xml:space="preserve">     </w:t>
            </w:r>
            <w:r w:rsidRPr="00172C96">
              <w:rPr>
                <w:rFonts w:ascii="標楷體" w:eastAsia="標楷體" w:hAnsi="標楷體" w:hint="eastAsia"/>
                <w:b/>
              </w:rPr>
              <w:t>日</w:t>
            </w:r>
          </w:p>
        </w:tc>
      </w:tr>
    </w:tbl>
    <w:p w:rsidR="000D051D" w:rsidRDefault="000D051D" w:rsidP="000D051D">
      <w:pPr>
        <w:spacing w:line="0" w:lineRule="atLeast"/>
        <w:rPr>
          <w:rFonts w:ascii="標楷體" w:eastAsia="標楷體" w:hAnsi="標楷體"/>
          <w:sz w:val="2"/>
          <w:szCs w:val="2"/>
        </w:rPr>
      </w:pPr>
    </w:p>
    <w:p w:rsidR="000D051D" w:rsidRPr="00B9744E" w:rsidRDefault="000D051D" w:rsidP="000D051D">
      <w:pPr>
        <w:spacing w:line="0" w:lineRule="atLeast"/>
        <w:rPr>
          <w:rFonts w:ascii="標楷體" w:eastAsia="標楷體" w:hAnsi="標楷體"/>
          <w:sz w:val="2"/>
          <w:szCs w:val="2"/>
        </w:rPr>
      </w:pPr>
    </w:p>
    <w:tbl>
      <w:tblPr>
        <w:tblStyle w:val="aa"/>
        <w:tblW w:w="9910"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9"/>
        <w:gridCol w:w="794"/>
        <w:gridCol w:w="784"/>
        <w:gridCol w:w="568"/>
        <w:gridCol w:w="827"/>
        <w:gridCol w:w="827"/>
        <w:gridCol w:w="827"/>
        <w:gridCol w:w="827"/>
        <w:gridCol w:w="827"/>
        <w:gridCol w:w="827"/>
        <w:gridCol w:w="2113"/>
      </w:tblGrid>
      <w:tr w:rsidR="000D051D" w:rsidTr="000D051D">
        <w:trPr>
          <w:trHeight w:val="607"/>
        </w:trPr>
        <w:tc>
          <w:tcPr>
            <w:tcW w:w="689"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序號</w:t>
            </w:r>
          </w:p>
        </w:tc>
        <w:tc>
          <w:tcPr>
            <w:tcW w:w="794"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日</w:t>
            </w:r>
            <w:r>
              <w:rPr>
                <w:rFonts w:ascii="標楷體" w:eastAsia="標楷體" w:hAnsi="標楷體" w:hint="eastAsia"/>
                <w:szCs w:val="24"/>
              </w:rPr>
              <w:t xml:space="preserve"> </w:t>
            </w:r>
            <w:r w:rsidRPr="0008518B">
              <w:rPr>
                <w:rFonts w:ascii="標楷體" w:eastAsia="標楷體" w:hAnsi="標楷體" w:hint="eastAsia"/>
                <w:szCs w:val="24"/>
              </w:rPr>
              <w:t>期</w:t>
            </w:r>
          </w:p>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月/日</w:t>
            </w:r>
          </w:p>
        </w:tc>
        <w:tc>
          <w:tcPr>
            <w:tcW w:w="784"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時間</w:t>
            </w:r>
          </w:p>
        </w:tc>
        <w:tc>
          <w:tcPr>
            <w:tcW w:w="568"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體溫</w:t>
            </w:r>
          </w:p>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w:t>
            </w:r>
          </w:p>
        </w:tc>
        <w:tc>
          <w:tcPr>
            <w:tcW w:w="827"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發燒</w:t>
            </w:r>
          </w:p>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w:t>
            </w:r>
            <w:r w:rsidRPr="0008518B">
              <w:rPr>
                <w:rFonts w:ascii="Times New Roman" w:eastAsia="標楷體" w:hAnsi="Times New Roman"/>
                <w:szCs w:val="24"/>
              </w:rPr>
              <w:t>≥</w:t>
            </w:r>
            <w:r w:rsidRPr="0008518B">
              <w:rPr>
                <w:rFonts w:ascii="標楷體" w:eastAsia="標楷體" w:hAnsi="標楷體"/>
                <w:szCs w:val="24"/>
              </w:rPr>
              <w:t>38</w:t>
            </w:r>
            <w:r w:rsidRPr="0008518B">
              <w:rPr>
                <w:rFonts w:ascii="標楷體" w:eastAsia="標楷體" w:hAnsi="標楷體" w:hint="eastAsia"/>
                <w:szCs w:val="24"/>
              </w:rPr>
              <w:t>)</w:t>
            </w:r>
          </w:p>
        </w:tc>
        <w:tc>
          <w:tcPr>
            <w:tcW w:w="827"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流鼻水</w:t>
            </w:r>
          </w:p>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鼻塞</w:t>
            </w:r>
          </w:p>
        </w:tc>
        <w:tc>
          <w:tcPr>
            <w:tcW w:w="827"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咳嗽</w:t>
            </w:r>
          </w:p>
        </w:tc>
        <w:tc>
          <w:tcPr>
            <w:tcW w:w="827" w:type="dxa"/>
            <w:vAlign w:val="center"/>
          </w:tcPr>
          <w:p w:rsidR="000D051D"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呼吸</w:t>
            </w:r>
          </w:p>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困難</w:t>
            </w:r>
          </w:p>
        </w:tc>
        <w:tc>
          <w:tcPr>
            <w:tcW w:w="827" w:type="dxa"/>
            <w:vAlign w:val="center"/>
          </w:tcPr>
          <w:p w:rsidR="000D051D"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全身</w:t>
            </w:r>
          </w:p>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倦怠</w:t>
            </w:r>
          </w:p>
        </w:tc>
        <w:tc>
          <w:tcPr>
            <w:tcW w:w="827" w:type="dxa"/>
            <w:vAlign w:val="center"/>
          </w:tcPr>
          <w:p w:rsidR="000D051D"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四肢</w:t>
            </w:r>
          </w:p>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無力</w:t>
            </w:r>
          </w:p>
        </w:tc>
        <w:tc>
          <w:tcPr>
            <w:tcW w:w="2113" w:type="dxa"/>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sidRPr="0008518B">
              <w:rPr>
                <w:rFonts w:ascii="標楷體" w:eastAsia="標楷體" w:hAnsi="標楷體" w:hint="eastAsia"/>
                <w:szCs w:val="24"/>
              </w:rPr>
              <w:t>當日就醫</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第1天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第2天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第3天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第4天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第5天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第6天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第7天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第8天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第9天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第10天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第11天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第12天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第13天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restart"/>
            <w:vAlign w:val="center"/>
          </w:tcPr>
          <w:p w:rsidR="000D051D" w:rsidRPr="0008518B" w:rsidRDefault="000D051D" w:rsidP="002B6B76">
            <w:pPr>
              <w:spacing w:line="240" w:lineRule="exact"/>
              <w:ind w:leftChars="-50" w:left="-120" w:rightChars="-50" w:right="-120"/>
              <w:jc w:val="center"/>
              <w:rPr>
                <w:rFonts w:ascii="標楷體" w:eastAsia="標楷體" w:hAnsi="標楷體"/>
                <w:szCs w:val="24"/>
              </w:rPr>
            </w:pPr>
            <w:r>
              <w:rPr>
                <w:rFonts w:ascii="標楷體" w:eastAsia="標楷體" w:hAnsi="標楷體" w:hint="eastAsia"/>
                <w:szCs w:val="24"/>
              </w:rPr>
              <w:t>第14天</w:t>
            </w:r>
          </w:p>
        </w:tc>
        <w:tc>
          <w:tcPr>
            <w:tcW w:w="794" w:type="dxa"/>
            <w:vMerge w:val="restart"/>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r w:rsidR="000D051D" w:rsidTr="000D051D">
        <w:trPr>
          <w:trHeight w:val="397"/>
        </w:trPr>
        <w:tc>
          <w:tcPr>
            <w:tcW w:w="689"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94" w:type="dxa"/>
            <w:vMerge/>
            <w:vAlign w:val="center"/>
          </w:tcPr>
          <w:p w:rsidR="000D051D" w:rsidRPr="0008518B" w:rsidRDefault="000D051D" w:rsidP="002B6B76">
            <w:pPr>
              <w:spacing w:line="240" w:lineRule="exact"/>
              <w:jc w:val="center"/>
              <w:rPr>
                <w:rFonts w:ascii="標楷體" w:eastAsia="標楷體" w:hAnsi="標楷體"/>
                <w:szCs w:val="24"/>
              </w:rPr>
            </w:pPr>
          </w:p>
        </w:tc>
        <w:tc>
          <w:tcPr>
            <w:tcW w:w="784" w:type="dxa"/>
            <w:vAlign w:val="center"/>
          </w:tcPr>
          <w:p w:rsidR="000D051D" w:rsidRPr="0008518B" w:rsidRDefault="000D051D" w:rsidP="002B6B76">
            <w:pPr>
              <w:spacing w:line="240" w:lineRule="exact"/>
              <w:jc w:val="center"/>
              <w:rPr>
                <w:rFonts w:ascii="標楷體" w:eastAsia="標楷體" w:hAnsi="標楷體"/>
                <w:szCs w:val="24"/>
              </w:rPr>
            </w:pPr>
            <w:r w:rsidRPr="0008518B">
              <w:rPr>
                <w:rFonts w:ascii="標楷體" w:eastAsia="標楷體" w:hAnsi="標楷體" w:hint="eastAsia"/>
                <w:szCs w:val="24"/>
              </w:rPr>
              <w:t>：</w:t>
            </w:r>
          </w:p>
        </w:tc>
        <w:tc>
          <w:tcPr>
            <w:tcW w:w="568" w:type="dxa"/>
          </w:tcPr>
          <w:p w:rsidR="000D051D" w:rsidRPr="0008518B" w:rsidRDefault="000D051D" w:rsidP="002B6B76">
            <w:pPr>
              <w:spacing w:line="240" w:lineRule="exact"/>
              <w:rPr>
                <w:rFonts w:ascii="標楷體" w:eastAsia="標楷體" w:hAnsi="標楷體"/>
                <w:szCs w:val="24"/>
              </w:rPr>
            </w:pP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827" w:type="dxa"/>
            <w:vAlign w:val="center"/>
          </w:tcPr>
          <w:p w:rsidR="000D051D" w:rsidRPr="006F0C3E" w:rsidRDefault="000D051D" w:rsidP="002B6B76">
            <w:pPr>
              <w:spacing w:line="240" w:lineRule="exact"/>
              <w:ind w:leftChars="-20" w:left="-48" w:rightChars="-50" w:right="-120"/>
              <w:jc w:val="both"/>
              <w:rPr>
                <w:rFonts w:ascii="標楷體" w:eastAsia="標楷體" w:hAnsi="標楷體"/>
                <w:spacing w:val="-20"/>
                <w:szCs w:val="24"/>
              </w:rPr>
            </w:pPr>
            <w:r w:rsidRPr="006F0C3E">
              <w:rPr>
                <w:rFonts w:ascii="標楷體" w:eastAsia="標楷體" w:hAnsi="標楷體" w:hint="eastAsia"/>
                <w:spacing w:val="-20"/>
                <w:szCs w:val="24"/>
              </w:rPr>
              <w:t>□無</w:t>
            </w:r>
            <w:r>
              <w:rPr>
                <w:rFonts w:ascii="標楷體" w:eastAsia="標楷體" w:hAnsi="標楷體" w:hint="eastAsia"/>
                <w:spacing w:val="-20"/>
                <w:szCs w:val="24"/>
              </w:rPr>
              <w:t xml:space="preserve">  </w:t>
            </w:r>
            <w:r w:rsidRPr="006F0C3E">
              <w:rPr>
                <w:rFonts w:ascii="標楷體" w:eastAsia="標楷體" w:hAnsi="標楷體" w:hint="eastAsia"/>
                <w:spacing w:val="-20"/>
                <w:szCs w:val="24"/>
              </w:rPr>
              <w:t>□有</w:t>
            </w:r>
          </w:p>
        </w:tc>
        <w:tc>
          <w:tcPr>
            <w:tcW w:w="2113" w:type="dxa"/>
            <w:vAlign w:val="center"/>
          </w:tcPr>
          <w:p w:rsidR="000D051D" w:rsidRPr="006F0C3E" w:rsidRDefault="000D051D" w:rsidP="002B6B76">
            <w:pPr>
              <w:spacing w:line="240" w:lineRule="exact"/>
              <w:ind w:leftChars="-20" w:left="-48"/>
              <w:jc w:val="both"/>
              <w:rPr>
                <w:rFonts w:ascii="標楷體" w:eastAsia="標楷體" w:hAnsi="標楷體"/>
                <w:szCs w:val="24"/>
                <w:u w:val="single"/>
              </w:rPr>
            </w:pPr>
            <w:r w:rsidRPr="006F0C3E">
              <w:rPr>
                <w:rFonts w:ascii="標楷體" w:eastAsia="標楷體" w:hAnsi="標楷體" w:hint="eastAsia"/>
                <w:szCs w:val="24"/>
              </w:rPr>
              <w:t>□無</w:t>
            </w:r>
            <w:r>
              <w:rPr>
                <w:rFonts w:ascii="標楷體" w:eastAsia="標楷體" w:hAnsi="標楷體" w:hint="eastAsia"/>
                <w:szCs w:val="24"/>
              </w:rPr>
              <w:t xml:space="preserve"> </w:t>
            </w:r>
            <w:r w:rsidRPr="006F0C3E">
              <w:rPr>
                <w:rFonts w:ascii="標楷體" w:eastAsia="標楷體" w:hAnsi="標楷體" w:hint="eastAsia"/>
                <w:szCs w:val="24"/>
              </w:rPr>
              <w:t>□有，疑似</w:t>
            </w:r>
            <w:r w:rsidRPr="006F0C3E">
              <w:rPr>
                <w:rFonts w:ascii="標楷體" w:eastAsia="標楷體" w:hAnsi="標楷體" w:hint="eastAsia"/>
                <w:szCs w:val="24"/>
                <w:u w:val="single"/>
              </w:rPr>
              <w:t xml:space="preserve">        </w:t>
            </w:r>
          </w:p>
        </w:tc>
      </w:tr>
    </w:tbl>
    <w:p w:rsidR="000D051D" w:rsidRPr="0008518B" w:rsidRDefault="000D051D" w:rsidP="000D051D">
      <w:pPr>
        <w:spacing w:line="0" w:lineRule="atLeast"/>
        <w:rPr>
          <w:sz w:val="2"/>
          <w:szCs w:val="2"/>
        </w:rPr>
      </w:pPr>
    </w:p>
    <w:p w:rsidR="00C45C39" w:rsidRDefault="00F6263A" w:rsidP="000D051D">
      <w:pPr>
        <w:widowControl/>
        <w:spacing w:line="0" w:lineRule="atLeast"/>
        <w:rPr>
          <w:rFonts w:ascii="Arial" w:eastAsia="新細明體" w:hAnsi="Arial" w:cs="Arial"/>
          <w:color w:val="000000"/>
          <w:sz w:val="20"/>
          <w:szCs w:val="20"/>
        </w:rPr>
        <w:sectPr w:rsidR="00C45C39" w:rsidSect="00C42E97">
          <w:footerReference w:type="default" r:id="rId8"/>
          <w:pgSz w:w="11906" w:h="16838"/>
          <w:pgMar w:top="851" w:right="1134" w:bottom="567" w:left="1134" w:header="851" w:footer="194" w:gutter="0"/>
          <w:cols w:space="425"/>
          <w:docGrid w:type="lines" w:linePitch="360"/>
        </w:sectPr>
      </w:pPr>
      <w:r>
        <w:rPr>
          <w:rFonts w:ascii="Arial" w:eastAsia="新細明體" w:hAnsi="Arial" w:cs="Arial"/>
          <w:color w:val="000000"/>
          <w:sz w:val="20"/>
          <w:szCs w:val="20"/>
        </w:rPr>
        <w:br w:type="page"/>
      </w:r>
    </w:p>
    <w:p w:rsidR="00C45C39" w:rsidRDefault="00CC60B9" w:rsidP="00C45C39">
      <w:pPr>
        <w:widowControl/>
        <w:jc w:val="center"/>
        <w:rPr>
          <w:rFonts w:ascii="標楷體" w:eastAsia="標楷體" w:cs="標楷體"/>
          <w:kern w:val="0"/>
          <w:sz w:val="40"/>
          <w:szCs w:val="40"/>
        </w:rPr>
      </w:pPr>
      <w:r w:rsidRPr="00EB1B5D">
        <w:rPr>
          <w:rFonts w:ascii="Arial" w:eastAsia="新細明體" w:hAnsi="Arial" w:cs="Arial"/>
          <w:noProof/>
          <w:color w:val="000000"/>
          <w:sz w:val="20"/>
          <w:szCs w:val="20"/>
        </w:rPr>
        <mc:AlternateContent>
          <mc:Choice Requires="wps">
            <w:drawing>
              <wp:anchor distT="45720" distB="45720" distL="114300" distR="114300" simplePos="0" relativeHeight="251658752" behindDoc="1" locked="0" layoutInCell="1" allowOverlap="1" wp14:anchorId="3D419893" wp14:editId="18871067">
                <wp:simplePos x="0" y="0"/>
                <wp:positionH relativeFrom="page">
                  <wp:posOffset>6446520</wp:posOffset>
                </wp:positionH>
                <wp:positionV relativeFrom="paragraph">
                  <wp:posOffset>-299720</wp:posOffset>
                </wp:positionV>
                <wp:extent cx="721995" cy="282575"/>
                <wp:effectExtent l="0" t="0" r="20955" b="22225"/>
                <wp:wrapNone/>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170F70">
                            <w:r w:rsidRPr="00874842">
                              <w:rPr>
                                <w:rFonts w:hint="eastAsia"/>
                              </w:rPr>
                              <w:t>附件</w:t>
                            </w:r>
                            <w:r>
                              <w:rPr>
                                <w:rFonts w:hint="eastAsi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19893" id="_x0000_s1039" type="#_x0000_t202" style="position:absolute;left:0;text-align:left;margin-left:507.6pt;margin-top:-23.6pt;width:56.85pt;height:22.2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">
                <v:textbox>
                  <w:txbxContent>
                    <w:p w:rsidR="00973236" w:rsidRPr="00874842" w:rsidRDefault="00973236" w:rsidP="00170F70">
                      <w:r w:rsidRPr="00874842">
                        <w:rPr>
                          <w:rFonts w:hint="eastAsia"/>
                        </w:rPr>
                        <w:t>附件</w:t>
                      </w:r>
                      <w:r>
                        <w:rPr>
                          <w:rFonts w:hint="eastAsia"/>
                        </w:rPr>
                        <w:t>5</w:t>
                      </w:r>
                    </w:p>
                  </w:txbxContent>
                </v:textbox>
                <w10:wrap anchorx="page"/>
              </v:shape>
            </w:pict>
          </mc:Fallback>
        </mc:AlternateContent>
      </w:r>
      <w:r w:rsidR="00C45C39">
        <w:rPr>
          <w:rFonts w:ascii="標楷體" w:eastAsia="標楷體" w:cs="標楷體" w:hint="eastAsia"/>
          <w:kern w:val="0"/>
          <w:sz w:val="40"/>
          <w:szCs w:val="40"/>
        </w:rPr>
        <w:t>具感染風險對象健康管理措施</w:t>
      </w:r>
    </w:p>
    <w:p w:rsidR="00370E69" w:rsidRDefault="00370E69" w:rsidP="000273BE">
      <w:pPr>
        <w:widowControl/>
        <w:rPr>
          <w:rFonts w:ascii="標楷體" w:eastAsia="標楷體" w:cs="標楷體"/>
          <w:kern w:val="0"/>
          <w:sz w:val="40"/>
          <w:szCs w:val="40"/>
        </w:rPr>
      </w:pPr>
      <w:r>
        <w:rPr>
          <w:rFonts w:ascii="標楷體" w:eastAsia="標楷體" w:cs="標楷體" w:hint="eastAsia"/>
          <w:kern w:val="0"/>
          <w:sz w:val="40"/>
          <w:szCs w:val="40"/>
        </w:rPr>
        <w:t>因疫情變動</w:t>
      </w:r>
      <w:r w:rsidR="000273BE">
        <w:rPr>
          <w:rFonts w:ascii="標楷體" w:eastAsia="標楷體" w:cs="標楷體" w:hint="eastAsia"/>
          <w:kern w:val="0"/>
          <w:sz w:val="40"/>
          <w:szCs w:val="40"/>
        </w:rPr>
        <w:t>頻繁</w:t>
      </w:r>
      <w:r w:rsidR="000273BE">
        <w:rPr>
          <w:rFonts w:ascii="微軟正黑體" w:eastAsia="微軟正黑體" w:hAnsi="微軟正黑體" w:cs="標楷體" w:hint="eastAsia"/>
          <w:kern w:val="0"/>
          <w:sz w:val="40"/>
          <w:szCs w:val="40"/>
        </w:rPr>
        <w:t>，</w:t>
      </w:r>
      <w:r w:rsidR="000273BE">
        <w:rPr>
          <w:rFonts w:ascii="標楷體" w:eastAsia="標楷體" w:cs="標楷體" w:hint="eastAsia"/>
          <w:kern w:val="0"/>
          <w:sz w:val="40"/>
          <w:szCs w:val="40"/>
        </w:rPr>
        <w:t>具感染風險對象健康管理措施</w:t>
      </w:r>
      <w:r>
        <w:rPr>
          <w:rFonts w:ascii="標楷體" w:eastAsia="標楷體" w:cs="標楷體" w:hint="eastAsia"/>
          <w:kern w:val="0"/>
          <w:sz w:val="40"/>
          <w:szCs w:val="40"/>
        </w:rPr>
        <w:t>依據中央流行疫情指揮中心公告為準</w:t>
      </w:r>
      <w:r w:rsidR="000273BE">
        <w:rPr>
          <w:rFonts w:ascii="微軟正黑體" w:eastAsia="微軟正黑體" w:hAnsi="微軟正黑體" w:cs="標楷體" w:hint="eastAsia"/>
          <w:kern w:val="0"/>
          <w:sz w:val="40"/>
          <w:szCs w:val="40"/>
        </w:rPr>
        <w:t>。</w:t>
      </w:r>
    </w:p>
    <w:p w:rsidR="00C45C39" w:rsidRDefault="00AA17F2">
      <w:pPr>
        <w:widowControl/>
        <w:rPr>
          <w:rFonts w:ascii="標楷體" w:eastAsia="標楷體" w:cs="標楷體"/>
          <w:kern w:val="0"/>
          <w:sz w:val="40"/>
          <w:szCs w:val="40"/>
        </w:rPr>
        <w:sectPr w:rsidR="00C45C39" w:rsidSect="00366B13">
          <w:pgSz w:w="11906" w:h="16838"/>
          <w:pgMar w:top="992" w:right="567" w:bottom="1440" w:left="1134" w:header="851" w:footer="992" w:gutter="0"/>
          <w:cols w:space="425"/>
          <w:docGrid w:type="lines" w:linePitch="360"/>
        </w:sectPr>
      </w:pPr>
      <w:r>
        <w:rPr>
          <w:rFonts w:ascii="標楷體" w:eastAsia="標楷體" w:cs="標楷體"/>
          <w:kern w:val="0"/>
          <w:sz w:val="40"/>
          <w:szCs w:val="40"/>
        </w:rPr>
        <w:br w:type="page"/>
      </w:r>
    </w:p>
    <w:p w:rsidR="00713176" w:rsidRPr="0050534A" w:rsidRDefault="009733A8">
      <w:pPr>
        <w:widowControl/>
        <w:rPr>
          <w:rFonts w:eastAsia="標楷體"/>
          <w:b/>
          <w:bCs/>
          <w:sz w:val="32"/>
          <w:szCs w:val="28"/>
        </w:rPr>
      </w:pPr>
      <w:r>
        <w:rPr>
          <w:noProof/>
        </w:rPr>
        <mc:AlternateContent>
          <mc:Choice Requires="wps">
            <w:drawing>
              <wp:anchor distT="0" distB="0" distL="114300" distR="114300" simplePos="0" relativeHeight="251596800" behindDoc="0" locked="0" layoutInCell="1" allowOverlap="1" wp14:anchorId="2296B7E5" wp14:editId="0B19957A">
                <wp:simplePos x="0" y="0"/>
                <wp:positionH relativeFrom="column">
                  <wp:posOffset>-34290</wp:posOffset>
                </wp:positionH>
                <wp:positionV relativeFrom="paragraph">
                  <wp:posOffset>454660</wp:posOffset>
                </wp:positionV>
                <wp:extent cx="6165005" cy="1320800"/>
                <wp:effectExtent l="0" t="0" r="26670" b="1270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005" cy="1320800"/>
                        </a:xfrm>
                        <a:prstGeom prst="rect">
                          <a:avLst/>
                        </a:prstGeom>
                        <a:solidFill>
                          <a:srgbClr val="FFFFFF"/>
                        </a:solidFill>
                        <a:ln w="12700">
                          <a:solidFill>
                            <a:srgbClr val="000000"/>
                          </a:solidFill>
                          <a:miter lim="800000"/>
                          <a:headEnd/>
                          <a:tailEnd/>
                        </a:ln>
                      </wps:spPr>
                      <wps:txbx>
                        <w:txbxContent>
                          <w:p w:rsidR="00973236" w:rsidRPr="0073225B" w:rsidRDefault="00973236" w:rsidP="00854E9F">
                            <w:pPr>
                              <w:numPr>
                                <w:ilvl w:val="0"/>
                                <w:numId w:val="5"/>
                              </w:numPr>
                              <w:spacing w:line="0" w:lineRule="atLeast"/>
                              <w:ind w:left="357"/>
                              <w:rPr>
                                <w:rFonts w:ascii="標楷體" w:eastAsia="標楷體" w:hAnsi="標楷體"/>
                                <w:bCs/>
                                <w:szCs w:val="24"/>
                              </w:rPr>
                            </w:pPr>
                            <w:r w:rsidRPr="0073225B">
                              <w:rPr>
                                <w:rFonts w:ascii="標楷體" w:eastAsia="標楷體" w:hAnsi="標楷體" w:hint="eastAsia"/>
                                <w:bCs/>
                                <w:szCs w:val="24"/>
                              </w:rPr>
                              <w:t>每日全面監測體溫：（</w:t>
                            </w:r>
                            <w:r w:rsidRPr="0073225B">
                              <w:rPr>
                                <w:rFonts w:ascii="標楷體" w:eastAsia="標楷體" w:hAnsi="標楷體"/>
                                <w:bCs/>
                                <w:szCs w:val="24"/>
                              </w:rPr>
                              <w:t>1</w:t>
                            </w:r>
                            <w:r w:rsidRPr="0073225B">
                              <w:rPr>
                                <w:rFonts w:ascii="標楷體" w:eastAsia="標楷體" w:hAnsi="標楷體" w:hint="eastAsia"/>
                                <w:bCs/>
                                <w:szCs w:val="24"/>
                              </w:rPr>
                              <w:t>）總務處保全隊在校門口測量</w:t>
                            </w:r>
                          </w:p>
                          <w:p w:rsidR="00973236" w:rsidRDefault="00973236" w:rsidP="00071EDD">
                            <w:pPr>
                              <w:spacing w:line="0" w:lineRule="atLeast"/>
                              <w:ind w:firstLineChars="1004" w:firstLine="2410"/>
                              <w:rPr>
                                <w:rFonts w:ascii="標楷體" w:eastAsia="標楷體" w:hAnsi="標楷體"/>
                                <w:bCs/>
                                <w:szCs w:val="24"/>
                              </w:rPr>
                            </w:pPr>
                            <w:r w:rsidRPr="0073225B">
                              <w:rPr>
                                <w:rFonts w:ascii="標楷體" w:eastAsia="標楷體" w:hAnsi="標楷體" w:hint="eastAsia"/>
                                <w:bCs/>
                                <w:szCs w:val="24"/>
                              </w:rPr>
                              <w:t>（2）生活輔導組於各宿舍負責住宿生的測量</w:t>
                            </w:r>
                          </w:p>
                          <w:p w:rsidR="009733A8" w:rsidRPr="0073225B" w:rsidRDefault="009733A8" w:rsidP="00071EDD">
                            <w:pPr>
                              <w:spacing w:line="0" w:lineRule="atLeast"/>
                              <w:ind w:firstLineChars="1004" w:firstLine="2410"/>
                              <w:rPr>
                                <w:rFonts w:ascii="標楷體" w:eastAsia="標楷體" w:hAnsi="標楷體"/>
                                <w:bCs/>
                                <w:szCs w:val="24"/>
                              </w:rPr>
                            </w:pPr>
                            <w:r w:rsidRPr="0073225B">
                              <w:rPr>
                                <w:rFonts w:ascii="標楷體" w:eastAsia="標楷體" w:hAnsi="標楷體" w:hint="eastAsia"/>
                                <w:bCs/>
                                <w:szCs w:val="24"/>
                              </w:rPr>
                              <w:t>（3）</w:t>
                            </w:r>
                            <w:r w:rsidRPr="00CC60B9">
                              <w:rPr>
                                <w:rFonts w:ascii="標楷體" w:eastAsia="標楷體" w:hAnsi="標楷體" w:cs="Times New Roman" w:hint="eastAsia"/>
                                <w:szCs w:val="24"/>
                              </w:rPr>
                              <w:t>校車設置體溫測量站</w:t>
                            </w:r>
                          </w:p>
                          <w:p w:rsidR="00973236" w:rsidRPr="0073225B" w:rsidRDefault="00973236" w:rsidP="00CC60B9">
                            <w:pPr>
                              <w:spacing w:line="0" w:lineRule="atLeast"/>
                              <w:ind w:left="357" w:firstLine="2053"/>
                              <w:rPr>
                                <w:rFonts w:ascii="標楷體" w:eastAsia="標楷體" w:hAnsi="標楷體"/>
                                <w:bCs/>
                                <w:szCs w:val="24"/>
                              </w:rPr>
                            </w:pPr>
                            <w:r w:rsidRPr="0073225B">
                              <w:rPr>
                                <w:rFonts w:ascii="標楷體" w:eastAsia="標楷體" w:hAnsi="標楷體" w:hint="eastAsia"/>
                                <w:bCs/>
                                <w:szCs w:val="24"/>
                              </w:rPr>
                              <w:t>（</w:t>
                            </w:r>
                            <w:r w:rsidR="009733A8">
                              <w:rPr>
                                <w:rFonts w:ascii="標楷體" w:eastAsia="標楷體" w:hAnsi="標楷體"/>
                                <w:bCs/>
                                <w:szCs w:val="24"/>
                              </w:rPr>
                              <w:t>4</w:t>
                            </w:r>
                            <w:r w:rsidRPr="0073225B">
                              <w:rPr>
                                <w:rFonts w:ascii="標楷體" w:eastAsia="標楷體" w:hAnsi="標楷體" w:hint="eastAsia"/>
                                <w:bCs/>
                                <w:szCs w:val="24"/>
                              </w:rPr>
                              <w:t>）各處室、系辦專人</w:t>
                            </w:r>
                          </w:p>
                          <w:p w:rsidR="00973236" w:rsidRPr="0073225B" w:rsidRDefault="00973236" w:rsidP="00854E9F">
                            <w:pPr>
                              <w:numPr>
                                <w:ilvl w:val="0"/>
                                <w:numId w:val="5"/>
                              </w:numPr>
                              <w:spacing w:line="0" w:lineRule="atLeast"/>
                              <w:ind w:left="357"/>
                              <w:rPr>
                                <w:rFonts w:ascii="標楷體" w:eastAsia="標楷體" w:hAnsi="標楷體"/>
                                <w:szCs w:val="24"/>
                              </w:rPr>
                            </w:pPr>
                            <w:r w:rsidRPr="0073225B">
                              <w:rPr>
                                <w:rFonts w:ascii="標楷體" w:eastAsia="標楷體" w:hAnsi="標楷體" w:hint="eastAsia"/>
                                <w:bCs/>
                                <w:szCs w:val="24"/>
                              </w:rPr>
                              <w:t>各單位每日環境消毒：（1）總務處負責公共區域全面消毒</w:t>
                            </w:r>
                          </w:p>
                          <w:p w:rsidR="00973236" w:rsidRPr="0073225B" w:rsidRDefault="00973236" w:rsidP="00071EDD">
                            <w:pPr>
                              <w:spacing w:line="0" w:lineRule="atLeast"/>
                              <w:ind w:left="357"/>
                              <w:rPr>
                                <w:rFonts w:ascii="標楷體" w:eastAsia="標楷體" w:hAnsi="標楷體"/>
                                <w:szCs w:val="24"/>
                              </w:rPr>
                            </w:pPr>
                            <w:r w:rsidRPr="0073225B">
                              <w:rPr>
                                <w:rFonts w:ascii="標楷體" w:eastAsia="標楷體" w:hAnsi="標楷體" w:hint="eastAsia"/>
                                <w:bCs/>
                                <w:szCs w:val="24"/>
                              </w:rPr>
                              <w:t xml:space="preserve"> </w:t>
                            </w:r>
                            <w:r w:rsidRPr="0073225B">
                              <w:rPr>
                                <w:rFonts w:ascii="標楷體" w:eastAsia="標楷體" w:hAnsi="標楷體"/>
                                <w:bCs/>
                                <w:szCs w:val="24"/>
                              </w:rPr>
                              <w:t xml:space="preserve">                   (2)各單位室內環境</w:t>
                            </w:r>
                            <w:r w:rsidRPr="0073225B">
                              <w:rPr>
                                <w:rFonts w:ascii="標楷體" w:eastAsia="標楷體" w:hAnsi="標楷體" w:hint="eastAsia"/>
                                <w:bCs/>
                                <w:szCs w:val="24"/>
                              </w:rPr>
                              <w:t>自行用漂白水消毒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6B7E5" id="_x0000_s1040" type="#_x0000_t202" style="position:absolute;margin-left:-2.7pt;margin-top:35.8pt;width:485.45pt;height:10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" strokeweight="1pt">
                <v:textbox>
                  <w:txbxContent>
                    <w:p w:rsidR="00973236" w:rsidRPr="0073225B" w:rsidRDefault="00973236" w:rsidP="00854E9F">
                      <w:pPr>
                        <w:numPr>
                          <w:ilvl w:val="0"/>
                          <w:numId w:val="5"/>
                        </w:numPr>
                        <w:spacing w:line="0" w:lineRule="atLeast"/>
                        <w:ind w:left="357"/>
                        <w:rPr>
                          <w:rFonts w:ascii="標楷體" w:eastAsia="標楷體" w:hAnsi="標楷體"/>
                          <w:bCs/>
                          <w:szCs w:val="24"/>
                        </w:rPr>
                      </w:pPr>
                      <w:r w:rsidRPr="0073225B">
                        <w:rPr>
                          <w:rFonts w:ascii="標楷體" w:eastAsia="標楷體" w:hAnsi="標楷體" w:hint="eastAsia"/>
                          <w:bCs/>
                          <w:szCs w:val="24"/>
                        </w:rPr>
                        <w:t>每日全面監測體溫：（</w:t>
                      </w:r>
                      <w:r w:rsidRPr="0073225B">
                        <w:rPr>
                          <w:rFonts w:ascii="標楷體" w:eastAsia="標楷體" w:hAnsi="標楷體"/>
                          <w:bCs/>
                          <w:szCs w:val="24"/>
                        </w:rPr>
                        <w:t>1</w:t>
                      </w:r>
                      <w:r w:rsidRPr="0073225B">
                        <w:rPr>
                          <w:rFonts w:ascii="標楷體" w:eastAsia="標楷體" w:hAnsi="標楷體" w:hint="eastAsia"/>
                          <w:bCs/>
                          <w:szCs w:val="24"/>
                        </w:rPr>
                        <w:t>）總務處保全隊在校門口測量</w:t>
                      </w:r>
                    </w:p>
                    <w:p w:rsidR="00973236" w:rsidRDefault="00973236" w:rsidP="00071EDD">
                      <w:pPr>
                        <w:spacing w:line="0" w:lineRule="atLeast"/>
                        <w:ind w:firstLineChars="1004" w:firstLine="2410"/>
                        <w:rPr>
                          <w:rFonts w:ascii="標楷體" w:eastAsia="標楷體" w:hAnsi="標楷體"/>
                          <w:bCs/>
                          <w:szCs w:val="24"/>
                        </w:rPr>
                      </w:pPr>
                      <w:r w:rsidRPr="0073225B">
                        <w:rPr>
                          <w:rFonts w:ascii="標楷體" w:eastAsia="標楷體" w:hAnsi="標楷體" w:hint="eastAsia"/>
                          <w:bCs/>
                          <w:szCs w:val="24"/>
                        </w:rPr>
                        <w:t>（2）生活輔導組於各宿舍負責住宿生的測量</w:t>
                      </w:r>
                    </w:p>
                    <w:p w:rsidR="009733A8" w:rsidRPr="0073225B" w:rsidRDefault="009733A8" w:rsidP="00071EDD">
                      <w:pPr>
                        <w:spacing w:line="0" w:lineRule="atLeast"/>
                        <w:ind w:firstLineChars="1004" w:firstLine="2410"/>
                        <w:rPr>
                          <w:rFonts w:ascii="標楷體" w:eastAsia="標楷體" w:hAnsi="標楷體"/>
                          <w:bCs/>
                          <w:szCs w:val="24"/>
                        </w:rPr>
                      </w:pPr>
                      <w:r w:rsidRPr="0073225B">
                        <w:rPr>
                          <w:rFonts w:ascii="標楷體" w:eastAsia="標楷體" w:hAnsi="標楷體" w:hint="eastAsia"/>
                          <w:bCs/>
                          <w:szCs w:val="24"/>
                        </w:rPr>
                        <w:t>（3）</w:t>
                      </w:r>
                      <w:r w:rsidRPr="00CC60B9">
                        <w:rPr>
                          <w:rFonts w:ascii="標楷體" w:eastAsia="標楷體" w:hAnsi="標楷體" w:cs="Times New Roman" w:hint="eastAsia"/>
                          <w:szCs w:val="24"/>
                        </w:rPr>
                        <w:t>校車設置體溫測量站</w:t>
                      </w:r>
                    </w:p>
                    <w:p w:rsidR="00973236" w:rsidRPr="0073225B" w:rsidRDefault="00973236" w:rsidP="00CC60B9">
                      <w:pPr>
                        <w:spacing w:line="0" w:lineRule="atLeast"/>
                        <w:ind w:left="357" w:firstLine="2053"/>
                        <w:rPr>
                          <w:rFonts w:ascii="標楷體" w:eastAsia="標楷體" w:hAnsi="標楷體"/>
                          <w:bCs/>
                          <w:szCs w:val="24"/>
                        </w:rPr>
                      </w:pPr>
                      <w:r w:rsidRPr="0073225B">
                        <w:rPr>
                          <w:rFonts w:ascii="標楷體" w:eastAsia="標楷體" w:hAnsi="標楷體" w:hint="eastAsia"/>
                          <w:bCs/>
                          <w:szCs w:val="24"/>
                        </w:rPr>
                        <w:t>（</w:t>
                      </w:r>
                      <w:r w:rsidR="009733A8">
                        <w:rPr>
                          <w:rFonts w:ascii="標楷體" w:eastAsia="標楷體" w:hAnsi="標楷體"/>
                          <w:bCs/>
                          <w:szCs w:val="24"/>
                        </w:rPr>
                        <w:t>4</w:t>
                      </w:r>
                      <w:r w:rsidRPr="0073225B">
                        <w:rPr>
                          <w:rFonts w:ascii="標楷體" w:eastAsia="標楷體" w:hAnsi="標楷體" w:hint="eastAsia"/>
                          <w:bCs/>
                          <w:szCs w:val="24"/>
                        </w:rPr>
                        <w:t>）各處室、系辦專人</w:t>
                      </w:r>
                    </w:p>
                    <w:p w:rsidR="00973236" w:rsidRPr="0073225B" w:rsidRDefault="00973236" w:rsidP="00854E9F">
                      <w:pPr>
                        <w:numPr>
                          <w:ilvl w:val="0"/>
                          <w:numId w:val="5"/>
                        </w:numPr>
                        <w:spacing w:line="0" w:lineRule="atLeast"/>
                        <w:ind w:left="357"/>
                        <w:rPr>
                          <w:rFonts w:ascii="標楷體" w:eastAsia="標楷體" w:hAnsi="標楷體"/>
                          <w:szCs w:val="24"/>
                        </w:rPr>
                      </w:pPr>
                      <w:r w:rsidRPr="0073225B">
                        <w:rPr>
                          <w:rFonts w:ascii="標楷體" w:eastAsia="標楷體" w:hAnsi="標楷體" w:hint="eastAsia"/>
                          <w:bCs/>
                          <w:szCs w:val="24"/>
                        </w:rPr>
                        <w:t>各單位每日環境消毒：（1）總務處負責公共區域全面消毒</w:t>
                      </w:r>
                    </w:p>
                    <w:p w:rsidR="00973236" w:rsidRPr="0073225B" w:rsidRDefault="00973236" w:rsidP="00071EDD">
                      <w:pPr>
                        <w:spacing w:line="0" w:lineRule="atLeast"/>
                        <w:ind w:left="357"/>
                        <w:rPr>
                          <w:rFonts w:ascii="標楷體" w:eastAsia="標楷體" w:hAnsi="標楷體"/>
                          <w:szCs w:val="24"/>
                        </w:rPr>
                      </w:pPr>
                      <w:r w:rsidRPr="0073225B">
                        <w:rPr>
                          <w:rFonts w:ascii="標楷體" w:eastAsia="標楷體" w:hAnsi="標楷體" w:hint="eastAsia"/>
                          <w:bCs/>
                          <w:szCs w:val="24"/>
                        </w:rPr>
                        <w:t xml:space="preserve"> </w:t>
                      </w:r>
                      <w:r w:rsidRPr="0073225B">
                        <w:rPr>
                          <w:rFonts w:ascii="標楷體" w:eastAsia="標楷體" w:hAnsi="標楷體"/>
                          <w:bCs/>
                          <w:szCs w:val="24"/>
                        </w:rPr>
                        <w:t xml:space="preserve">                   (2)各單位室內環境</w:t>
                      </w:r>
                      <w:r w:rsidRPr="0073225B">
                        <w:rPr>
                          <w:rFonts w:ascii="標楷體" w:eastAsia="標楷體" w:hAnsi="標楷體" w:hint="eastAsia"/>
                          <w:bCs/>
                          <w:szCs w:val="24"/>
                        </w:rPr>
                        <w:t>自行用漂白水消毒</w:t>
                      </w:r>
                    </w:p>
                  </w:txbxContent>
                </v:textbox>
              </v:shape>
            </w:pict>
          </mc:Fallback>
        </mc:AlternateContent>
      </w:r>
      <w:r w:rsidR="00713176" w:rsidRPr="0050534A">
        <w:rPr>
          <w:rFonts w:ascii="Arial" w:eastAsia="新細明體" w:hAnsi="Arial" w:cs="Arial"/>
          <w:b/>
          <w:noProof/>
          <w:sz w:val="32"/>
          <w:szCs w:val="28"/>
        </w:rPr>
        <mc:AlternateContent>
          <mc:Choice Requires="wps">
            <w:drawing>
              <wp:anchor distT="45720" distB="45720" distL="114300" distR="114300" simplePos="0" relativeHeight="251595776" behindDoc="1" locked="0" layoutInCell="1" allowOverlap="1" wp14:anchorId="1BF6F46B" wp14:editId="6C0B704E">
                <wp:simplePos x="0" y="0"/>
                <wp:positionH relativeFrom="page">
                  <wp:posOffset>6390005</wp:posOffset>
                </wp:positionH>
                <wp:positionV relativeFrom="paragraph">
                  <wp:posOffset>-222885</wp:posOffset>
                </wp:positionV>
                <wp:extent cx="721995" cy="282575"/>
                <wp:effectExtent l="0" t="0" r="20955" b="22225"/>
                <wp:wrapNone/>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170F70">
                            <w:r w:rsidRPr="00874842">
                              <w:rPr>
                                <w:rFonts w:hint="eastAsia"/>
                              </w:rPr>
                              <w:t>附件</w:t>
                            </w:r>
                            <w:r>
                              <w:rPr>
                                <w:rFonts w:hint="eastAsi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6F46B" id="_x0000_s1041" type="#_x0000_t202" style="position:absolute;margin-left:503.15pt;margin-top:-17.55pt;width:56.85pt;height:22.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">
                <v:textbox>
                  <w:txbxContent>
                    <w:p w:rsidR="00973236" w:rsidRPr="00874842" w:rsidRDefault="00973236" w:rsidP="00170F70">
                      <w:r w:rsidRPr="00874842">
                        <w:rPr>
                          <w:rFonts w:hint="eastAsia"/>
                        </w:rPr>
                        <w:t>附件</w:t>
                      </w:r>
                      <w:r>
                        <w:rPr>
                          <w:rFonts w:hint="eastAsia"/>
                        </w:rPr>
                        <w:t>6</w:t>
                      </w:r>
                    </w:p>
                  </w:txbxContent>
                </v:textbox>
                <w10:wrap anchorx="page"/>
              </v:shape>
            </w:pict>
          </mc:Fallback>
        </mc:AlternateContent>
      </w:r>
      <w:r w:rsidR="00713176" w:rsidRPr="0050534A">
        <w:rPr>
          <w:rFonts w:eastAsia="標楷體" w:hint="eastAsia"/>
          <w:b/>
          <w:bCs/>
          <w:sz w:val="32"/>
          <w:szCs w:val="28"/>
        </w:rPr>
        <w:t>佛光大學</w:t>
      </w:r>
      <w:r w:rsidR="0050534A" w:rsidRPr="0050534A">
        <w:rPr>
          <w:rFonts w:ascii="標楷體" w:eastAsia="標楷體" w:hAnsi="標楷體" w:hint="eastAsia"/>
          <w:b/>
          <w:kern w:val="0"/>
          <w:sz w:val="32"/>
          <w:szCs w:val="28"/>
        </w:rPr>
        <w:t>因應嚴重特殊傳染性肺炎</w:t>
      </w:r>
      <w:r w:rsidR="00713176" w:rsidRPr="0050534A">
        <w:rPr>
          <w:rFonts w:eastAsia="標楷體" w:hint="eastAsia"/>
          <w:b/>
          <w:bCs/>
          <w:sz w:val="32"/>
          <w:szCs w:val="28"/>
        </w:rPr>
        <w:t>疫情升級全面監測體溫作業流程</w:t>
      </w:r>
    </w:p>
    <w:p w:rsidR="00071EDD" w:rsidRDefault="00071EDD" w:rsidP="00071EDD">
      <w:r>
        <w:rPr>
          <w:noProof/>
        </w:rPr>
        <mc:AlternateContent>
          <mc:Choice Requires="wps">
            <w:drawing>
              <wp:anchor distT="0" distB="0" distL="114300" distR="114300" simplePos="0" relativeHeight="251630592" behindDoc="0" locked="0" layoutInCell="1" allowOverlap="1" wp14:anchorId="0DE04C76" wp14:editId="70E20289">
                <wp:simplePos x="0" y="0"/>
                <wp:positionH relativeFrom="column">
                  <wp:posOffset>3649555</wp:posOffset>
                </wp:positionH>
                <wp:positionV relativeFrom="paragraph">
                  <wp:posOffset>4645800</wp:posOffset>
                </wp:positionV>
                <wp:extent cx="419449" cy="461010"/>
                <wp:effectExtent l="0" t="0" r="19050" b="1524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49" cy="461010"/>
                        </a:xfrm>
                        <a:prstGeom prst="rect">
                          <a:avLst/>
                        </a:prstGeom>
                        <a:solidFill>
                          <a:srgbClr val="FFFFFF"/>
                        </a:solidFill>
                        <a:ln w="12700">
                          <a:solidFill>
                            <a:schemeClr val="bg1"/>
                          </a:solidFill>
                          <a:miter lim="800000"/>
                          <a:headEnd/>
                          <a:tailEnd/>
                        </a:ln>
                      </wps:spPr>
                      <wps:txb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04C76" id="文字方塊 32" o:spid="_x0000_s1042" type="#_x0000_t202" style="position:absolute;margin-left:287.35pt;margin-top:365.8pt;width:33.05pt;height:3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" strokecolor="white [3212]" strokeweight="1pt">
                <v:textbo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是</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29884066" wp14:editId="6B1B61FE">
                <wp:simplePos x="0" y="0"/>
                <wp:positionH relativeFrom="column">
                  <wp:posOffset>5284743</wp:posOffset>
                </wp:positionH>
                <wp:positionV relativeFrom="paragraph">
                  <wp:posOffset>5817643</wp:posOffset>
                </wp:positionV>
                <wp:extent cx="419100" cy="461010"/>
                <wp:effectExtent l="0" t="0" r="19050" b="1524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1010"/>
                        </a:xfrm>
                        <a:prstGeom prst="rect">
                          <a:avLst/>
                        </a:prstGeom>
                        <a:solidFill>
                          <a:srgbClr val="FFFFFF"/>
                        </a:solidFill>
                        <a:ln w="12700">
                          <a:solidFill>
                            <a:schemeClr val="bg1"/>
                          </a:solidFill>
                          <a:miter lim="800000"/>
                          <a:headEnd/>
                          <a:tailEnd/>
                        </a:ln>
                      </wps:spPr>
                      <wps:txb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84066" id="文字方塊 33" o:spid="_x0000_s1043" type="#_x0000_t202" style="position:absolute;margin-left:416.1pt;margin-top:458.1pt;width:33pt;height:36.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" strokecolor="white [3212]" strokeweight="1pt">
                <v:textbo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否</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148B3E6B" wp14:editId="3CE64D23">
                <wp:simplePos x="0" y="0"/>
                <wp:positionH relativeFrom="column">
                  <wp:posOffset>3063240</wp:posOffset>
                </wp:positionH>
                <wp:positionV relativeFrom="paragraph">
                  <wp:posOffset>2840990</wp:posOffset>
                </wp:positionV>
                <wp:extent cx="2172335" cy="1492885"/>
                <wp:effectExtent l="0" t="0" r="75565" b="50165"/>
                <wp:wrapNone/>
                <wp:docPr id="35" name="直線單箭頭接點 35"/>
                <wp:cNvGraphicFramePr/>
                <a:graphic xmlns:a="http://schemas.openxmlformats.org/drawingml/2006/main">
                  <a:graphicData uri="http://schemas.microsoft.com/office/word/2010/wordprocessingShape">
                    <wps:wsp>
                      <wps:cNvCnPr/>
                      <wps:spPr>
                        <a:xfrm>
                          <a:off x="0" y="0"/>
                          <a:ext cx="2172335" cy="149288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95A1DF" id="_x0000_t32" coordsize="21600,21600" o:spt="32" o:oned="t" path="m,l21600,21600e" filled="f">
                <v:path arrowok="t" fillok="f" o:connecttype="none"/>
                <o:lock v:ext="edit" shapetype="t"/>
              </v:shapetype>
              <v:shape id="直線單箭頭接點 35" o:spid="_x0000_s1026" type="#_x0000_t32" style="position:absolute;margin-left:241.2pt;margin-top:223.7pt;width:171.05pt;height:117.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" strokecolor="black [3213]" strokeweight="1pt">
                <v:stroke endarrow="open" joinstyle="miter"/>
              </v:shape>
            </w:pict>
          </mc:Fallback>
        </mc:AlternateContent>
      </w:r>
      <w:r>
        <w:rPr>
          <w:noProof/>
        </w:rPr>
        <mc:AlternateContent>
          <mc:Choice Requires="wps">
            <w:drawing>
              <wp:anchor distT="0" distB="0" distL="114300" distR="114300" simplePos="0" relativeHeight="251627520" behindDoc="0" locked="0" layoutInCell="1" allowOverlap="1" wp14:anchorId="6A2A0F61" wp14:editId="6A9CEA02">
                <wp:simplePos x="0" y="0"/>
                <wp:positionH relativeFrom="column">
                  <wp:posOffset>5109845</wp:posOffset>
                </wp:positionH>
                <wp:positionV relativeFrom="paragraph">
                  <wp:posOffset>5390515</wp:posOffset>
                </wp:positionV>
                <wp:extent cx="0" cy="1117600"/>
                <wp:effectExtent l="95250" t="0" r="57150" b="63500"/>
                <wp:wrapNone/>
                <wp:docPr id="36" name="直線單箭頭接點 36"/>
                <wp:cNvGraphicFramePr/>
                <a:graphic xmlns:a="http://schemas.openxmlformats.org/drawingml/2006/main">
                  <a:graphicData uri="http://schemas.microsoft.com/office/word/2010/wordprocessingShape">
                    <wps:wsp>
                      <wps:cNvCnPr/>
                      <wps:spPr>
                        <a:xfrm>
                          <a:off x="0" y="0"/>
                          <a:ext cx="0" cy="1117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2D78BA" id="直線單箭頭接點 36" o:spid="_x0000_s1026" type="#_x0000_t32" style="position:absolute;margin-left:402.35pt;margin-top:424.45pt;width:0;height:88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" strokecolor="black [3213]" strokeweight="1pt">
                <v:stroke endarrow="open" joinstyle="miter"/>
              </v:shape>
            </w:pict>
          </mc:Fallback>
        </mc:AlternateContent>
      </w:r>
      <w:r>
        <w:rPr>
          <w:noProof/>
        </w:rPr>
        <mc:AlternateContent>
          <mc:Choice Requires="wps">
            <w:drawing>
              <wp:anchor distT="0" distB="0" distL="114300" distR="114300" simplePos="0" relativeHeight="251601920" behindDoc="0" locked="0" layoutInCell="1" allowOverlap="1" wp14:anchorId="20CA2C8A" wp14:editId="071B6D7F">
                <wp:simplePos x="0" y="0"/>
                <wp:positionH relativeFrom="column">
                  <wp:posOffset>4396105</wp:posOffset>
                </wp:positionH>
                <wp:positionV relativeFrom="paragraph">
                  <wp:posOffset>4332605</wp:posOffset>
                </wp:positionV>
                <wp:extent cx="1559560" cy="1056640"/>
                <wp:effectExtent l="0" t="0" r="21590" b="1016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056640"/>
                        </a:xfrm>
                        <a:prstGeom prst="rect">
                          <a:avLst/>
                        </a:prstGeom>
                        <a:solidFill>
                          <a:srgbClr val="FFFFFF"/>
                        </a:solidFill>
                        <a:ln w="12700">
                          <a:solidFill>
                            <a:srgbClr val="000000"/>
                          </a:solidFill>
                          <a:miter lim="800000"/>
                          <a:headEnd/>
                          <a:tailEnd/>
                        </a:ln>
                      </wps:spPr>
                      <wps:txbx>
                        <w:txbxContent>
                          <w:p w:rsidR="00973236" w:rsidRPr="0073225B" w:rsidRDefault="00973236" w:rsidP="00071EDD">
                            <w:pPr>
                              <w:rPr>
                                <w:rFonts w:ascii="標楷體" w:eastAsia="標楷體" w:hAnsi="標楷體"/>
                                <w:szCs w:val="24"/>
                              </w:rPr>
                            </w:pPr>
                            <w:r w:rsidRPr="0073225B">
                              <w:rPr>
                                <w:rFonts w:ascii="標楷體" w:eastAsia="標楷體" w:hAnsi="標楷體"/>
                                <w:bCs/>
                                <w:szCs w:val="24"/>
                              </w:rPr>
                              <w:t>1.</w:t>
                            </w:r>
                            <w:r w:rsidRPr="0073225B">
                              <w:rPr>
                                <w:rFonts w:ascii="標楷體" w:eastAsia="標楷體" w:hAnsi="標楷體" w:hint="eastAsia"/>
                                <w:bCs/>
                                <w:szCs w:val="24"/>
                              </w:rPr>
                              <w:t>依醫囑服藥</w:t>
                            </w:r>
                            <w:r w:rsidRPr="0073225B">
                              <w:rPr>
                                <w:rFonts w:ascii="標楷體" w:eastAsia="標楷體" w:hAnsi="標楷體"/>
                                <w:bCs/>
                                <w:szCs w:val="24"/>
                              </w:rPr>
                              <w:t xml:space="preserve"> </w:t>
                            </w:r>
                          </w:p>
                          <w:p w:rsidR="00973236" w:rsidRPr="0073225B" w:rsidRDefault="00973236" w:rsidP="00071EDD">
                            <w:pPr>
                              <w:ind w:left="240" w:hangingChars="100" w:hanging="240"/>
                              <w:rPr>
                                <w:rFonts w:ascii="標楷體" w:eastAsia="標楷體" w:hAnsi="標楷體"/>
                                <w:szCs w:val="24"/>
                              </w:rPr>
                            </w:pPr>
                            <w:r w:rsidRPr="0073225B">
                              <w:rPr>
                                <w:rFonts w:ascii="標楷體" w:eastAsia="標楷體" w:hAnsi="標楷體"/>
                                <w:bCs/>
                                <w:szCs w:val="24"/>
                              </w:rPr>
                              <w:t>2.</w:t>
                            </w:r>
                            <w:r w:rsidRPr="0073225B">
                              <w:rPr>
                                <w:rFonts w:ascii="標楷體" w:eastAsia="標楷體" w:hAnsi="標楷體" w:hint="eastAsia"/>
                                <w:bCs/>
                                <w:szCs w:val="24"/>
                              </w:rPr>
                              <w:t>密切追蹤觀察14天後續症狀是否疑似武漢肺炎</w:t>
                            </w:r>
                          </w:p>
                          <w:p w:rsidR="00973236" w:rsidRPr="0073225B" w:rsidRDefault="00973236" w:rsidP="00071EDD">
                            <w:pPr>
                              <w:pStyle w:val="ab"/>
                              <w:spacing w:line="400" w:lineRule="exact"/>
                              <w:jc w:val="center"/>
                              <w:rPr>
                                <w:rFonts w:ascii="標楷體" w:eastAsia="標楷體" w:hAnsi="標楷體"/>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A2C8A" id="文字方塊 37" o:spid="_x0000_s1044" type="#_x0000_t202" style="position:absolute;margin-left:346.15pt;margin-top:341.15pt;width:122.8pt;height:83.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" strokeweight="1pt">
                <v:textbox>
                  <w:txbxContent>
                    <w:p w:rsidR="00973236" w:rsidRPr="0073225B" w:rsidRDefault="00973236" w:rsidP="00071EDD">
                      <w:pPr>
                        <w:rPr>
                          <w:rFonts w:ascii="標楷體" w:eastAsia="標楷體" w:hAnsi="標楷體"/>
                          <w:szCs w:val="24"/>
                        </w:rPr>
                      </w:pPr>
                      <w:r w:rsidRPr="0073225B">
                        <w:rPr>
                          <w:rFonts w:ascii="標楷體" w:eastAsia="標楷體" w:hAnsi="標楷體"/>
                          <w:bCs/>
                          <w:szCs w:val="24"/>
                        </w:rPr>
                        <w:t>1.</w:t>
                      </w:r>
                      <w:r w:rsidRPr="0073225B">
                        <w:rPr>
                          <w:rFonts w:ascii="標楷體" w:eastAsia="標楷體" w:hAnsi="標楷體" w:hint="eastAsia"/>
                          <w:bCs/>
                          <w:szCs w:val="24"/>
                        </w:rPr>
                        <w:t>依醫囑服藥</w:t>
                      </w:r>
                      <w:r w:rsidRPr="0073225B">
                        <w:rPr>
                          <w:rFonts w:ascii="標楷體" w:eastAsia="標楷體" w:hAnsi="標楷體"/>
                          <w:bCs/>
                          <w:szCs w:val="24"/>
                        </w:rPr>
                        <w:t xml:space="preserve"> </w:t>
                      </w:r>
                    </w:p>
                    <w:p w:rsidR="00973236" w:rsidRPr="0073225B" w:rsidRDefault="00973236" w:rsidP="00071EDD">
                      <w:pPr>
                        <w:ind w:left="240" w:hangingChars="100" w:hanging="240"/>
                        <w:rPr>
                          <w:rFonts w:ascii="標楷體" w:eastAsia="標楷體" w:hAnsi="標楷體"/>
                          <w:szCs w:val="24"/>
                        </w:rPr>
                      </w:pPr>
                      <w:r w:rsidRPr="0073225B">
                        <w:rPr>
                          <w:rFonts w:ascii="標楷體" w:eastAsia="標楷體" w:hAnsi="標楷體"/>
                          <w:bCs/>
                          <w:szCs w:val="24"/>
                        </w:rPr>
                        <w:t>2.</w:t>
                      </w:r>
                      <w:r w:rsidRPr="0073225B">
                        <w:rPr>
                          <w:rFonts w:ascii="標楷體" w:eastAsia="標楷體" w:hAnsi="標楷體" w:hint="eastAsia"/>
                          <w:bCs/>
                          <w:szCs w:val="24"/>
                        </w:rPr>
                        <w:t>密切追蹤觀察14天後續症狀是否疑似武漢肺炎</w:t>
                      </w:r>
                    </w:p>
                    <w:p w:rsidR="00973236" w:rsidRPr="0073225B" w:rsidRDefault="00973236" w:rsidP="00071EDD">
                      <w:pPr>
                        <w:pStyle w:val="ab"/>
                        <w:spacing w:line="400" w:lineRule="exact"/>
                        <w:jc w:val="center"/>
                        <w:rPr>
                          <w:rFonts w:ascii="標楷體" w:eastAsia="標楷體" w:hAnsi="標楷體"/>
                          <w:bCs/>
                          <w:sz w:val="24"/>
                          <w:szCs w:val="24"/>
                        </w:rPr>
                      </w:pP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42445FED" wp14:editId="5420E92E">
                <wp:simplePos x="0" y="0"/>
                <wp:positionH relativeFrom="column">
                  <wp:posOffset>3063346</wp:posOffset>
                </wp:positionH>
                <wp:positionV relativeFrom="paragraph">
                  <wp:posOffset>5156398</wp:posOffset>
                </wp:positionV>
                <wp:extent cx="1333848" cy="0"/>
                <wp:effectExtent l="38100" t="76200" r="0" b="114300"/>
                <wp:wrapNone/>
                <wp:docPr id="38" name="直線單箭頭接點 38"/>
                <wp:cNvGraphicFramePr/>
                <a:graphic xmlns:a="http://schemas.openxmlformats.org/drawingml/2006/main">
                  <a:graphicData uri="http://schemas.microsoft.com/office/word/2010/wordprocessingShape">
                    <wps:wsp>
                      <wps:cNvCnPr/>
                      <wps:spPr>
                        <a:xfrm flipH="1">
                          <a:off x="0" y="0"/>
                          <a:ext cx="1333848"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FA0DA" id="直線單箭頭接點 38" o:spid="_x0000_s1026" type="#_x0000_t32" style="position:absolute;margin-left:241.2pt;margin-top:406pt;width:105.05pt;height:0;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" strokecolor="black [3213]" strokeweight="1pt">
                <v:stroke endarrow="open" joinstyle="miter"/>
              </v:shape>
            </w:pict>
          </mc:Fallback>
        </mc:AlternateContent>
      </w:r>
      <w:r>
        <w:rPr>
          <w:noProof/>
        </w:rPr>
        <mc:AlternateContent>
          <mc:Choice Requires="wps">
            <w:drawing>
              <wp:anchor distT="0" distB="0" distL="114300" distR="114300" simplePos="0" relativeHeight="251602944" behindDoc="0" locked="0" layoutInCell="1" allowOverlap="1" wp14:anchorId="0D9E5AA3" wp14:editId="0F07D94A">
                <wp:simplePos x="0" y="0"/>
                <wp:positionH relativeFrom="column">
                  <wp:posOffset>4396740</wp:posOffset>
                </wp:positionH>
                <wp:positionV relativeFrom="paragraph">
                  <wp:posOffset>6513830</wp:posOffset>
                </wp:positionV>
                <wp:extent cx="1559560" cy="385445"/>
                <wp:effectExtent l="0" t="0" r="21590" b="14605"/>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385445"/>
                        </a:xfrm>
                        <a:prstGeom prst="rect">
                          <a:avLst/>
                        </a:prstGeom>
                        <a:solidFill>
                          <a:srgbClr val="FFFFFF"/>
                        </a:solidFill>
                        <a:ln w="12700">
                          <a:solidFill>
                            <a:srgbClr val="000000"/>
                          </a:solidFill>
                          <a:miter lim="800000"/>
                          <a:headEnd/>
                          <a:tailEnd/>
                        </a:ln>
                      </wps:spPr>
                      <wps:txbx>
                        <w:txbxContent>
                          <w:p w:rsidR="00973236" w:rsidRPr="0073225B" w:rsidRDefault="00973236" w:rsidP="00071EDD">
                            <w:pPr>
                              <w:ind w:left="240" w:hangingChars="100" w:hanging="240"/>
                              <w:jc w:val="center"/>
                              <w:rPr>
                                <w:rFonts w:ascii="標楷體" w:eastAsia="標楷體" w:hAnsi="標楷體"/>
                                <w:szCs w:val="24"/>
                              </w:rPr>
                            </w:pPr>
                            <w:r>
                              <w:rPr>
                                <w:rFonts w:ascii="標楷體" w:eastAsia="標楷體" w:hAnsi="標楷體" w:hint="eastAsia"/>
                                <w:bCs/>
                                <w:szCs w:val="24"/>
                              </w:rPr>
                              <w:t>解除列管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E5AA3" id="文字方塊 39" o:spid="_x0000_s1045" type="#_x0000_t202" style="position:absolute;margin-left:346.2pt;margin-top:512.9pt;width:122.8pt;height:30.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" strokeweight="1pt">
                <v:textbox>
                  <w:txbxContent>
                    <w:p w:rsidR="00973236" w:rsidRPr="0073225B" w:rsidRDefault="00973236" w:rsidP="00071EDD">
                      <w:pPr>
                        <w:ind w:left="240" w:hangingChars="100" w:hanging="240"/>
                        <w:jc w:val="center"/>
                        <w:rPr>
                          <w:rFonts w:ascii="標楷體" w:eastAsia="標楷體" w:hAnsi="標楷體"/>
                          <w:szCs w:val="24"/>
                        </w:rPr>
                      </w:pPr>
                      <w:r>
                        <w:rPr>
                          <w:rFonts w:ascii="標楷體" w:eastAsia="標楷體" w:hAnsi="標楷體" w:hint="eastAsia"/>
                          <w:bCs/>
                          <w:szCs w:val="24"/>
                        </w:rPr>
                        <w:t>解除列管</w:t>
                      </w:r>
                    </w:p>
                  </w:txbxContent>
                </v:textbox>
              </v:shape>
            </w:pict>
          </mc:Fallback>
        </mc:AlternateContent>
      </w:r>
    </w:p>
    <w:p w:rsidR="00071EDD" w:rsidRPr="00071EDD" w:rsidRDefault="00071EDD">
      <w:pPr>
        <w:widowControl/>
        <w:rPr>
          <w:rFonts w:eastAsia="標楷體"/>
          <w:b/>
          <w:bCs/>
          <w:sz w:val="36"/>
        </w:rPr>
      </w:pPr>
    </w:p>
    <w:p w:rsidR="00071EDD" w:rsidRDefault="00071EDD">
      <w:pPr>
        <w:widowControl/>
        <w:rPr>
          <w:rFonts w:eastAsia="標楷體"/>
          <w:b/>
          <w:bCs/>
          <w:sz w:val="36"/>
        </w:rPr>
      </w:pPr>
    </w:p>
    <w:p w:rsidR="00071EDD" w:rsidRPr="00713176" w:rsidRDefault="009733A8">
      <w:pPr>
        <w:widowControl/>
        <w:rPr>
          <w:rFonts w:ascii="Arial" w:eastAsia="新細明體" w:hAnsi="Arial" w:cs="Arial"/>
          <w:sz w:val="20"/>
          <w:szCs w:val="20"/>
        </w:rPr>
      </w:pPr>
      <w:r>
        <w:rPr>
          <w:noProof/>
        </w:rPr>
        <mc:AlternateContent>
          <mc:Choice Requires="wps">
            <w:drawing>
              <wp:anchor distT="0" distB="0" distL="114300" distR="114300" simplePos="0" relativeHeight="251615232" behindDoc="0" locked="0" layoutInCell="1" allowOverlap="1" wp14:anchorId="523F87B5" wp14:editId="6A45F994">
                <wp:simplePos x="0" y="0"/>
                <wp:positionH relativeFrom="column">
                  <wp:posOffset>5236845</wp:posOffset>
                </wp:positionH>
                <wp:positionV relativeFrom="paragraph">
                  <wp:posOffset>177800</wp:posOffset>
                </wp:positionV>
                <wp:extent cx="0" cy="719455"/>
                <wp:effectExtent l="95250" t="0" r="57150" b="61595"/>
                <wp:wrapNone/>
                <wp:docPr id="44" name="直線單箭頭接點 44"/>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EE5169" id="直線單箭頭接點 44" o:spid="_x0000_s1026" type="#_x0000_t32" style="position:absolute;margin-left:412.35pt;margin-top:14pt;width:0;height:56.6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" strokecolor="black [3213]" strokeweight="1pt">
                <v:stroke endarrow="open" joinstyle="miter"/>
              </v:shape>
            </w:pict>
          </mc:Fallback>
        </mc:AlternateContent>
      </w:r>
      <w:r>
        <w:rPr>
          <w:noProof/>
        </w:rPr>
        <mc:AlternateContent>
          <mc:Choice Requires="wps">
            <w:drawing>
              <wp:anchor distT="0" distB="0" distL="114300" distR="114300" simplePos="0" relativeHeight="251608064" behindDoc="0" locked="0" layoutInCell="1" allowOverlap="1" wp14:anchorId="7C7614C0" wp14:editId="5906FAE4">
                <wp:simplePos x="0" y="0"/>
                <wp:positionH relativeFrom="column">
                  <wp:posOffset>1402080</wp:posOffset>
                </wp:positionH>
                <wp:positionV relativeFrom="paragraph">
                  <wp:posOffset>179070</wp:posOffset>
                </wp:positionV>
                <wp:extent cx="0" cy="719455"/>
                <wp:effectExtent l="95250" t="0" r="57150" b="61595"/>
                <wp:wrapNone/>
                <wp:docPr id="45" name="直線單箭頭接點 45"/>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422DE" id="直線單箭頭接點 45" o:spid="_x0000_s1026" type="#_x0000_t32" style="position:absolute;margin-left:110.4pt;margin-top:14.1pt;width:0;height:56.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" strokecolor="black [3213]" strokeweight="1pt">
                <v:stroke endarrow="open" joinstyle="miter"/>
              </v:shape>
            </w:pict>
          </mc:Fallback>
        </mc:AlternateContent>
      </w:r>
      <w:r w:rsidR="00C74047">
        <w:rPr>
          <w:noProof/>
        </w:rPr>
        <mc:AlternateContent>
          <mc:Choice Requires="wps">
            <w:drawing>
              <wp:anchor distT="0" distB="0" distL="114300" distR="114300" simplePos="0" relativeHeight="251619328" behindDoc="0" locked="0" layoutInCell="1" allowOverlap="1" wp14:anchorId="7BD3E174" wp14:editId="0A7D1D2C">
                <wp:simplePos x="0" y="0"/>
                <wp:positionH relativeFrom="column">
                  <wp:posOffset>1499870</wp:posOffset>
                </wp:positionH>
                <wp:positionV relativeFrom="paragraph">
                  <wp:posOffset>188595</wp:posOffset>
                </wp:positionV>
                <wp:extent cx="1613535" cy="659958"/>
                <wp:effectExtent l="0" t="0" r="24765" b="26035"/>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659958"/>
                        </a:xfrm>
                        <a:prstGeom prst="rect">
                          <a:avLst/>
                        </a:prstGeom>
                        <a:solidFill>
                          <a:srgbClr val="FFFFFF"/>
                        </a:solidFill>
                        <a:ln w="12700">
                          <a:solidFill>
                            <a:schemeClr val="bg1"/>
                          </a:solidFill>
                          <a:miter lim="800000"/>
                          <a:headEnd/>
                          <a:tailEnd/>
                        </a:ln>
                      </wps:spPr>
                      <wps:txbx>
                        <w:txbxContent>
                          <w:p w:rsidR="00973236" w:rsidRDefault="00973236" w:rsidP="00071EDD">
                            <w:pPr>
                              <w:pStyle w:val="ab"/>
                              <w:spacing w:line="400" w:lineRule="exact"/>
                              <w:rPr>
                                <w:rFonts w:ascii="標楷體" w:eastAsia="標楷體" w:hAnsi="標楷體"/>
                                <w:sz w:val="24"/>
                              </w:rPr>
                            </w:pPr>
                            <w:r w:rsidRPr="00C74047">
                              <w:rPr>
                                <w:rFonts w:ascii="標楷體" w:eastAsia="標楷體" w:hAnsi="標楷體" w:hint="eastAsia"/>
                                <w:sz w:val="24"/>
                              </w:rPr>
                              <w:t>發燒(耳溫≧38℃</w:t>
                            </w:r>
                          </w:p>
                          <w:p w:rsidR="00973236" w:rsidRPr="00C74047" w:rsidRDefault="00973236" w:rsidP="00071EDD">
                            <w:pPr>
                              <w:pStyle w:val="ab"/>
                              <w:spacing w:line="400" w:lineRule="exact"/>
                              <w:rPr>
                                <w:rFonts w:ascii="標楷體" w:eastAsia="標楷體"/>
                                <w:bCs/>
                                <w:color w:val="000066"/>
                                <w:sz w:val="32"/>
                                <w:szCs w:val="24"/>
                              </w:rPr>
                            </w:pPr>
                            <w:r w:rsidRPr="00C74047">
                              <w:rPr>
                                <w:rFonts w:ascii="標楷體" w:eastAsia="標楷體" w:hAnsi="標楷體" w:hint="eastAsia"/>
                                <w:sz w:val="24"/>
                              </w:rPr>
                              <w:t>或額溫≧37.5℃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3E174" id="文字方塊 43" o:spid="_x0000_s1046" type="#_x0000_t202" style="position:absolute;margin-left:118.1pt;margin-top:14.85pt;width:127.05pt;height:5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" strokecolor="white [3212]" strokeweight="1pt">
                <v:textbox>
                  <w:txbxContent>
                    <w:p w:rsidR="00973236" w:rsidRDefault="00973236" w:rsidP="00071EDD">
                      <w:pPr>
                        <w:pStyle w:val="ab"/>
                        <w:spacing w:line="400" w:lineRule="exact"/>
                        <w:rPr>
                          <w:rFonts w:ascii="標楷體" w:eastAsia="標楷體" w:hAnsi="標楷體"/>
                          <w:sz w:val="24"/>
                        </w:rPr>
                      </w:pPr>
                      <w:r w:rsidRPr="00C74047">
                        <w:rPr>
                          <w:rFonts w:ascii="標楷體" w:eastAsia="標楷體" w:hAnsi="標楷體" w:hint="eastAsia"/>
                          <w:sz w:val="24"/>
                        </w:rPr>
                        <w:t>發燒(耳溫≧38℃</w:t>
                      </w:r>
                    </w:p>
                    <w:p w:rsidR="00973236" w:rsidRPr="00C74047" w:rsidRDefault="00973236" w:rsidP="00071EDD">
                      <w:pPr>
                        <w:pStyle w:val="ab"/>
                        <w:spacing w:line="400" w:lineRule="exact"/>
                        <w:rPr>
                          <w:rFonts w:ascii="標楷體" w:eastAsia="標楷體"/>
                          <w:bCs/>
                          <w:color w:val="000066"/>
                          <w:sz w:val="32"/>
                          <w:szCs w:val="24"/>
                        </w:rPr>
                      </w:pPr>
                      <w:r w:rsidRPr="00C74047">
                        <w:rPr>
                          <w:rFonts w:ascii="標楷體" w:eastAsia="標楷體" w:hAnsi="標楷體" w:hint="eastAsia"/>
                          <w:sz w:val="24"/>
                        </w:rPr>
                        <w:t>或額溫≧37.5℃</w:t>
                      </w:r>
                    </w:p>
                  </w:txbxContent>
                </v:textbox>
              </v:shape>
            </w:pict>
          </mc:Fallback>
        </mc:AlternateContent>
      </w:r>
    </w:p>
    <w:p w:rsidR="00AA17F2" w:rsidRDefault="009733A8">
      <w:pPr>
        <w:widowControl/>
        <w:rPr>
          <w:rFonts w:ascii="Arial" w:eastAsia="新細明體" w:hAnsi="Arial" w:cs="Arial"/>
          <w:color w:val="000000"/>
          <w:sz w:val="20"/>
          <w:szCs w:val="20"/>
        </w:rPr>
      </w:pPr>
      <w:r>
        <w:rPr>
          <w:noProof/>
        </w:rPr>
        <mc:AlternateContent>
          <mc:Choice Requires="wps">
            <w:drawing>
              <wp:anchor distT="0" distB="0" distL="114300" distR="114300" simplePos="0" relativeHeight="251624448" behindDoc="0" locked="0" layoutInCell="1" allowOverlap="1" wp14:anchorId="6B418274" wp14:editId="4B369AB2">
                <wp:simplePos x="0" y="0"/>
                <wp:positionH relativeFrom="column">
                  <wp:posOffset>5361305</wp:posOffset>
                </wp:positionH>
                <wp:positionV relativeFrom="paragraph">
                  <wp:posOffset>5080</wp:posOffset>
                </wp:positionV>
                <wp:extent cx="1174115" cy="461010"/>
                <wp:effectExtent l="0" t="0" r="26035" b="1524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461010"/>
                        </a:xfrm>
                        <a:prstGeom prst="rect">
                          <a:avLst/>
                        </a:prstGeom>
                        <a:solidFill>
                          <a:srgbClr val="FFFFFF"/>
                        </a:solidFill>
                        <a:ln w="12700">
                          <a:solidFill>
                            <a:schemeClr val="bg1"/>
                          </a:solidFill>
                          <a:miter lim="800000"/>
                          <a:headEnd/>
                          <a:tailEnd/>
                        </a:ln>
                      </wps:spPr>
                      <wps:txbx>
                        <w:txbxContent>
                          <w:p w:rsidR="00973236" w:rsidRPr="0073225B" w:rsidRDefault="00973236" w:rsidP="00071EDD">
                            <w:pPr>
                              <w:pStyle w:val="ab"/>
                              <w:spacing w:line="400" w:lineRule="exact"/>
                              <w:rPr>
                                <w:rFonts w:ascii="標楷體" w:eastAsia="標楷體" w:hAnsi="標楷體"/>
                                <w:bCs/>
                                <w:sz w:val="24"/>
                                <w:szCs w:val="24"/>
                              </w:rPr>
                            </w:pPr>
                            <w:r w:rsidRPr="0073225B">
                              <w:rPr>
                                <w:rFonts w:ascii="標楷體" w:eastAsia="標楷體" w:hAnsi="標楷體" w:hint="eastAsia"/>
                                <w:bCs/>
                                <w:sz w:val="24"/>
                                <w:szCs w:val="24"/>
                              </w:rPr>
                              <w:t>體溫</w:t>
                            </w:r>
                            <w:r>
                              <w:rPr>
                                <w:rFonts w:ascii="標楷體" w:eastAsia="標楷體" w:hAnsi="標楷體" w:hint="eastAsia"/>
                                <w:bCs/>
                                <w:sz w:val="24"/>
                                <w:szCs w:val="24"/>
                              </w:rPr>
                              <w:t>正常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18274" id="文字方塊 42" o:spid="_x0000_s1047" type="#_x0000_t202" style="position:absolute;margin-left:422.15pt;margin-top:.4pt;width:92.45pt;height:36.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" strokecolor="white [3212]" strokeweight="1pt">
                <v:textbox>
                  <w:txbxContent>
                    <w:p w:rsidR="00973236" w:rsidRPr="0073225B" w:rsidRDefault="00973236" w:rsidP="00071EDD">
                      <w:pPr>
                        <w:pStyle w:val="ab"/>
                        <w:spacing w:line="400" w:lineRule="exact"/>
                        <w:rPr>
                          <w:rFonts w:ascii="標楷體" w:eastAsia="標楷體" w:hAnsi="標楷體"/>
                          <w:bCs/>
                          <w:sz w:val="24"/>
                          <w:szCs w:val="24"/>
                        </w:rPr>
                      </w:pPr>
                      <w:r w:rsidRPr="0073225B">
                        <w:rPr>
                          <w:rFonts w:ascii="標楷體" w:eastAsia="標楷體" w:hAnsi="標楷體" w:hint="eastAsia"/>
                          <w:bCs/>
                          <w:sz w:val="24"/>
                          <w:szCs w:val="24"/>
                        </w:rPr>
                        <w:t>體溫</w:t>
                      </w:r>
                      <w:r>
                        <w:rPr>
                          <w:rFonts w:ascii="標楷體" w:eastAsia="標楷體" w:hAnsi="標楷體" w:hint="eastAsia"/>
                          <w:bCs/>
                          <w:sz w:val="24"/>
                          <w:szCs w:val="24"/>
                        </w:rPr>
                        <w:t>正常</w:t>
                      </w:r>
                    </w:p>
                  </w:txbxContent>
                </v:textbox>
              </v:shape>
            </w:pict>
          </mc:Fallback>
        </mc:AlternateContent>
      </w:r>
      <w:r w:rsidR="00E813E1">
        <w:rPr>
          <w:rFonts w:ascii="Arial" w:eastAsia="新細明體" w:hAnsi="Arial" w:cs="Arial" w:hint="eastAsia"/>
          <w:color w:val="000000"/>
          <w:sz w:val="20"/>
          <w:szCs w:val="20"/>
        </w:rPr>
        <w:t xml:space="preserve">                                                                                       </w:t>
      </w:r>
    </w:p>
    <w:p w:rsidR="00E813E1" w:rsidRDefault="00E813E1">
      <w:pPr>
        <w:widowControl/>
        <w:rPr>
          <w:rFonts w:ascii="Arial" w:eastAsia="新細明體" w:hAnsi="Arial" w:cs="Arial"/>
          <w:color w:val="000000"/>
          <w:sz w:val="20"/>
          <w:szCs w:val="20"/>
        </w:rPr>
      </w:pPr>
    </w:p>
    <w:p w:rsidR="00E813E1" w:rsidRDefault="009733A8">
      <w:pPr>
        <w:widowControl/>
        <w:rPr>
          <w:rFonts w:ascii="Arial" w:eastAsia="新細明體" w:hAnsi="Arial" w:cs="Arial"/>
          <w:color w:val="000000"/>
          <w:sz w:val="20"/>
          <w:szCs w:val="20"/>
        </w:rPr>
      </w:pPr>
      <w:r>
        <w:rPr>
          <w:noProof/>
        </w:rPr>
        <mc:AlternateContent>
          <mc:Choice Requires="wps">
            <w:drawing>
              <wp:anchor distT="0" distB="0" distL="114300" distR="114300" simplePos="0" relativeHeight="251597824" behindDoc="0" locked="0" layoutInCell="1" allowOverlap="1" wp14:anchorId="1CEE8F99" wp14:editId="07079CC1">
                <wp:simplePos x="0" y="0"/>
                <wp:positionH relativeFrom="column">
                  <wp:posOffset>-28575</wp:posOffset>
                </wp:positionH>
                <wp:positionV relativeFrom="paragraph">
                  <wp:posOffset>205740</wp:posOffset>
                </wp:positionV>
                <wp:extent cx="3094990" cy="2011680"/>
                <wp:effectExtent l="0" t="0" r="10160" b="2667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2011680"/>
                        </a:xfrm>
                        <a:prstGeom prst="rect">
                          <a:avLst/>
                        </a:prstGeom>
                        <a:solidFill>
                          <a:srgbClr val="FFFFFF"/>
                        </a:solidFill>
                        <a:ln w="12700">
                          <a:solidFill>
                            <a:srgbClr val="000000"/>
                          </a:solidFill>
                          <a:miter lim="800000"/>
                          <a:headEnd/>
                          <a:tailEnd/>
                        </a:ln>
                      </wps:spPr>
                      <wps:txbx>
                        <w:txbxContent>
                          <w:p w:rsidR="00973236" w:rsidRPr="0073225B"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禁止進入校園內。</w:t>
                            </w:r>
                          </w:p>
                          <w:p w:rsidR="00973236"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主動提供口罩，並請立刻就醫</w:t>
                            </w:r>
                            <w:r w:rsidRPr="00E813E1">
                              <w:rPr>
                                <w:rFonts w:ascii="標楷體" w:eastAsia="標楷體" w:hAnsi="標楷體" w:hint="eastAsia"/>
                                <w:bCs/>
                                <w:sz w:val="20"/>
                                <w:szCs w:val="24"/>
                              </w:rPr>
                              <w:t>(call-1922)</w:t>
                            </w:r>
                          </w:p>
                          <w:p w:rsidR="00973236"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填寫常症狀通報紀錄單，通報</w:t>
                            </w:r>
                            <w:r>
                              <w:rPr>
                                <w:rFonts w:ascii="標楷體" w:eastAsia="標楷體" w:hAnsi="標楷體" w:hint="eastAsia"/>
                                <w:bCs/>
                                <w:szCs w:val="24"/>
                              </w:rPr>
                              <w:t>校安中心(分機11210或03-9874858)與健康中心(分機11231)</w:t>
                            </w:r>
                            <w:r w:rsidRPr="0073225B">
                              <w:rPr>
                                <w:rFonts w:ascii="標楷體" w:eastAsia="標楷體" w:hAnsi="標楷體" w:hint="eastAsia"/>
                                <w:bCs/>
                                <w:szCs w:val="24"/>
                              </w:rPr>
                              <w:t>追蹤就醫情形。</w:t>
                            </w:r>
                          </w:p>
                          <w:p w:rsidR="00973236"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禁止搭乘校車或大眾運輸工具。</w:t>
                            </w:r>
                          </w:p>
                          <w:p w:rsidR="00973236" w:rsidRPr="0073225B"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追蹤檢查結果是否疑似案例。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8F99" id="文字方塊 48" o:spid="_x0000_s1048" type="#_x0000_t202" style="position:absolute;margin-left:-2.25pt;margin-top:16.2pt;width:243.7pt;height:158.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" strokeweight="1pt">
                <v:textbox>
                  <w:txbxContent>
                    <w:p w:rsidR="00973236" w:rsidRPr="0073225B"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禁止進入校園內。</w:t>
                      </w:r>
                    </w:p>
                    <w:p w:rsidR="00973236"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主動提供口罩，並請立刻就醫</w:t>
                      </w:r>
                      <w:r w:rsidRPr="00E813E1">
                        <w:rPr>
                          <w:rFonts w:ascii="標楷體" w:eastAsia="標楷體" w:hAnsi="標楷體" w:hint="eastAsia"/>
                          <w:bCs/>
                          <w:sz w:val="20"/>
                          <w:szCs w:val="24"/>
                        </w:rPr>
                        <w:t>(call-1922)</w:t>
                      </w:r>
                    </w:p>
                    <w:p w:rsidR="00973236"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填寫常症狀通報紀錄單，通報</w:t>
                      </w:r>
                      <w:r>
                        <w:rPr>
                          <w:rFonts w:ascii="標楷體" w:eastAsia="標楷體" w:hAnsi="標楷體" w:hint="eastAsia"/>
                          <w:bCs/>
                          <w:szCs w:val="24"/>
                        </w:rPr>
                        <w:t>校安中心(分機11210或03-9874858)與健康中心(分機11231)</w:t>
                      </w:r>
                      <w:r w:rsidRPr="0073225B">
                        <w:rPr>
                          <w:rFonts w:ascii="標楷體" w:eastAsia="標楷體" w:hAnsi="標楷體" w:hint="eastAsia"/>
                          <w:bCs/>
                          <w:szCs w:val="24"/>
                        </w:rPr>
                        <w:t>追蹤就醫情形。</w:t>
                      </w:r>
                    </w:p>
                    <w:p w:rsidR="00973236"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禁止搭乘校車或大眾運輸工具。</w:t>
                      </w:r>
                    </w:p>
                    <w:p w:rsidR="00973236" w:rsidRPr="0073225B" w:rsidRDefault="00973236" w:rsidP="00854E9F">
                      <w:pPr>
                        <w:pStyle w:val="a3"/>
                        <w:numPr>
                          <w:ilvl w:val="0"/>
                          <w:numId w:val="18"/>
                        </w:numPr>
                        <w:spacing w:line="400" w:lineRule="exact"/>
                        <w:ind w:leftChars="0"/>
                        <w:rPr>
                          <w:rFonts w:ascii="標楷體" w:eastAsia="標楷體" w:hAnsi="標楷體"/>
                          <w:bCs/>
                          <w:szCs w:val="24"/>
                        </w:rPr>
                      </w:pPr>
                      <w:r w:rsidRPr="0073225B">
                        <w:rPr>
                          <w:rFonts w:ascii="標楷體" w:eastAsia="標楷體" w:hAnsi="標楷體" w:hint="eastAsia"/>
                          <w:bCs/>
                          <w:szCs w:val="24"/>
                        </w:rPr>
                        <w:t>追蹤檢查結果是否疑似案例。</w:t>
                      </w:r>
                    </w:p>
                  </w:txbxContent>
                </v:textbox>
              </v:shape>
            </w:pict>
          </mc:Fallback>
        </mc:AlternateContent>
      </w:r>
      <w:r>
        <w:rPr>
          <w:noProof/>
        </w:rPr>
        <mc:AlternateContent>
          <mc:Choice Requires="wps">
            <w:drawing>
              <wp:anchor distT="0" distB="0" distL="114300" distR="114300" simplePos="0" relativeHeight="251599872" behindDoc="0" locked="0" layoutInCell="1" allowOverlap="1" wp14:anchorId="29F2EE4D" wp14:editId="67ACCAF9">
                <wp:simplePos x="0" y="0"/>
                <wp:positionH relativeFrom="column">
                  <wp:posOffset>4455795</wp:posOffset>
                </wp:positionH>
                <wp:positionV relativeFrom="paragraph">
                  <wp:posOffset>204470</wp:posOffset>
                </wp:positionV>
                <wp:extent cx="1559560" cy="461010"/>
                <wp:effectExtent l="0" t="0" r="21590" b="1524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461010"/>
                        </a:xfrm>
                        <a:prstGeom prst="rect">
                          <a:avLst/>
                        </a:prstGeom>
                        <a:solidFill>
                          <a:srgbClr val="FFFFFF"/>
                        </a:solidFill>
                        <a:ln w="12700">
                          <a:solidFill>
                            <a:srgbClr val="000000"/>
                          </a:solidFill>
                          <a:miter lim="800000"/>
                          <a:headEnd/>
                          <a:tailEnd/>
                        </a:ln>
                      </wps:spPr>
                      <wps:txbx>
                        <w:txbxContent>
                          <w:p w:rsidR="00973236" w:rsidRPr="0073225B" w:rsidRDefault="00973236" w:rsidP="00071EDD">
                            <w:pPr>
                              <w:pStyle w:val="ab"/>
                              <w:spacing w:line="400" w:lineRule="exact"/>
                              <w:jc w:val="center"/>
                              <w:rPr>
                                <w:rFonts w:ascii="標楷體" w:eastAsia="標楷體" w:hAnsi="標楷體"/>
                                <w:bCs/>
                                <w:sz w:val="24"/>
                                <w:szCs w:val="24"/>
                              </w:rPr>
                            </w:pPr>
                            <w:r w:rsidRPr="0073225B">
                              <w:rPr>
                                <w:rFonts w:ascii="標楷體" w:eastAsia="標楷體" w:hAnsi="標楷體" w:hint="eastAsia"/>
                                <w:bCs/>
                                <w:sz w:val="24"/>
                                <w:szCs w:val="24"/>
                              </w:rPr>
                              <w:t>通</w:t>
                            </w:r>
                            <w:r>
                              <w:rPr>
                                <w:rFonts w:ascii="標楷體" w:eastAsia="標楷體" w:hAnsi="標楷體" w:hint="eastAsia"/>
                                <w:bCs/>
                                <w:sz w:val="24"/>
                                <w:szCs w:val="24"/>
                              </w:rPr>
                              <w:t xml:space="preserve">   </w:t>
                            </w:r>
                            <w:r w:rsidRPr="0073225B">
                              <w:rPr>
                                <w:rFonts w:ascii="標楷體" w:eastAsia="標楷體" w:hAnsi="標楷體" w:hint="eastAsia"/>
                                <w:bCs/>
                                <w:sz w:val="24"/>
                                <w:szCs w:val="24"/>
                              </w:rPr>
                              <w:t>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2EE4D" id="文字方塊 46" o:spid="_x0000_s1049" type="#_x0000_t202" style="position:absolute;margin-left:350.85pt;margin-top:16.1pt;width:122.8pt;height:36.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" strokeweight="1pt">
                <v:textbox>
                  <w:txbxContent>
                    <w:p w:rsidR="00973236" w:rsidRPr="0073225B" w:rsidRDefault="00973236" w:rsidP="00071EDD">
                      <w:pPr>
                        <w:pStyle w:val="ab"/>
                        <w:spacing w:line="400" w:lineRule="exact"/>
                        <w:jc w:val="center"/>
                        <w:rPr>
                          <w:rFonts w:ascii="標楷體" w:eastAsia="標楷體" w:hAnsi="標楷體"/>
                          <w:bCs/>
                          <w:sz w:val="24"/>
                          <w:szCs w:val="24"/>
                        </w:rPr>
                      </w:pPr>
                      <w:r w:rsidRPr="0073225B">
                        <w:rPr>
                          <w:rFonts w:ascii="標楷體" w:eastAsia="標楷體" w:hAnsi="標楷體" w:hint="eastAsia"/>
                          <w:bCs/>
                          <w:sz w:val="24"/>
                          <w:szCs w:val="24"/>
                        </w:rPr>
                        <w:t>通</w:t>
                      </w:r>
                      <w:r>
                        <w:rPr>
                          <w:rFonts w:ascii="標楷體" w:eastAsia="標楷體" w:hAnsi="標楷體" w:hint="eastAsia"/>
                          <w:bCs/>
                          <w:sz w:val="24"/>
                          <w:szCs w:val="24"/>
                        </w:rPr>
                        <w:t xml:space="preserve">   </w:t>
                      </w:r>
                      <w:r w:rsidRPr="0073225B">
                        <w:rPr>
                          <w:rFonts w:ascii="標楷體" w:eastAsia="標楷體" w:hAnsi="標楷體" w:hint="eastAsia"/>
                          <w:bCs/>
                          <w:sz w:val="24"/>
                          <w:szCs w:val="24"/>
                        </w:rPr>
                        <w:t>關</w:t>
                      </w:r>
                    </w:p>
                  </w:txbxContent>
                </v:textbox>
              </v:shape>
            </w:pict>
          </mc:Fallback>
        </mc:AlternateContent>
      </w: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C74047">
      <w:pPr>
        <w:widowControl/>
        <w:rPr>
          <w:rFonts w:ascii="Arial" w:eastAsia="新細明體" w:hAnsi="Arial" w:cs="Arial"/>
          <w:color w:val="000000"/>
          <w:sz w:val="20"/>
          <w:szCs w:val="20"/>
        </w:rPr>
      </w:pPr>
      <w:r>
        <w:rPr>
          <w:noProof/>
        </w:rPr>
        <mc:AlternateContent>
          <mc:Choice Requires="wps">
            <w:drawing>
              <wp:anchor distT="0" distB="0" distL="114300" distR="114300" simplePos="0" relativeHeight="251675136" behindDoc="0" locked="0" layoutInCell="1" allowOverlap="1" wp14:anchorId="53239188" wp14:editId="1692EB3F">
                <wp:simplePos x="0" y="0"/>
                <wp:positionH relativeFrom="column">
                  <wp:posOffset>3649345</wp:posOffset>
                </wp:positionH>
                <wp:positionV relativeFrom="paragraph">
                  <wp:posOffset>182880</wp:posOffset>
                </wp:positionV>
                <wp:extent cx="419100" cy="461010"/>
                <wp:effectExtent l="0" t="0" r="19050" b="1524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1010"/>
                        </a:xfrm>
                        <a:prstGeom prst="rect">
                          <a:avLst/>
                        </a:prstGeom>
                        <a:solidFill>
                          <a:srgbClr val="FFFFFF"/>
                        </a:solidFill>
                        <a:ln w="12700">
                          <a:solidFill>
                            <a:schemeClr val="bg1"/>
                          </a:solidFill>
                          <a:miter lim="800000"/>
                          <a:headEnd/>
                          <a:tailEnd/>
                        </a:ln>
                      </wps:spPr>
                      <wps:txb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39188" id="文字方塊 34" o:spid="_x0000_s1050" type="#_x0000_t202" style="position:absolute;margin-left:287.35pt;margin-top:14.4pt;width:33pt;height:3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" strokecolor="white [3212]" strokeweight="1pt">
                <v:textbo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否</w:t>
                      </w:r>
                    </w:p>
                  </w:txbxContent>
                </v:textbox>
              </v:shape>
            </w:pict>
          </mc:Fallback>
        </mc:AlternateContent>
      </w:r>
    </w:p>
    <w:p w:rsidR="00E813E1" w:rsidRDefault="00E813E1">
      <w:pPr>
        <w:widowControl/>
        <w:rPr>
          <w:rFonts w:ascii="Arial" w:eastAsia="新細明體" w:hAnsi="Arial" w:cs="Arial"/>
          <w:color w:val="000000"/>
          <w:sz w:val="20"/>
          <w:szCs w:val="20"/>
        </w:rPr>
      </w:pPr>
    </w:p>
    <w:p w:rsidR="00E813E1" w:rsidRDefault="00C4609B">
      <w:pPr>
        <w:widowControl/>
        <w:rPr>
          <w:rFonts w:ascii="Arial" w:eastAsia="新細明體" w:hAnsi="Arial" w:cs="Arial"/>
          <w:color w:val="000000"/>
          <w:sz w:val="20"/>
          <w:szCs w:val="20"/>
        </w:rPr>
      </w:pPr>
      <w:r>
        <w:rPr>
          <w:noProof/>
        </w:rPr>
        <mc:AlternateContent>
          <mc:Choice Requires="wps">
            <w:drawing>
              <wp:anchor distT="0" distB="0" distL="114300" distR="114300" simplePos="0" relativeHeight="251674112" behindDoc="0" locked="0" layoutInCell="1" allowOverlap="1" wp14:anchorId="750629E8" wp14:editId="08828FB6">
                <wp:simplePos x="0" y="0"/>
                <wp:positionH relativeFrom="column">
                  <wp:posOffset>1502410</wp:posOffset>
                </wp:positionH>
                <wp:positionV relativeFrom="paragraph">
                  <wp:posOffset>190500</wp:posOffset>
                </wp:positionV>
                <wp:extent cx="419100" cy="461010"/>
                <wp:effectExtent l="0" t="0" r="19050" b="1524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1010"/>
                        </a:xfrm>
                        <a:prstGeom prst="rect">
                          <a:avLst/>
                        </a:prstGeom>
                        <a:solidFill>
                          <a:srgbClr val="FFFFFF"/>
                        </a:solidFill>
                        <a:ln w="12700">
                          <a:solidFill>
                            <a:schemeClr val="bg1"/>
                          </a:solidFill>
                          <a:miter lim="800000"/>
                          <a:headEnd/>
                          <a:tailEnd/>
                        </a:ln>
                      </wps:spPr>
                      <wps:txb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629E8" id="文字方塊 40" o:spid="_x0000_s1051" type="#_x0000_t202" style="position:absolute;margin-left:118.3pt;margin-top:15pt;width:33pt;height:3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" strokecolor="white [3212]" strokeweight="1pt">
                <v:textbox>
                  <w:txbxContent>
                    <w:p w:rsidR="00973236" w:rsidRPr="0073225B" w:rsidRDefault="00973236" w:rsidP="00071EDD">
                      <w:pPr>
                        <w:pStyle w:val="ab"/>
                        <w:spacing w:line="400" w:lineRule="exact"/>
                        <w:rPr>
                          <w:rFonts w:ascii="標楷體" w:eastAsia="標楷體" w:hAnsi="標楷體"/>
                          <w:bCs/>
                          <w:sz w:val="24"/>
                          <w:szCs w:val="24"/>
                        </w:rPr>
                      </w:pPr>
                      <w:r>
                        <w:rPr>
                          <w:rFonts w:ascii="標楷體" w:eastAsia="標楷體" w:hAnsi="標楷體" w:hint="eastAsia"/>
                          <w:bCs/>
                          <w:sz w:val="24"/>
                          <w:szCs w:val="24"/>
                        </w:rPr>
                        <w:t>是</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6A219A43" wp14:editId="2627DBF3">
                <wp:simplePos x="0" y="0"/>
                <wp:positionH relativeFrom="column">
                  <wp:posOffset>1402715</wp:posOffset>
                </wp:positionH>
                <wp:positionV relativeFrom="paragraph">
                  <wp:posOffset>96520</wp:posOffset>
                </wp:positionV>
                <wp:extent cx="0" cy="659130"/>
                <wp:effectExtent l="76200" t="0" r="95250" b="64770"/>
                <wp:wrapNone/>
                <wp:docPr id="41" name="直線單箭頭接點 41"/>
                <wp:cNvGraphicFramePr/>
                <a:graphic xmlns:a="http://schemas.openxmlformats.org/drawingml/2006/main">
                  <a:graphicData uri="http://schemas.microsoft.com/office/word/2010/wordprocessingShape">
                    <wps:wsp>
                      <wps:cNvCnPr/>
                      <wps:spPr>
                        <a:xfrm>
                          <a:off x="0" y="0"/>
                          <a:ext cx="0" cy="6591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6DAEF8" id="直線單箭頭接點 41" o:spid="_x0000_s1026" type="#_x0000_t32" style="position:absolute;margin-left:110.45pt;margin-top:7.6pt;width:0;height:51.9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" strokecolor="black [3213]" strokeweight="1pt">
                <v:stroke endarrow="open" joinstyle="miter"/>
              </v:shape>
            </w:pict>
          </mc:Fallback>
        </mc:AlternateContent>
      </w: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C4609B">
      <w:pPr>
        <w:widowControl/>
        <w:rPr>
          <w:rFonts w:ascii="Arial" w:eastAsia="新細明體" w:hAnsi="Arial" w:cs="Arial"/>
          <w:color w:val="000000"/>
          <w:sz w:val="20"/>
          <w:szCs w:val="20"/>
        </w:rPr>
      </w:pPr>
      <w:r>
        <w:rPr>
          <w:noProof/>
        </w:rPr>
        <mc:AlternateContent>
          <mc:Choice Requires="wps">
            <w:drawing>
              <wp:anchor distT="0" distB="0" distL="114300" distR="114300" simplePos="0" relativeHeight="251665920" behindDoc="0" locked="0" layoutInCell="1" allowOverlap="1" wp14:anchorId="688BEC6C" wp14:editId="5AF9E418">
                <wp:simplePos x="0" y="0"/>
                <wp:positionH relativeFrom="column">
                  <wp:posOffset>-28327</wp:posOffset>
                </wp:positionH>
                <wp:positionV relativeFrom="paragraph">
                  <wp:posOffset>71065</wp:posOffset>
                </wp:positionV>
                <wp:extent cx="3094990" cy="2130867"/>
                <wp:effectExtent l="0" t="0" r="10160" b="22225"/>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2130867"/>
                        </a:xfrm>
                        <a:prstGeom prst="rect">
                          <a:avLst/>
                        </a:prstGeom>
                        <a:solidFill>
                          <a:srgbClr val="FFFFFF"/>
                        </a:solidFill>
                        <a:ln w="12700">
                          <a:solidFill>
                            <a:srgbClr val="000000"/>
                          </a:solidFill>
                          <a:miter lim="800000"/>
                          <a:headEnd/>
                          <a:tailEnd/>
                        </a:ln>
                      </wps:spPr>
                      <wps:txbx>
                        <w:txbxContent>
                          <w:p w:rsidR="00973236" w:rsidRPr="0073225B" w:rsidRDefault="00973236" w:rsidP="00071EDD">
                            <w:pPr>
                              <w:ind w:left="240" w:hangingChars="100" w:hanging="240"/>
                              <w:jc w:val="center"/>
                              <w:rPr>
                                <w:rFonts w:ascii="標楷體" w:eastAsia="標楷體" w:hAnsi="標楷體" w:cs="Arial"/>
                                <w:bCs/>
                                <w:szCs w:val="24"/>
                              </w:rPr>
                            </w:pPr>
                            <w:r w:rsidRPr="0073225B">
                              <w:rPr>
                                <w:rFonts w:ascii="標楷體" w:eastAsia="標楷體" w:hAnsi="標楷體" w:hint="eastAsia"/>
                                <w:bCs/>
                                <w:szCs w:val="24"/>
                              </w:rPr>
                              <w:t>立即通報</w:t>
                            </w:r>
                            <w:r w:rsidRPr="0073225B">
                              <w:rPr>
                                <w:rFonts w:ascii="標楷體" w:eastAsia="標楷體" w:hAnsi="標楷體" w:cs="Arial" w:hint="eastAsia"/>
                                <w:bCs/>
                                <w:szCs w:val="24"/>
                              </w:rPr>
                              <w:t>當地衛生局及本校校安中心</w:t>
                            </w:r>
                          </w:p>
                          <w:p w:rsidR="00973236" w:rsidRPr="00CC4E3A" w:rsidRDefault="00973236" w:rsidP="00854E9F">
                            <w:pPr>
                              <w:numPr>
                                <w:ilvl w:val="0"/>
                                <w:numId w:val="4"/>
                              </w:numPr>
                              <w:tabs>
                                <w:tab w:val="clear" w:pos="360"/>
                                <w:tab w:val="num" w:pos="252"/>
                              </w:tabs>
                              <w:rPr>
                                <w:rFonts w:ascii="標楷體" w:eastAsia="標楷體" w:hAnsi="標楷體"/>
                                <w:bCs/>
                                <w:szCs w:val="24"/>
                              </w:rPr>
                            </w:pPr>
                            <w:r w:rsidRPr="00CC4E3A">
                              <w:rPr>
                                <w:rFonts w:ascii="標楷體" w:eastAsia="標楷體" w:hAnsi="標楷體" w:hint="eastAsia"/>
                                <w:bCs/>
                                <w:szCs w:val="24"/>
                              </w:rPr>
                              <w:t>若一人出現武漢肺炎症狀該班級停課2週，若2人出現武漢肺炎症狀全校停課2週。(依疾管局規定修正)</w:t>
                            </w:r>
                          </w:p>
                          <w:p w:rsidR="00973236" w:rsidRPr="0073225B" w:rsidRDefault="00973236" w:rsidP="00854E9F">
                            <w:pPr>
                              <w:numPr>
                                <w:ilvl w:val="0"/>
                                <w:numId w:val="4"/>
                              </w:numPr>
                              <w:tabs>
                                <w:tab w:val="clear" w:pos="360"/>
                                <w:tab w:val="num" w:pos="252"/>
                              </w:tabs>
                              <w:rPr>
                                <w:rFonts w:ascii="標楷體" w:eastAsia="標楷體" w:hAnsi="標楷體"/>
                                <w:bCs/>
                                <w:szCs w:val="24"/>
                              </w:rPr>
                            </w:pPr>
                            <w:r w:rsidRPr="0073225B">
                              <w:rPr>
                                <w:rFonts w:ascii="標楷體" w:eastAsia="標楷體" w:hAnsi="標楷體" w:hint="eastAsia"/>
                                <w:bCs/>
                                <w:szCs w:val="24"/>
                              </w:rPr>
                              <w:t>進行全校消毒。</w:t>
                            </w:r>
                          </w:p>
                          <w:p w:rsidR="00973236" w:rsidRPr="0073225B" w:rsidRDefault="00973236" w:rsidP="00854E9F">
                            <w:pPr>
                              <w:numPr>
                                <w:ilvl w:val="0"/>
                                <w:numId w:val="4"/>
                              </w:numPr>
                              <w:tabs>
                                <w:tab w:val="clear" w:pos="360"/>
                                <w:tab w:val="num" w:pos="294"/>
                                <w:tab w:val="left" w:pos="540"/>
                              </w:tabs>
                              <w:rPr>
                                <w:rFonts w:ascii="標楷體" w:eastAsia="標楷體" w:hAnsi="標楷體"/>
                                <w:bCs/>
                                <w:szCs w:val="24"/>
                              </w:rPr>
                            </w:pPr>
                            <w:r w:rsidRPr="0073225B">
                              <w:rPr>
                                <w:rFonts w:ascii="標楷體" w:eastAsia="標楷體" w:hAnsi="標楷體" w:hint="eastAsia"/>
                                <w:bCs/>
                                <w:szCs w:val="24"/>
                              </w:rPr>
                              <w:t>調查密切接觸者，</w:t>
                            </w:r>
                            <w:r w:rsidRPr="0073225B">
                              <w:rPr>
                                <w:rFonts w:ascii="標楷體" w:eastAsia="標楷體" w:hAnsi="標楷體"/>
                                <w:bCs/>
                                <w:szCs w:val="24"/>
                              </w:rPr>
                              <w:t>CDC</w:t>
                            </w:r>
                            <w:r w:rsidRPr="0073225B">
                              <w:rPr>
                                <w:rFonts w:ascii="標楷體" w:eastAsia="標楷體" w:hAnsi="標楷體" w:hint="eastAsia"/>
                                <w:bCs/>
                                <w:szCs w:val="24"/>
                              </w:rPr>
                              <w:t>會同衛生局實施居家隔離。</w:t>
                            </w:r>
                          </w:p>
                          <w:p w:rsidR="00973236" w:rsidRPr="0073225B" w:rsidRDefault="00973236" w:rsidP="00071EDD">
                            <w:pPr>
                              <w:pStyle w:val="ab"/>
                              <w:spacing w:line="400" w:lineRule="exact"/>
                              <w:rPr>
                                <w:rFonts w:ascii="標楷體" w:eastAsia="標楷體" w:hAnsi="標楷體"/>
                                <w:bCs/>
                                <w:sz w:val="24"/>
                                <w:szCs w:val="24"/>
                              </w:rPr>
                            </w:pPr>
                            <w:r w:rsidRPr="0073225B">
                              <w:rPr>
                                <w:rFonts w:ascii="標楷體" w:eastAsia="標楷體" w:hAnsi="標楷體" w:hint="eastAsia"/>
                                <w:bCs/>
                                <w:sz w:val="24"/>
                                <w:szCs w:val="24"/>
                              </w:rPr>
                              <w:t>依</w:t>
                            </w:r>
                            <w:r w:rsidRPr="0073225B">
                              <w:rPr>
                                <w:rFonts w:ascii="標楷體" w:eastAsia="標楷體" w:hAnsi="標楷體"/>
                                <w:bCs/>
                                <w:sz w:val="24"/>
                                <w:szCs w:val="24"/>
                              </w:rPr>
                              <w:t>WHO</w:t>
                            </w:r>
                            <w:r w:rsidRPr="0073225B">
                              <w:rPr>
                                <w:rFonts w:ascii="標楷體" w:eastAsia="標楷體" w:hAnsi="標楷體" w:hint="eastAsia"/>
                                <w:bCs/>
                                <w:sz w:val="24"/>
                                <w:szCs w:val="24"/>
                              </w:rPr>
                              <w:t>治療指引出院及追蹤照護政策辦理。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EC6C" id="文字方塊 47" o:spid="_x0000_s1052" type="#_x0000_t202" style="position:absolute;margin-left:-2.25pt;margin-top:5.6pt;width:243.7pt;height:16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" strokeweight="1pt">
                <v:textbox>
                  <w:txbxContent>
                    <w:p w:rsidR="00973236" w:rsidRPr="0073225B" w:rsidRDefault="00973236" w:rsidP="00071EDD">
                      <w:pPr>
                        <w:ind w:left="240" w:hangingChars="100" w:hanging="240"/>
                        <w:jc w:val="center"/>
                        <w:rPr>
                          <w:rFonts w:ascii="標楷體" w:eastAsia="標楷體" w:hAnsi="標楷體" w:cs="Arial"/>
                          <w:bCs/>
                          <w:szCs w:val="24"/>
                        </w:rPr>
                      </w:pPr>
                      <w:r w:rsidRPr="0073225B">
                        <w:rPr>
                          <w:rFonts w:ascii="標楷體" w:eastAsia="標楷體" w:hAnsi="標楷體" w:hint="eastAsia"/>
                          <w:bCs/>
                          <w:szCs w:val="24"/>
                        </w:rPr>
                        <w:t>立即通報</w:t>
                      </w:r>
                      <w:r w:rsidRPr="0073225B">
                        <w:rPr>
                          <w:rFonts w:ascii="標楷體" w:eastAsia="標楷體" w:hAnsi="標楷體" w:cs="Arial" w:hint="eastAsia"/>
                          <w:bCs/>
                          <w:szCs w:val="24"/>
                        </w:rPr>
                        <w:t>當地衛生局及本校校安中心</w:t>
                      </w:r>
                    </w:p>
                    <w:p w:rsidR="00973236" w:rsidRPr="00CC4E3A" w:rsidRDefault="00973236" w:rsidP="00854E9F">
                      <w:pPr>
                        <w:numPr>
                          <w:ilvl w:val="0"/>
                          <w:numId w:val="4"/>
                        </w:numPr>
                        <w:tabs>
                          <w:tab w:val="clear" w:pos="360"/>
                          <w:tab w:val="num" w:pos="252"/>
                        </w:tabs>
                        <w:rPr>
                          <w:rFonts w:ascii="標楷體" w:eastAsia="標楷體" w:hAnsi="標楷體"/>
                          <w:bCs/>
                          <w:szCs w:val="24"/>
                        </w:rPr>
                      </w:pPr>
                      <w:r w:rsidRPr="00CC4E3A">
                        <w:rPr>
                          <w:rFonts w:ascii="標楷體" w:eastAsia="標楷體" w:hAnsi="標楷體" w:hint="eastAsia"/>
                          <w:bCs/>
                          <w:szCs w:val="24"/>
                        </w:rPr>
                        <w:t>若一人出現武漢肺炎症狀該班級停課2週，若2人出現武漢肺炎症狀全校停課2週。(依疾管局規定修正)</w:t>
                      </w:r>
                    </w:p>
                    <w:p w:rsidR="00973236" w:rsidRPr="0073225B" w:rsidRDefault="00973236" w:rsidP="00854E9F">
                      <w:pPr>
                        <w:numPr>
                          <w:ilvl w:val="0"/>
                          <w:numId w:val="4"/>
                        </w:numPr>
                        <w:tabs>
                          <w:tab w:val="clear" w:pos="360"/>
                          <w:tab w:val="num" w:pos="252"/>
                        </w:tabs>
                        <w:rPr>
                          <w:rFonts w:ascii="標楷體" w:eastAsia="標楷體" w:hAnsi="標楷體"/>
                          <w:bCs/>
                          <w:szCs w:val="24"/>
                        </w:rPr>
                      </w:pPr>
                      <w:r w:rsidRPr="0073225B">
                        <w:rPr>
                          <w:rFonts w:ascii="標楷體" w:eastAsia="標楷體" w:hAnsi="標楷體" w:hint="eastAsia"/>
                          <w:bCs/>
                          <w:szCs w:val="24"/>
                        </w:rPr>
                        <w:t>進行全校消毒。</w:t>
                      </w:r>
                    </w:p>
                    <w:p w:rsidR="00973236" w:rsidRPr="0073225B" w:rsidRDefault="00973236" w:rsidP="00854E9F">
                      <w:pPr>
                        <w:numPr>
                          <w:ilvl w:val="0"/>
                          <w:numId w:val="4"/>
                        </w:numPr>
                        <w:tabs>
                          <w:tab w:val="clear" w:pos="360"/>
                          <w:tab w:val="num" w:pos="294"/>
                          <w:tab w:val="left" w:pos="540"/>
                        </w:tabs>
                        <w:rPr>
                          <w:rFonts w:ascii="標楷體" w:eastAsia="標楷體" w:hAnsi="標楷體"/>
                          <w:bCs/>
                          <w:szCs w:val="24"/>
                        </w:rPr>
                      </w:pPr>
                      <w:r w:rsidRPr="0073225B">
                        <w:rPr>
                          <w:rFonts w:ascii="標楷體" w:eastAsia="標楷體" w:hAnsi="標楷體" w:hint="eastAsia"/>
                          <w:bCs/>
                          <w:szCs w:val="24"/>
                        </w:rPr>
                        <w:t>調查密切接觸者，</w:t>
                      </w:r>
                      <w:r w:rsidRPr="0073225B">
                        <w:rPr>
                          <w:rFonts w:ascii="標楷體" w:eastAsia="標楷體" w:hAnsi="標楷體"/>
                          <w:bCs/>
                          <w:szCs w:val="24"/>
                        </w:rPr>
                        <w:t>CDC</w:t>
                      </w:r>
                      <w:r w:rsidRPr="0073225B">
                        <w:rPr>
                          <w:rFonts w:ascii="標楷體" w:eastAsia="標楷體" w:hAnsi="標楷體" w:hint="eastAsia"/>
                          <w:bCs/>
                          <w:szCs w:val="24"/>
                        </w:rPr>
                        <w:t>會同衛生局實施居家隔離。</w:t>
                      </w:r>
                    </w:p>
                    <w:p w:rsidR="00973236" w:rsidRPr="0073225B" w:rsidRDefault="00973236" w:rsidP="00071EDD">
                      <w:pPr>
                        <w:pStyle w:val="ab"/>
                        <w:spacing w:line="400" w:lineRule="exact"/>
                        <w:rPr>
                          <w:rFonts w:ascii="標楷體" w:eastAsia="標楷體" w:hAnsi="標楷體"/>
                          <w:bCs/>
                          <w:sz w:val="24"/>
                          <w:szCs w:val="24"/>
                        </w:rPr>
                      </w:pPr>
                      <w:r w:rsidRPr="0073225B">
                        <w:rPr>
                          <w:rFonts w:ascii="標楷體" w:eastAsia="標楷體" w:hAnsi="標楷體" w:hint="eastAsia"/>
                          <w:bCs/>
                          <w:sz w:val="24"/>
                          <w:szCs w:val="24"/>
                        </w:rPr>
                        <w:t>依</w:t>
                      </w:r>
                      <w:r w:rsidRPr="0073225B">
                        <w:rPr>
                          <w:rFonts w:ascii="標楷體" w:eastAsia="標楷體" w:hAnsi="標楷體"/>
                          <w:bCs/>
                          <w:sz w:val="24"/>
                          <w:szCs w:val="24"/>
                        </w:rPr>
                        <w:t>WHO</w:t>
                      </w:r>
                      <w:r w:rsidRPr="0073225B">
                        <w:rPr>
                          <w:rFonts w:ascii="標楷體" w:eastAsia="標楷體" w:hAnsi="標楷體" w:hint="eastAsia"/>
                          <w:bCs/>
                          <w:sz w:val="24"/>
                          <w:szCs w:val="24"/>
                        </w:rPr>
                        <w:t>治療指引出院及追蹤照護政策辦理。</w:t>
                      </w:r>
                    </w:p>
                  </w:txbxContent>
                </v:textbox>
              </v:shape>
            </w:pict>
          </mc:Fallback>
        </mc:AlternateContent>
      </w: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E813E1" w:rsidRDefault="00E813E1">
      <w:pPr>
        <w:widowControl/>
        <w:rPr>
          <w:rFonts w:ascii="Arial" w:eastAsia="新細明體" w:hAnsi="Arial" w:cs="Arial"/>
          <w:color w:val="000000"/>
          <w:sz w:val="20"/>
          <w:szCs w:val="20"/>
        </w:rPr>
      </w:pPr>
    </w:p>
    <w:p w:rsidR="00F961BB" w:rsidRDefault="00F961BB">
      <w:pPr>
        <w:widowControl/>
        <w:rPr>
          <w:rFonts w:ascii="Arial" w:eastAsia="新細明體" w:hAnsi="Arial" w:cs="Arial"/>
          <w:color w:val="000000"/>
          <w:sz w:val="20"/>
          <w:szCs w:val="20"/>
        </w:rPr>
      </w:pPr>
      <w:r>
        <w:rPr>
          <w:rFonts w:ascii="Arial" w:eastAsia="新細明體" w:hAnsi="Arial" w:cs="Arial"/>
          <w:color w:val="000000"/>
          <w:sz w:val="20"/>
          <w:szCs w:val="20"/>
        </w:rPr>
        <w:br w:type="page"/>
      </w:r>
    </w:p>
    <w:p w:rsidR="00F961BB" w:rsidRDefault="00F961BB">
      <w:pPr>
        <w:widowControl/>
        <w:rPr>
          <w:rFonts w:ascii="Arial" w:eastAsia="新細明體" w:hAnsi="Arial" w:cs="Arial"/>
          <w:color w:val="000000"/>
          <w:sz w:val="20"/>
          <w:szCs w:val="20"/>
        </w:rPr>
        <w:sectPr w:rsidR="00F961BB" w:rsidSect="00366B13">
          <w:pgSz w:w="11906" w:h="16838"/>
          <w:pgMar w:top="1134" w:right="1134" w:bottom="1134" w:left="1134" w:header="851" w:footer="992" w:gutter="0"/>
          <w:cols w:space="425"/>
          <w:docGrid w:type="lines" w:linePitch="360"/>
        </w:sectPr>
      </w:pPr>
    </w:p>
    <w:p w:rsidR="00F961BB" w:rsidRPr="0086319C" w:rsidRDefault="009733A8" w:rsidP="00F961BB">
      <w:pPr>
        <w:jc w:val="center"/>
        <w:rPr>
          <w:rFonts w:ascii="標楷體" w:eastAsia="標楷體" w:hAnsi="標楷體"/>
          <w:b/>
        </w:rPr>
      </w:pPr>
      <w:r w:rsidRPr="0050534A">
        <w:rPr>
          <w:rFonts w:ascii="Arial" w:eastAsia="新細明體" w:hAnsi="Arial" w:cs="Arial"/>
          <w:b/>
          <w:noProof/>
          <w:sz w:val="32"/>
          <w:szCs w:val="28"/>
        </w:rPr>
        <mc:AlternateContent>
          <mc:Choice Requires="wps">
            <w:drawing>
              <wp:anchor distT="45720" distB="45720" distL="114300" distR="114300" simplePos="0" relativeHeight="251725824" behindDoc="1" locked="0" layoutInCell="1" allowOverlap="1" wp14:anchorId="11F0829D" wp14:editId="52CF8B4A">
                <wp:simplePos x="0" y="0"/>
                <wp:positionH relativeFrom="page">
                  <wp:posOffset>6462395</wp:posOffset>
                </wp:positionH>
                <wp:positionV relativeFrom="paragraph">
                  <wp:posOffset>-303530</wp:posOffset>
                </wp:positionV>
                <wp:extent cx="721995" cy="282575"/>
                <wp:effectExtent l="0" t="0" r="20955" b="22225"/>
                <wp:wrapNone/>
                <wp:docPr id="2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3A8" w:rsidRPr="00874842" w:rsidRDefault="009733A8" w:rsidP="009733A8">
                            <w:r w:rsidRPr="00874842">
                              <w:rPr>
                                <w:rFonts w:hint="eastAsia"/>
                              </w:rPr>
                              <w:t>附件</w:t>
                            </w: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0829D" id="_x0000_s1053" type="#_x0000_t202" style="position:absolute;left:0;text-align:left;margin-left:508.85pt;margin-top:-23.9pt;width:56.85pt;height:22.25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">
                <v:textbox>
                  <w:txbxContent>
                    <w:p w:rsidR="009733A8" w:rsidRPr="00874842" w:rsidRDefault="009733A8" w:rsidP="009733A8">
                      <w:r w:rsidRPr="00874842">
                        <w:rPr>
                          <w:rFonts w:hint="eastAsia"/>
                        </w:rPr>
                        <w:t>附件</w:t>
                      </w:r>
                      <w:r>
                        <w:t>7</w:t>
                      </w:r>
                    </w:p>
                  </w:txbxContent>
                </v:textbox>
                <w10:wrap anchorx="page"/>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721728" behindDoc="0" locked="0" layoutInCell="1" allowOverlap="1" wp14:anchorId="0B1B90E7" wp14:editId="3B92AF68">
                <wp:simplePos x="0" y="0"/>
                <wp:positionH relativeFrom="column">
                  <wp:posOffset>1694386</wp:posOffset>
                </wp:positionH>
                <wp:positionV relativeFrom="paragraph">
                  <wp:posOffset>3372534</wp:posOffset>
                </wp:positionV>
                <wp:extent cx="1590675" cy="1935678"/>
                <wp:effectExtent l="0" t="0" r="28575" b="26670"/>
                <wp:wrapNone/>
                <wp:docPr id="292" name="文字方塊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35678"/>
                        </a:xfrm>
                        <a:prstGeom prst="rect">
                          <a:avLst/>
                        </a:prstGeom>
                        <a:solidFill>
                          <a:srgbClr val="FFFFFF"/>
                        </a:solidFill>
                        <a:ln w="9525">
                          <a:solidFill>
                            <a:srgbClr val="000000"/>
                          </a:solidFill>
                          <a:miter lim="800000"/>
                          <a:headEnd/>
                          <a:tailEnd/>
                        </a:ln>
                      </wps:spPr>
                      <wps:txbx>
                        <w:txbxContent>
                          <w:p w:rsidR="00F961BB" w:rsidRPr="002C0552" w:rsidRDefault="00F961BB" w:rsidP="00F961BB">
                            <w:pPr>
                              <w:pStyle w:val="ab"/>
                              <w:spacing w:line="240" w:lineRule="exact"/>
                              <w:ind w:leftChars="-50" w:left="-120" w:rightChars="-50" w:right="-120"/>
                              <w:rPr>
                                <w:rFonts w:ascii="標楷體" w:eastAsia="標楷體" w:hAnsi="標楷體"/>
                                <w:sz w:val="20"/>
                              </w:rPr>
                            </w:pPr>
                            <w:r>
                              <w:rPr>
                                <w:rFonts w:ascii="標楷體" w:eastAsia="標楷體" w:hAnsi="標楷體" w:hint="eastAsia"/>
                                <w:sz w:val="20"/>
                              </w:rPr>
                              <w:t>*等待就醫前</w:t>
                            </w:r>
                            <w:r w:rsidRPr="006A7E7F">
                              <w:rPr>
                                <w:rFonts w:ascii="標楷體" w:eastAsia="標楷體" w:hAnsi="標楷體" w:hint="eastAsia"/>
                                <w:sz w:val="20"/>
                              </w:rPr>
                              <w:t>暫置</w:t>
                            </w:r>
                            <w:r w:rsidRPr="006A7E7F">
                              <w:rPr>
                                <w:rFonts w:ascii="標楷體" w:eastAsia="標楷體" w:hAnsi="標楷體"/>
                                <w:sz w:val="20"/>
                              </w:rPr>
                              <w:t>隔離空間</w:t>
                            </w:r>
                            <w:r>
                              <w:rPr>
                                <w:rFonts w:ascii="標楷體" w:eastAsia="標楷體" w:hAnsi="標楷體" w:hint="eastAsia"/>
                                <w:sz w:val="20"/>
                              </w:rPr>
                              <w:t>*</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雲起樓：健康中心後面</w:t>
                            </w:r>
                            <w:r>
                              <w:rPr>
                                <w:rFonts w:ascii="標楷體" w:eastAsia="標楷體" w:hAnsi="標楷體" w:hint="eastAsia"/>
                              </w:rPr>
                              <w:t>石桌</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圖書館：110室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懷恩館：1樓貴賓室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雲水軒：</w:t>
                            </w:r>
                            <w:r w:rsidRPr="00E44E39">
                              <w:rPr>
                                <w:rFonts w:ascii="標楷體" w:eastAsia="標楷體" w:hAnsi="標楷體" w:hint="eastAsia"/>
                                <w:spacing w:val="-16"/>
                              </w:rPr>
                              <w:t>1樓電腦教室旁交誼廳</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海淨樓：109室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海淨樓宿舍：401室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雲慧樓：U106室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蘭  苑宿舍：B101室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海雲館宿舍：605室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林美寮宿舍：C104室</w:t>
                            </w:r>
                          </w:p>
                          <w:p w:rsidR="00F961BB" w:rsidRPr="00E44E39"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雲來集宿舍：203室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B90E7" id="文字方塊 292" o:spid="_x0000_s1054" type="#_x0000_t202" style="position:absolute;left:0;text-align:left;margin-left:133.4pt;margin-top:265.55pt;width:125.25pt;height:15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">
                <v:textbox>
                  <w:txbxContent>
                    <w:p w:rsidR="00F961BB" w:rsidRPr="002C0552" w:rsidRDefault="00F961BB" w:rsidP="00F961BB">
                      <w:pPr>
                        <w:pStyle w:val="ab"/>
                        <w:spacing w:line="240" w:lineRule="exact"/>
                        <w:ind w:leftChars="-50" w:left="-120" w:rightChars="-50" w:right="-120"/>
                        <w:rPr>
                          <w:rFonts w:ascii="標楷體" w:eastAsia="標楷體" w:hAnsi="標楷體"/>
                          <w:sz w:val="20"/>
                        </w:rPr>
                      </w:pPr>
                      <w:r>
                        <w:rPr>
                          <w:rFonts w:ascii="標楷體" w:eastAsia="標楷體" w:hAnsi="標楷體" w:hint="eastAsia"/>
                          <w:sz w:val="20"/>
                        </w:rPr>
                        <w:t>*等待就醫前</w:t>
                      </w:r>
                      <w:r w:rsidRPr="006A7E7F">
                        <w:rPr>
                          <w:rFonts w:ascii="標楷體" w:eastAsia="標楷體" w:hAnsi="標楷體" w:hint="eastAsia"/>
                          <w:sz w:val="20"/>
                        </w:rPr>
                        <w:t>暫置</w:t>
                      </w:r>
                      <w:r w:rsidRPr="006A7E7F">
                        <w:rPr>
                          <w:rFonts w:ascii="標楷體" w:eastAsia="標楷體" w:hAnsi="標楷體"/>
                          <w:sz w:val="20"/>
                        </w:rPr>
                        <w:t>隔離空間</w:t>
                      </w:r>
                      <w:r>
                        <w:rPr>
                          <w:rFonts w:ascii="標楷體" w:eastAsia="標楷體" w:hAnsi="標楷體" w:hint="eastAsia"/>
                          <w:sz w:val="20"/>
                        </w:rPr>
                        <w:t>*</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雲起樓：健康中心後面</w:t>
                      </w:r>
                      <w:r>
                        <w:rPr>
                          <w:rFonts w:ascii="標楷體" w:eastAsia="標楷體" w:hAnsi="標楷體" w:hint="eastAsia"/>
                        </w:rPr>
                        <w:t>石桌</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圖書館：110室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懷恩館：1樓貴賓室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雲水軒：</w:t>
                      </w:r>
                      <w:r w:rsidRPr="00E44E39">
                        <w:rPr>
                          <w:rFonts w:ascii="標楷體" w:eastAsia="標楷體" w:hAnsi="標楷體" w:hint="eastAsia"/>
                          <w:spacing w:val="-16"/>
                        </w:rPr>
                        <w:t>1樓電腦教室旁交誼廳</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海淨樓：109室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海淨樓宿舍：401室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雲慧樓：U106室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蘭  苑宿舍：B101室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海雲館宿舍：605室</w:t>
                      </w:r>
                    </w:p>
                    <w:p w:rsidR="00F961BB"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林美寮宿舍：C104室</w:t>
                      </w:r>
                    </w:p>
                    <w:p w:rsidR="00F961BB" w:rsidRPr="00E44E39" w:rsidRDefault="00F961BB" w:rsidP="00F961BB">
                      <w:pPr>
                        <w:pStyle w:val="ab"/>
                        <w:numPr>
                          <w:ilvl w:val="0"/>
                          <w:numId w:val="100"/>
                        </w:numPr>
                        <w:spacing w:line="240" w:lineRule="exact"/>
                        <w:ind w:left="707" w:rightChars="-50" w:right="-120" w:hanging="227"/>
                        <w:rPr>
                          <w:rFonts w:ascii="標楷體" w:eastAsia="標楷體" w:hAnsi="標楷體"/>
                        </w:rPr>
                      </w:pPr>
                      <w:r w:rsidRPr="00E44E39">
                        <w:rPr>
                          <w:rFonts w:ascii="標楷體" w:eastAsia="標楷體" w:hAnsi="標楷體" w:hint="eastAsia"/>
                        </w:rPr>
                        <w:t>雲來集宿舍：203室</w:t>
                      </w:r>
                    </w:p>
                  </w:txbxContent>
                </v:textbox>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66432" behindDoc="0" locked="0" layoutInCell="1" allowOverlap="1" wp14:anchorId="055FF92F" wp14:editId="4DE72FBA">
                <wp:simplePos x="0" y="0"/>
                <wp:positionH relativeFrom="margin">
                  <wp:posOffset>2659380</wp:posOffset>
                </wp:positionH>
                <wp:positionV relativeFrom="paragraph">
                  <wp:posOffset>2856230</wp:posOffset>
                </wp:positionV>
                <wp:extent cx="336550" cy="1403985"/>
                <wp:effectExtent l="0" t="0" r="0" b="1270"/>
                <wp:wrapNone/>
                <wp:docPr id="293" name="文字方塊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403985"/>
                        </a:xfrm>
                        <a:prstGeom prst="rect">
                          <a:avLst/>
                        </a:prstGeom>
                        <a:noFill/>
                        <a:ln w="9525">
                          <a:noFill/>
                          <a:miter lim="800000"/>
                          <a:headEnd/>
                          <a:tailEnd/>
                        </a:ln>
                      </wps:spPr>
                      <wps:txbx>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FF92F" id="文字方塊 293" o:spid="_x0000_s1055" type="#_x0000_t202" style="position:absolute;left:0;text-align:left;margin-left:209.4pt;margin-top:224.9pt;width:26.5pt;height:110.55pt;z-index:2516664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" filled="f" stroked="f">
                <v:textbox style="mso-fit-shape-to-text:t">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否</w:t>
                      </w:r>
                    </w:p>
                  </w:txbxContent>
                </v:textbox>
                <w10:wrap anchorx="margin"/>
              </v:shape>
            </w:pict>
          </mc:Fallback>
        </mc:AlternateContent>
      </w:r>
      <w:r w:rsidR="00F961BB">
        <w:rPr>
          <w:rFonts w:ascii="標楷體" w:eastAsia="標楷體" w:hAnsi="標楷體"/>
          <w:b/>
          <w:noProof/>
        </w:rPr>
        <mc:AlternateContent>
          <mc:Choice Requires="wps">
            <w:drawing>
              <wp:anchor distT="0" distB="0" distL="114300" distR="114300" simplePos="0" relativeHeight="251674624" behindDoc="0" locked="0" layoutInCell="1" allowOverlap="1" wp14:anchorId="391EE07E" wp14:editId="70970728">
                <wp:simplePos x="0" y="0"/>
                <wp:positionH relativeFrom="column">
                  <wp:posOffset>1604645</wp:posOffset>
                </wp:positionH>
                <wp:positionV relativeFrom="paragraph">
                  <wp:posOffset>5769610</wp:posOffset>
                </wp:positionV>
                <wp:extent cx="943610" cy="0"/>
                <wp:effectExtent l="38100" t="76200" r="0" b="95250"/>
                <wp:wrapNone/>
                <wp:docPr id="294" name="直線接點 294"/>
                <wp:cNvGraphicFramePr/>
                <a:graphic xmlns:a="http://schemas.openxmlformats.org/drawingml/2006/main">
                  <a:graphicData uri="http://schemas.microsoft.com/office/word/2010/wordprocessingShape">
                    <wps:wsp>
                      <wps:cNvCnPr/>
                      <wps:spPr>
                        <a:xfrm flipH="1">
                          <a:off x="0" y="0"/>
                          <a:ext cx="94361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6E699" id="直線接點 29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454.3pt" to="200.65pt,4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713536" behindDoc="0" locked="0" layoutInCell="1" allowOverlap="1" wp14:anchorId="6CFA6B03" wp14:editId="5DE83811">
                <wp:simplePos x="0" y="0"/>
                <wp:positionH relativeFrom="column">
                  <wp:posOffset>815612</wp:posOffset>
                </wp:positionH>
                <wp:positionV relativeFrom="paragraph">
                  <wp:posOffset>5088519</wp:posOffset>
                </wp:positionV>
                <wp:extent cx="12288" cy="480951"/>
                <wp:effectExtent l="38100" t="0" r="64135" b="52705"/>
                <wp:wrapNone/>
                <wp:docPr id="295" name="直線接點 295"/>
                <wp:cNvGraphicFramePr/>
                <a:graphic xmlns:a="http://schemas.openxmlformats.org/drawingml/2006/main">
                  <a:graphicData uri="http://schemas.microsoft.com/office/word/2010/wordprocessingShape">
                    <wps:wsp>
                      <wps:cNvCnPr/>
                      <wps:spPr>
                        <a:xfrm>
                          <a:off x="0" y="0"/>
                          <a:ext cx="12288" cy="480951"/>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3D403" id="直線接點 29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400.65pt" to="65.1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93056" behindDoc="0" locked="0" layoutInCell="1" allowOverlap="1" wp14:anchorId="30BBC642" wp14:editId="2EB1A2E7">
                <wp:simplePos x="0" y="0"/>
                <wp:positionH relativeFrom="column">
                  <wp:posOffset>-80645</wp:posOffset>
                </wp:positionH>
                <wp:positionV relativeFrom="paragraph">
                  <wp:posOffset>3871100</wp:posOffset>
                </wp:positionV>
                <wp:extent cx="179705" cy="0"/>
                <wp:effectExtent l="0" t="0" r="10795" b="19050"/>
                <wp:wrapNone/>
                <wp:docPr id="296" name="直線接點 296"/>
                <wp:cNvGraphicFramePr/>
                <a:graphic xmlns:a="http://schemas.openxmlformats.org/drawingml/2006/main">
                  <a:graphicData uri="http://schemas.microsoft.com/office/word/2010/wordprocessingShape">
                    <wps:wsp>
                      <wps:cNvCnPr/>
                      <wps:spPr>
                        <a:xfrm flipH="1">
                          <a:off x="0" y="0"/>
                          <a:ext cx="17970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CC28D" id="直線接點 29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04.8pt" to="7.8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" strokecolor="black [3200]" strokeweight=".5pt">
                <v:stroke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95104" behindDoc="0" locked="0" layoutInCell="1" allowOverlap="1" wp14:anchorId="6FC331FC" wp14:editId="2E6187FC">
                <wp:simplePos x="0" y="0"/>
                <wp:positionH relativeFrom="column">
                  <wp:posOffset>108585</wp:posOffset>
                </wp:positionH>
                <wp:positionV relativeFrom="paragraph">
                  <wp:posOffset>4197985</wp:posOffset>
                </wp:positionV>
                <wp:extent cx="1496060" cy="890270"/>
                <wp:effectExtent l="0" t="0" r="27940" b="24130"/>
                <wp:wrapNone/>
                <wp:docPr id="297" name="文字方塊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890270"/>
                        </a:xfrm>
                        <a:prstGeom prst="rect">
                          <a:avLst/>
                        </a:prstGeom>
                        <a:solidFill>
                          <a:srgbClr val="FFFFFF"/>
                        </a:solidFill>
                        <a:ln w="9525">
                          <a:solidFill>
                            <a:srgbClr val="000000"/>
                          </a:solidFill>
                          <a:miter lim="800000"/>
                          <a:headEnd/>
                          <a:tailEnd/>
                        </a:ln>
                      </wps:spPr>
                      <wps:txbx>
                        <w:txbxContent>
                          <w:p w:rsidR="00F961BB" w:rsidRPr="00436586" w:rsidRDefault="00F961BB" w:rsidP="00F961BB">
                            <w:pPr>
                              <w:pStyle w:val="ab"/>
                              <w:spacing w:line="0" w:lineRule="atLeast"/>
                              <w:rPr>
                                <w:rFonts w:ascii="標楷體" w:eastAsia="標楷體" w:hAnsi="標楷體"/>
                                <w:sz w:val="20"/>
                                <w:szCs w:val="24"/>
                              </w:rPr>
                            </w:pPr>
                            <w:r w:rsidRPr="00436586">
                              <w:rPr>
                                <w:rFonts w:ascii="標楷體" w:eastAsia="標楷體" w:hAnsi="標楷體" w:hint="eastAsia"/>
                                <w:sz w:val="20"/>
                                <w:szCs w:val="24"/>
                              </w:rPr>
                              <w:t>所屬單位或系所啟動健康關懷機制14天</w:t>
                            </w:r>
                            <w:r>
                              <w:rPr>
                                <w:rFonts w:ascii="標楷體" w:eastAsia="標楷體" w:hAnsi="標楷體" w:hint="eastAsia"/>
                                <w:sz w:val="20"/>
                              </w:rPr>
                              <w:t>。</w:t>
                            </w:r>
                          </w:p>
                          <w:p w:rsidR="00F961BB" w:rsidRDefault="00F961BB" w:rsidP="00F961BB">
                            <w:pPr>
                              <w:pStyle w:val="ab"/>
                              <w:numPr>
                                <w:ilvl w:val="0"/>
                                <w:numId w:val="96"/>
                              </w:numPr>
                              <w:spacing w:line="0" w:lineRule="atLeast"/>
                              <w:ind w:left="707" w:hanging="227"/>
                              <w:rPr>
                                <w:rFonts w:ascii="標楷體" w:eastAsia="標楷體" w:hAnsi="標楷體"/>
                                <w:sz w:val="20"/>
                                <w:szCs w:val="24"/>
                              </w:rPr>
                            </w:pPr>
                            <w:r w:rsidRPr="00436586">
                              <w:rPr>
                                <w:rFonts w:ascii="標楷體" w:eastAsia="標楷體" w:hAnsi="標楷體" w:hint="eastAsia"/>
                                <w:sz w:val="20"/>
                                <w:szCs w:val="24"/>
                              </w:rPr>
                              <w:t>進行健康關懷14天</w:t>
                            </w:r>
                            <w:r>
                              <w:rPr>
                                <w:rFonts w:ascii="標楷體" w:eastAsia="標楷體" w:hAnsi="標楷體" w:hint="eastAsia"/>
                                <w:sz w:val="20"/>
                              </w:rPr>
                              <w:t>。</w:t>
                            </w:r>
                          </w:p>
                          <w:p w:rsidR="00F961BB" w:rsidRPr="00855AFF" w:rsidRDefault="00F961BB" w:rsidP="00F961BB">
                            <w:pPr>
                              <w:pStyle w:val="ab"/>
                              <w:numPr>
                                <w:ilvl w:val="0"/>
                                <w:numId w:val="96"/>
                              </w:numPr>
                              <w:spacing w:line="0" w:lineRule="atLeast"/>
                              <w:ind w:left="707" w:hanging="227"/>
                              <w:rPr>
                                <w:rFonts w:ascii="標楷體" w:eastAsia="標楷體" w:hAnsi="標楷體"/>
                                <w:sz w:val="20"/>
                                <w:szCs w:val="24"/>
                              </w:rPr>
                            </w:pPr>
                            <w:r>
                              <w:rPr>
                                <w:rFonts w:ascii="標楷體" w:eastAsia="標楷體" w:hAnsi="標楷體" w:hint="eastAsia"/>
                                <w:szCs w:val="24"/>
                              </w:rPr>
                              <w:t>單位窗口</w:t>
                            </w:r>
                            <w:r w:rsidRPr="00EB3397">
                              <w:rPr>
                                <w:rFonts w:ascii="標楷體" w:eastAsia="標楷體" w:hAnsi="標楷體" w:hint="eastAsia"/>
                                <w:szCs w:val="24"/>
                              </w:rPr>
                              <w:t>回報被關懷者每日體溫及健康狀況</w:t>
                            </w:r>
                            <w:r>
                              <w:rPr>
                                <w:rFonts w:ascii="標楷體" w:eastAsia="標楷體" w:hAnsi="標楷體"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331FC" id="文字方塊 297" o:spid="_x0000_s1056" type="#_x0000_t202" style="position:absolute;left:0;text-align:left;margin-left:8.55pt;margin-top:330.55pt;width:117.8pt;height:7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">
                <v:textbox>
                  <w:txbxContent>
                    <w:p w:rsidR="00F961BB" w:rsidRPr="00436586" w:rsidRDefault="00F961BB" w:rsidP="00F961BB">
                      <w:pPr>
                        <w:pStyle w:val="ab"/>
                        <w:spacing w:line="0" w:lineRule="atLeast"/>
                        <w:rPr>
                          <w:rFonts w:ascii="標楷體" w:eastAsia="標楷體" w:hAnsi="標楷體"/>
                          <w:sz w:val="20"/>
                          <w:szCs w:val="24"/>
                        </w:rPr>
                      </w:pPr>
                      <w:r w:rsidRPr="00436586">
                        <w:rPr>
                          <w:rFonts w:ascii="標楷體" w:eastAsia="標楷體" w:hAnsi="標楷體" w:hint="eastAsia"/>
                          <w:sz w:val="20"/>
                          <w:szCs w:val="24"/>
                        </w:rPr>
                        <w:t>所屬單位或系所啟動健康關懷機制14天</w:t>
                      </w:r>
                      <w:r>
                        <w:rPr>
                          <w:rFonts w:ascii="標楷體" w:eastAsia="標楷體" w:hAnsi="標楷體" w:hint="eastAsia"/>
                          <w:sz w:val="20"/>
                        </w:rPr>
                        <w:t>。</w:t>
                      </w:r>
                    </w:p>
                    <w:p w:rsidR="00F961BB" w:rsidRDefault="00F961BB" w:rsidP="00F961BB">
                      <w:pPr>
                        <w:pStyle w:val="ab"/>
                        <w:numPr>
                          <w:ilvl w:val="0"/>
                          <w:numId w:val="96"/>
                        </w:numPr>
                        <w:spacing w:line="0" w:lineRule="atLeast"/>
                        <w:ind w:left="707" w:hanging="227"/>
                        <w:rPr>
                          <w:rFonts w:ascii="標楷體" w:eastAsia="標楷體" w:hAnsi="標楷體"/>
                          <w:sz w:val="20"/>
                          <w:szCs w:val="24"/>
                        </w:rPr>
                      </w:pPr>
                      <w:r w:rsidRPr="00436586">
                        <w:rPr>
                          <w:rFonts w:ascii="標楷體" w:eastAsia="標楷體" w:hAnsi="標楷體" w:hint="eastAsia"/>
                          <w:sz w:val="20"/>
                          <w:szCs w:val="24"/>
                        </w:rPr>
                        <w:t>進行健康關懷14天</w:t>
                      </w:r>
                      <w:r>
                        <w:rPr>
                          <w:rFonts w:ascii="標楷體" w:eastAsia="標楷體" w:hAnsi="標楷體" w:hint="eastAsia"/>
                          <w:sz w:val="20"/>
                        </w:rPr>
                        <w:t>。</w:t>
                      </w:r>
                    </w:p>
                    <w:p w:rsidR="00F961BB" w:rsidRPr="00855AFF" w:rsidRDefault="00F961BB" w:rsidP="00F961BB">
                      <w:pPr>
                        <w:pStyle w:val="ab"/>
                        <w:numPr>
                          <w:ilvl w:val="0"/>
                          <w:numId w:val="96"/>
                        </w:numPr>
                        <w:spacing w:line="0" w:lineRule="atLeast"/>
                        <w:ind w:left="707" w:hanging="227"/>
                        <w:rPr>
                          <w:rFonts w:ascii="標楷體" w:eastAsia="標楷體" w:hAnsi="標楷體"/>
                          <w:sz w:val="20"/>
                          <w:szCs w:val="24"/>
                        </w:rPr>
                      </w:pPr>
                      <w:r>
                        <w:rPr>
                          <w:rFonts w:ascii="標楷體" w:eastAsia="標楷體" w:hAnsi="標楷體" w:hint="eastAsia"/>
                          <w:szCs w:val="24"/>
                        </w:rPr>
                        <w:t>單位窗口</w:t>
                      </w:r>
                      <w:r w:rsidRPr="00EB3397">
                        <w:rPr>
                          <w:rFonts w:ascii="標楷體" w:eastAsia="標楷體" w:hAnsi="標楷體" w:hint="eastAsia"/>
                          <w:szCs w:val="24"/>
                        </w:rPr>
                        <w:t>回報被關懷者每日體溫及健康狀況</w:t>
                      </w:r>
                      <w:r>
                        <w:rPr>
                          <w:rFonts w:ascii="標楷體" w:eastAsia="標楷體" w:hAnsi="標楷體" w:hint="eastAsia"/>
                          <w:sz w:val="20"/>
                        </w:rPr>
                        <w:t>。</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711488" behindDoc="0" locked="0" layoutInCell="1" allowOverlap="1" wp14:anchorId="6EAA96B3" wp14:editId="21644E29">
                <wp:simplePos x="0" y="0"/>
                <wp:positionH relativeFrom="column">
                  <wp:posOffset>819150</wp:posOffset>
                </wp:positionH>
                <wp:positionV relativeFrom="paragraph">
                  <wp:posOffset>4049395</wp:posOffset>
                </wp:positionV>
                <wp:extent cx="0" cy="143510"/>
                <wp:effectExtent l="76200" t="38100" r="57150" b="27940"/>
                <wp:wrapNone/>
                <wp:docPr id="298" name="直線接點 298"/>
                <wp:cNvGraphicFramePr/>
                <a:graphic xmlns:a="http://schemas.openxmlformats.org/drawingml/2006/main">
                  <a:graphicData uri="http://schemas.microsoft.com/office/word/2010/wordprocessingShape">
                    <wps:wsp>
                      <wps:cNvCnPr/>
                      <wps:spPr>
                        <a:xfrm>
                          <a:off x="0" y="0"/>
                          <a:ext cx="0" cy="14351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61B92" id="直線接點 29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318.85pt" to="64.5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" strokecolor="black [3200]" strokeweight=".5pt">
                <v:stroke startarrow="block"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84864" behindDoc="0" locked="0" layoutInCell="1" allowOverlap="1" wp14:anchorId="20173B8F" wp14:editId="3654AD6C">
                <wp:simplePos x="0" y="0"/>
                <wp:positionH relativeFrom="column">
                  <wp:posOffset>95885</wp:posOffset>
                </wp:positionH>
                <wp:positionV relativeFrom="paragraph">
                  <wp:posOffset>3770630</wp:posOffset>
                </wp:positionV>
                <wp:extent cx="1508125" cy="279400"/>
                <wp:effectExtent l="0" t="0" r="15875" b="25400"/>
                <wp:wrapNone/>
                <wp:docPr id="299" name="文字方塊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79400"/>
                        </a:xfrm>
                        <a:prstGeom prst="rect">
                          <a:avLst/>
                        </a:prstGeom>
                        <a:solidFill>
                          <a:srgbClr val="FFFFFF"/>
                        </a:solidFill>
                        <a:ln w="9525">
                          <a:solidFill>
                            <a:srgbClr val="000000"/>
                          </a:solidFill>
                          <a:miter lim="800000"/>
                          <a:headEnd/>
                          <a:tailEnd/>
                        </a:ln>
                      </wps:spPr>
                      <wps:txbx>
                        <w:txbxContent>
                          <w:p w:rsidR="00F961BB" w:rsidRPr="009E50DE" w:rsidRDefault="00F961BB" w:rsidP="00F961BB">
                            <w:pPr>
                              <w:pStyle w:val="ab"/>
                              <w:spacing w:line="0" w:lineRule="atLeast"/>
                              <w:jc w:val="center"/>
                              <w:rPr>
                                <w:rFonts w:ascii="標楷體" w:eastAsia="標楷體" w:hAnsi="標楷體"/>
                                <w:sz w:val="20"/>
                              </w:rPr>
                            </w:pPr>
                            <w:r>
                              <w:rPr>
                                <w:rFonts w:ascii="標楷體" w:eastAsia="標楷體" w:hAnsi="標楷體" w:hint="eastAsia"/>
                                <w:sz w:val="20"/>
                              </w:rPr>
                              <w:t>自主健康管理14天。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73B8F" id="文字方塊 299" o:spid="_x0000_s1057" type="#_x0000_t202" style="position:absolute;left:0;text-align:left;margin-left:7.55pt;margin-top:296.9pt;width:118.7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">
                <v:textbox>
                  <w:txbxContent>
                    <w:p w:rsidR="00F961BB" w:rsidRPr="009E50DE" w:rsidRDefault="00F961BB" w:rsidP="00F961BB">
                      <w:pPr>
                        <w:pStyle w:val="ab"/>
                        <w:spacing w:line="0" w:lineRule="atLeast"/>
                        <w:jc w:val="center"/>
                        <w:rPr>
                          <w:rFonts w:ascii="標楷體" w:eastAsia="標楷體" w:hAnsi="標楷體"/>
                          <w:sz w:val="20"/>
                        </w:rPr>
                      </w:pPr>
                      <w:r>
                        <w:rPr>
                          <w:rFonts w:ascii="標楷體" w:eastAsia="標楷體" w:hAnsi="標楷體" w:hint="eastAsia"/>
                          <w:sz w:val="20"/>
                        </w:rPr>
                        <w:t>自主健康管理14天。</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80768" behindDoc="0" locked="0" layoutInCell="1" allowOverlap="1" wp14:anchorId="698DE538" wp14:editId="039F7F26">
                <wp:simplePos x="0" y="0"/>
                <wp:positionH relativeFrom="column">
                  <wp:posOffset>821055</wp:posOffset>
                </wp:positionH>
                <wp:positionV relativeFrom="paragraph">
                  <wp:posOffset>3627755</wp:posOffset>
                </wp:positionV>
                <wp:extent cx="6350" cy="143510"/>
                <wp:effectExtent l="76200" t="0" r="69850" b="66040"/>
                <wp:wrapNone/>
                <wp:docPr id="300" name="直線接點 300"/>
                <wp:cNvGraphicFramePr/>
                <a:graphic xmlns:a="http://schemas.openxmlformats.org/drawingml/2006/main">
                  <a:graphicData uri="http://schemas.microsoft.com/office/word/2010/wordprocessingShape">
                    <wps:wsp>
                      <wps:cNvCnPr/>
                      <wps:spPr>
                        <a:xfrm>
                          <a:off x="0" y="0"/>
                          <a:ext cx="6350" cy="14351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67023" id="直線接點 30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85.65pt" to="65.1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" strokecolor="black [3200]" strokeweight=".5pt">
                <v:stroke endarrow="block"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78720" behindDoc="0" locked="0" layoutInCell="1" allowOverlap="1" wp14:anchorId="18DD7434" wp14:editId="02BFA67E">
                <wp:simplePos x="0" y="0"/>
                <wp:positionH relativeFrom="column">
                  <wp:posOffset>84455</wp:posOffset>
                </wp:positionH>
                <wp:positionV relativeFrom="paragraph">
                  <wp:posOffset>3194685</wp:posOffset>
                </wp:positionV>
                <wp:extent cx="1525905" cy="419100"/>
                <wp:effectExtent l="0" t="0" r="17145" b="19050"/>
                <wp:wrapNone/>
                <wp:docPr id="301" name="文字方塊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19100"/>
                        </a:xfrm>
                        <a:prstGeom prst="rect">
                          <a:avLst/>
                        </a:prstGeom>
                        <a:solidFill>
                          <a:srgbClr val="FFFFFF"/>
                        </a:solidFill>
                        <a:ln w="9525">
                          <a:solidFill>
                            <a:srgbClr val="000000"/>
                          </a:solidFill>
                          <a:miter lim="800000"/>
                          <a:headEnd/>
                          <a:tailEnd/>
                        </a:ln>
                      </wps:spPr>
                      <wps:txbx>
                        <w:txbxContent>
                          <w:p w:rsidR="00F961BB" w:rsidRPr="009E50DE" w:rsidRDefault="00F961BB" w:rsidP="00F961BB">
                            <w:pPr>
                              <w:pStyle w:val="ab"/>
                              <w:spacing w:line="240" w:lineRule="exact"/>
                              <w:ind w:leftChars="-50" w:left="-120" w:rightChars="-50" w:right="-120"/>
                              <w:rPr>
                                <w:rFonts w:ascii="標楷體" w:eastAsia="標楷體" w:hAnsi="標楷體"/>
                                <w:sz w:val="20"/>
                              </w:rPr>
                            </w:pPr>
                            <w:r w:rsidRPr="009E50DE">
                              <w:rPr>
                                <w:rFonts w:ascii="標楷體" w:eastAsia="標楷體" w:hAnsi="標楷體" w:hint="eastAsia"/>
                                <w:sz w:val="20"/>
                              </w:rPr>
                              <w:t>戴口罩，至醫院就診，主動告知旅遊、接觸史</w:t>
                            </w:r>
                            <w:r>
                              <w:rPr>
                                <w:rFonts w:ascii="標楷體" w:eastAsia="標楷體" w:hAnsi="標楷體" w:hint="eastAsia"/>
                                <w:sz w:val="20"/>
                              </w:rPr>
                              <w:t>。</w:t>
                            </w:r>
                          </w:p>
                          <w:p w:rsidR="00F961BB" w:rsidRPr="009E50DE" w:rsidRDefault="00F961BB" w:rsidP="00F961BB">
                            <w:pPr>
                              <w:pStyle w:val="ab"/>
                              <w:spacing w:line="240" w:lineRule="exact"/>
                              <w:ind w:leftChars="-50" w:left="-120" w:rightChars="-50" w:right="-120"/>
                              <w:rPr>
                                <w:rFonts w:ascii="標楷體" w:eastAsia="標楷體" w:hAnsi="標楷體"/>
                                <w:sz w:val="20"/>
                              </w:rPr>
                            </w:pPr>
                            <w:r w:rsidRPr="009E50DE">
                              <w:rPr>
                                <w:rFonts w:ascii="標楷體" w:eastAsia="標楷體" w:hAnsi="標楷體" w:hint="eastAsia"/>
                                <w:sz w:val="20"/>
                              </w:rPr>
                              <w:t>交通工具：自行就醫、計程車</w:t>
                            </w:r>
                            <w:r>
                              <w:rPr>
                                <w:rFonts w:ascii="標楷體" w:eastAsia="標楷體" w:hAnsi="標楷體"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D7434" id="文字方塊 301" o:spid="_x0000_s1058" type="#_x0000_t202" style="position:absolute;left:0;text-align:left;margin-left:6.65pt;margin-top:251.55pt;width:120.1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">
                <v:textbox>
                  <w:txbxContent>
                    <w:p w:rsidR="00F961BB" w:rsidRPr="009E50DE" w:rsidRDefault="00F961BB" w:rsidP="00F961BB">
                      <w:pPr>
                        <w:pStyle w:val="ab"/>
                        <w:spacing w:line="240" w:lineRule="exact"/>
                        <w:ind w:leftChars="-50" w:left="-120" w:rightChars="-50" w:right="-120"/>
                        <w:rPr>
                          <w:rFonts w:ascii="標楷體" w:eastAsia="標楷體" w:hAnsi="標楷體"/>
                          <w:sz w:val="20"/>
                        </w:rPr>
                      </w:pPr>
                      <w:r w:rsidRPr="009E50DE">
                        <w:rPr>
                          <w:rFonts w:ascii="標楷體" w:eastAsia="標楷體" w:hAnsi="標楷體" w:hint="eastAsia"/>
                          <w:sz w:val="20"/>
                        </w:rPr>
                        <w:t>戴口罩，至醫院就診，主動告知旅遊、接觸史</w:t>
                      </w:r>
                      <w:r>
                        <w:rPr>
                          <w:rFonts w:ascii="標楷體" w:eastAsia="標楷體" w:hAnsi="標楷體" w:hint="eastAsia"/>
                          <w:sz w:val="20"/>
                        </w:rPr>
                        <w:t>。</w:t>
                      </w:r>
                    </w:p>
                    <w:p w:rsidR="00F961BB" w:rsidRPr="009E50DE" w:rsidRDefault="00F961BB" w:rsidP="00F961BB">
                      <w:pPr>
                        <w:pStyle w:val="ab"/>
                        <w:spacing w:line="240" w:lineRule="exact"/>
                        <w:ind w:leftChars="-50" w:left="-120" w:rightChars="-50" w:right="-120"/>
                        <w:rPr>
                          <w:rFonts w:ascii="標楷體" w:eastAsia="標楷體" w:hAnsi="標楷體"/>
                          <w:sz w:val="20"/>
                        </w:rPr>
                      </w:pPr>
                      <w:r w:rsidRPr="009E50DE">
                        <w:rPr>
                          <w:rFonts w:ascii="標楷體" w:eastAsia="標楷體" w:hAnsi="標楷體" w:hint="eastAsia"/>
                          <w:sz w:val="20"/>
                        </w:rPr>
                        <w:t>交通工具：自行就醫、計程車</w:t>
                      </w:r>
                      <w:r>
                        <w:rPr>
                          <w:rFonts w:ascii="標楷體" w:eastAsia="標楷體" w:hAnsi="標楷體" w:hint="eastAsia"/>
                          <w:sz w:val="20"/>
                        </w:rPr>
                        <w:t>。</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82816" behindDoc="0" locked="0" layoutInCell="1" allowOverlap="1" wp14:anchorId="0D62DAB6" wp14:editId="246D2EAB">
                <wp:simplePos x="0" y="0"/>
                <wp:positionH relativeFrom="column">
                  <wp:posOffset>822325</wp:posOffset>
                </wp:positionH>
                <wp:positionV relativeFrom="paragraph">
                  <wp:posOffset>3051810</wp:posOffset>
                </wp:positionV>
                <wp:extent cx="6350" cy="143510"/>
                <wp:effectExtent l="76200" t="0" r="69850" b="66040"/>
                <wp:wrapNone/>
                <wp:docPr id="302" name="直線接點 302"/>
                <wp:cNvGraphicFramePr/>
                <a:graphic xmlns:a="http://schemas.openxmlformats.org/drawingml/2006/main">
                  <a:graphicData uri="http://schemas.microsoft.com/office/word/2010/wordprocessingShape">
                    <wps:wsp>
                      <wps:cNvCnPr/>
                      <wps:spPr>
                        <a:xfrm>
                          <a:off x="0" y="0"/>
                          <a:ext cx="6350" cy="14351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F9C45" id="直線接點 30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5pt,240.3pt" to="65.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" strokecolor="black [3200]" strokeweight=".5pt">
                <v:stroke endarrow="block"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43904" behindDoc="0" locked="0" layoutInCell="1" allowOverlap="1" wp14:anchorId="0BA42998" wp14:editId="33DC6D08">
                <wp:simplePos x="0" y="0"/>
                <wp:positionH relativeFrom="column">
                  <wp:posOffset>96520</wp:posOffset>
                </wp:positionH>
                <wp:positionV relativeFrom="paragraph">
                  <wp:posOffset>2785745</wp:posOffset>
                </wp:positionV>
                <wp:extent cx="1513840" cy="1403985"/>
                <wp:effectExtent l="0" t="0" r="10160" b="20320"/>
                <wp:wrapNone/>
                <wp:docPr id="303" name="文字方塊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403985"/>
                        </a:xfrm>
                        <a:prstGeom prst="rect">
                          <a:avLst/>
                        </a:prstGeom>
                        <a:solidFill>
                          <a:srgbClr val="FFFFFF"/>
                        </a:solidFill>
                        <a:ln w="9525">
                          <a:solidFill>
                            <a:srgbClr val="000000"/>
                          </a:solidFill>
                          <a:miter lim="800000"/>
                          <a:headEnd/>
                          <a:tailEnd/>
                        </a:ln>
                      </wps:spPr>
                      <wps:txbx>
                        <w:txbxContent>
                          <w:p w:rsidR="00F961BB" w:rsidRPr="00D3181B" w:rsidRDefault="00F961BB" w:rsidP="00F961BB">
                            <w:pPr>
                              <w:pStyle w:val="ab"/>
                              <w:spacing w:line="0" w:lineRule="atLeast"/>
                              <w:jc w:val="center"/>
                              <w:rPr>
                                <w:rFonts w:ascii="標楷體" w:eastAsia="標楷體" w:hAnsi="標楷體"/>
                                <w:sz w:val="20"/>
                              </w:rPr>
                            </w:pPr>
                            <w:r>
                              <w:rPr>
                                <w:rFonts w:ascii="標楷體" w:eastAsia="標楷體" w:hAnsi="標楷體" w:hint="eastAsia"/>
                                <w:sz w:val="20"/>
                              </w:rPr>
                              <w:t>一般疾病處理。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42998" id="文字方塊 303" o:spid="_x0000_s1059" type="#_x0000_t202" style="position:absolute;left:0;text-align:left;margin-left:7.6pt;margin-top:219.35pt;width:119.2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">
                <v:textbox style="mso-fit-shape-to-text:t">
                  <w:txbxContent>
                    <w:p w:rsidR="00F961BB" w:rsidRPr="00D3181B" w:rsidRDefault="00F961BB" w:rsidP="00F961BB">
                      <w:pPr>
                        <w:pStyle w:val="ab"/>
                        <w:spacing w:line="0" w:lineRule="atLeast"/>
                        <w:jc w:val="center"/>
                        <w:rPr>
                          <w:rFonts w:ascii="標楷體" w:eastAsia="標楷體" w:hAnsi="標楷體"/>
                          <w:sz w:val="20"/>
                        </w:rPr>
                      </w:pPr>
                      <w:r>
                        <w:rPr>
                          <w:rFonts w:ascii="標楷體" w:eastAsia="標楷體" w:hAnsi="標楷體" w:hint="eastAsia"/>
                          <w:sz w:val="20"/>
                        </w:rPr>
                        <w:t>一般疾病處理。</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64384" behindDoc="0" locked="0" layoutInCell="1" allowOverlap="1" wp14:anchorId="2A4FAA51" wp14:editId="4D45BA2B">
                <wp:simplePos x="0" y="0"/>
                <wp:positionH relativeFrom="column">
                  <wp:posOffset>1605280</wp:posOffset>
                </wp:positionH>
                <wp:positionV relativeFrom="paragraph">
                  <wp:posOffset>2814320</wp:posOffset>
                </wp:positionV>
                <wp:extent cx="2327275" cy="29210"/>
                <wp:effectExtent l="38100" t="38100" r="15875" b="85090"/>
                <wp:wrapNone/>
                <wp:docPr id="304" name="直線接點 304"/>
                <wp:cNvGraphicFramePr/>
                <a:graphic xmlns:a="http://schemas.openxmlformats.org/drawingml/2006/main">
                  <a:graphicData uri="http://schemas.microsoft.com/office/word/2010/wordprocessingShape">
                    <wps:wsp>
                      <wps:cNvCnPr/>
                      <wps:spPr>
                        <a:xfrm flipH="1">
                          <a:off x="0" y="0"/>
                          <a:ext cx="2327275" cy="2921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A45BF" id="直線接點 30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221.6pt" to="309.6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" strokecolor="black [3200]" strokeweight=".5pt">
                <v:stroke endarrow="block"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35712" behindDoc="0" locked="0" layoutInCell="1" allowOverlap="1" wp14:anchorId="0703EE2C" wp14:editId="3CD4CCB3">
                <wp:simplePos x="0" y="0"/>
                <wp:positionH relativeFrom="column">
                  <wp:posOffset>67310</wp:posOffset>
                </wp:positionH>
                <wp:positionV relativeFrom="paragraph">
                  <wp:posOffset>427355</wp:posOffset>
                </wp:positionV>
                <wp:extent cx="3669030" cy="1403985"/>
                <wp:effectExtent l="0" t="0" r="26670" b="20320"/>
                <wp:wrapNone/>
                <wp:docPr id="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403985"/>
                        </a:xfrm>
                        <a:prstGeom prst="rect">
                          <a:avLst/>
                        </a:prstGeom>
                        <a:solidFill>
                          <a:srgbClr val="FFFFFF"/>
                        </a:solidFill>
                        <a:ln w="9525">
                          <a:solidFill>
                            <a:srgbClr val="000000"/>
                          </a:solidFill>
                          <a:miter lim="800000"/>
                          <a:headEnd/>
                          <a:tailEnd/>
                        </a:ln>
                      </wps:spPr>
                      <wps:txbx>
                        <w:txbxContent>
                          <w:p w:rsidR="00F961BB" w:rsidRPr="00D3181B" w:rsidRDefault="00F961BB" w:rsidP="00F961BB">
                            <w:pPr>
                              <w:spacing w:line="0" w:lineRule="atLeast"/>
                              <w:rPr>
                                <w:rFonts w:ascii="標楷體" w:eastAsia="標楷體" w:hAnsi="標楷體"/>
                                <w:sz w:val="20"/>
                              </w:rPr>
                            </w:pPr>
                            <w:r w:rsidRPr="00D3181B">
                              <w:rPr>
                                <w:rFonts w:ascii="標楷體" w:eastAsia="標楷體" w:hAnsi="標楷體" w:hint="eastAsia"/>
                                <w:sz w:val="20"/>
                              </w:rPr>
                              <w:t>成立應變小組與分工</w:t>
                            </w:r>
                            <w:r>
                              <w:rPr>
                                <w:rFonts w:ascii="標楷體" w:eastAsia="標楷體" w:hAnsi="標楷體" w:hint="eastAsia"/>
                                <w:sz w:val="20"/>
                              </w:rPr>
                              <w:t>、</w:t>
                            </w:r>
                            <w:r w:rsidRPr="00D3181B">
                              <w:rPr>
                                <w:rFonts w:ascii="標楷體" w:eastAsia="標楷體" w:hAnsi="標楷體" w:hint="eastAsia"/>
                                <w:sz w:val="20"/>
                              </w:rPr>
                              <w:t>防疫物資準備</w:t>
                            </w:r>
                            <w:r>
                              <w:rPr>
                                <w:rFonts w:ascii="標楷體" w:eastAsia="標楷體" w:hAnsi="標楷體" w:hint="eastAsia"/>
                                <w:sz w:val="20"/>
                              </w:rPr>
                              <w:t>、</w:t>
                            </w:r>
                            <w:r w:rsidRPr="00D3181B">
                              <w:rPr>
                                <w:rFonts w:ascii="標楷體" w:eastAsia="標楷體" w:hAnsi="標楷體" w:hint="eastAsia"/>
                                <w:sz w:val="20"/>
                              </w:rPr>
                              <w:t>資訊宣導與更新</w:t>
                            </w:r>
                            <w:r>
                              <w:rPr>
                                <w:rFonts w:ascii="標楷體" w:eastAsia="標楷體" w:hAnsi="標楷體"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3EE2C" id="_x0000_s1060" type="#_x0000_t202" style="position:absolute;left:0;text-align:left;margin-left:5.3pt;margin-top:33.65pt;width:288.9pt;height:110.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">
                <v:textbox style="mso-fit-shape-to-text:t">
                  <w:txbxContent>
                    <w:p w:rsidR="00F961BB" w:rsidRPr="00D3181B" w:rsidRDefault="00F961BB" w:rsidP="00F961BB">
                      <w:pPr>
                        <w:spacing w:line="0" w:lineRule="atLeast"/>
                        <w:rPr>
                          <w:rFonts w:ascii="標楷體" w:eastAsia="標楷體" w:hAnsi="標楷體"/>
                          <w:sz w:val="20"/>
                        </w:rPr>
                      </w:pPr>
                      <w:r w:rsidRPr="00D3181B">
                        <w:rPr>
                          <w:rFonts w:ascii="標楷體" w:eastAsia="標楷體" w:hAnsi="標楷體" w:hint="eastAsia"/>
                          <w:sz w:val="20"/>
                        </w:rPr>
                        <w:t>成立應變小組與分工</w:t>
                      </w:r>
                      <w:r>
                        <w:rPr>
                          <w:rFonts w:ascii="標楷體" w:eastAsia="標楷體" w:hAnsi="標楷體" w:hint="eastAsia"/>
                          <w:sz w:val="20"/>
                        </w:rPr>
                        <w:t>、</w:t>
                      </w:r>
                      <w:r w:rsidRPr="00D3181B">
                        <w:rPr>
                          <w:rFonts w:ascii="標楷體" w:eastAsia="標楷體" w:hAnsi="標楷體" w:hint="eastAsia"/>
                          <w:sz w:val="20"/>
                        </w:rPr>
                        <w:t>防疫物資準備</w:t>
                      </w:r>
                      <w:r>
                        <w:rPr>
                          <w:rFonts w:ascii="標楷體" w:eastAsia="標楷體" w:hAnsi="標楷體" w:hint="eastAsia"/>
                          <w:sz w:val="20"/>
                        </w:rPr>
                        <w:t>、</w:t>
                      </w:r>
                      <w:r w:rsidRPr="00D3181B">
                        <w:rPr>
                          <w:rFonts w:ascii="標楷體" w:eastAsia="標楷體" w:hAnsi="標楷體" w:hint="eastAsia"/>
                          <w:sz w:val="20"/>
                        </w:rPr>
                        <w:t>資訊宣導與更新</w:t>
                      </w:r>
                      <w:r>
                        <w:rPr>
                          <w:rFonts w:ascii="標楷體" w:eastAsia="標楷體" w:hAnsi="標楷體" w:hint="eastAsia"/>
                          <w:sz w:val="20"/>
                        </w:rPr>
                        <w:t>。</w:t>
                      </w:r>
                    </w:p>
                  </w:txbxContent>
                </v:textbox>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37760" behindDoc="0" locked="0" layoutInCell="1" allowOverlap="1" wp14:anchorId="4ABDCA24" wp14:editId="6E009C1F">
                <wp:simplePos x="0" y="0"/>
                <wp:positionH relativeFrom="column">
                  <wp:posOffset>90805</wp:posOffset>
                </wp:positionH>
                <wp:positionV relativeFrom="paragraph">
                  <wp:posOffset>812800</wp:posOffset>
                </wp:positionV>
                <wp:extent cx="3645535" cy="1403985"/>
                <wp:effectExtent l="0" t="0" r="12065" b="13970"/>
                <wp:wrapNone/>
                <wp:docPr id="306" name="文字方塊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403985"/>
                        </a:xfrm>
                        <a:prstGeom prst="rect">
                          <a:avLst/>
                        </a:prstGeom>
                        <a:solidFill>
                          <a:srgbClr val="FFFFFF"/>
                        </a:solidFill>
                        <a:ln w="9525">
                          <a:solidFill>
                            <a:srgbClr val="000000"/>
                          </a:solidFill>
                          <a:miter lim="800000"/>
                          <a:headEnd/>
                          <a:tailEnd/>
                        </a:ln>
                      </wps:spPr>
                      <wps:txbx>
                        <w:txbxContent>
                          <w:p w:rsidR="00F961BB" w:rsidRPr="00D3181B" w:rsidRDefault="00F961BB" w:rsidP="00F961BB">
                            <w:pPr>
                              <w:spacing w:line="240" w:lineRule="exact"/>
                              <w:ind w:leftChars="-50" w:left="-120" w:rightChars="-50" w:right="-120"/>
                              <w:rPr>
                                <w:rFonts w:ascii="標楷體" w:eastAsia="標楷體" w:hAnsi="標楷體"/>
                                <w:sz w:val="20"/>
                              </w:rPr>
                            </w:pPr>
                            <w:r w:rsidRPr="00D3181B">
                              <w:rPr>
                                <w:rFonts w:ascii="標楷體" w:eastAsia="標楷體" w:hAnsi="標楷體" w:hint="eastAsia"/>
                                <w:sz w:val="20"/>
                              </w:rPr>
                              <w:t>教職員工</w:t>
                            </w:r>
                            <w:r>
                              <w:rPr>
                                <w:rFonts w:ascii="標楷體" w:eastAsia="標楷體" w:hAnsi="標楷體" w:hint="eastAsia"/>
                                <w:sz w:val="20"/>
                              </w:rPr>
                              <w:t>生</w:t>
                            </w:r>
                            <w:r w:rsidRPr="00D3181B">
                              <w:rPr>
                                <w:rFonts w:ascii="標楷體" w:eastAsia="標楷體" w:hAnsi="標楷體" w:hint="eastAsia"/>
                                <w:sz w:val="20"/>
                              </w:rPr>
                              <w:t>進行健康自主管理</w:t>
                            </w:r>
                            <w:r>
                              <w:rPr>
                                <w:rFonts w:ascii="新細明體" w:eastAsia="新細明體" w:hAnsi="新細明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肥皂勤洗手</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適當時機戴口罩</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量體溫</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均衡飲食與充足睡眠</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保持空氣流通，環境衛生</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少去公共場所、人群聚集、空氣不流通處</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不去疫區</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注意呼吸道衛生與咳嗽禮節</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由國外回來，需自主健康管理14天並</w:t>
                            </w:r>
                            <w:r>
                              <w:rPr>
                                <w:rFonts w:ascii="標楷體" w:eastAsia="標楷體" w:hAnsi="標楷體" w:hint="eastAsia"/>
                                <w:sz w:val="20"/>
                              </w:rPr>
                              <w:t>所屬單位/系所</w:t>
                            </w:r>
                            <w:r w:rsidRPr="00D3181B">
                              <w:rPr>
                                <w:rFonts w:ascii="標楷體" w:eastAsia="標楷體" w:hAnsi="標楷體" w:hint="eastAsia"/>
                                <w:sz w:val="20"/>
                              </w:rPr>
                              <w:t>追蹤</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由疫區回來，須居家檢疫14天並由相關單位追蹤</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與個案有密切接觸史，須在家居家隔離14天並由相關單位追蹤</w:t>
                            </w:r>
                            <w:r>
                              <w:rPr>
                                <w:rFonts w:ascii="標楷體" w:eastAsia="標楷體" w:hAnsi="標楷體"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DCA24" id="文字方塊 306" o:spid="_x0000_s1061" type="#_x0000_t202" style="position:absolute;left:0;text-align:left;margin-left:7.15pt;margin-top:64pt;width:287.05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">
                <v:textbox style="mso-fit-shape-to-text:t">
                  <w:txbxContent>
                    <w:p w:rsidR="00F961BB" w:rsidRPr="00D3181B" w:rsidRDefault="00F961BB" w:rsidP="00F961BB">
                      <w:pPr>
                        <w:spacing w:line="240" w:lineRule="exact"/>
                        <w:ind w:leftChars="-50" w:left="-120" w:rightChars="-50" w:right="-120"/>
                        <w:rPr>
                          <w:rFonts w:ascii="標楷體" w:eastAsia="標楷體" w:hAnsi="標楷體"/>
                          <w:sz w:val="20"/>
                        </w:rPr>
                      </w:pPr>
                      <w:r w:rsidRPr="00D3181B">
                        <w:rPr>
                          <w:rFonts w:ascii="標楷體" w:eastAsia="標楷體" w:hAnsi="標楷體" w:hint="eastAsia"/>
                          <w:sz w:val="20"/>
                        </w:rPr>
                        <w:t>教職員工</w:t>
                      </w:r>
                      <w:r>
                        <w:rPr>
                          <w:rFonts w:ascii="標楷體" w:eastAsia="標楷體" w:hAnsi="標楷體" w:hint="eastAsia"/>
                          <w:sz w:val="20"/>
                        </w:rPr>
                        <w:t>生</w:t>
                      </w:r>
                      <w:r w:rsidRPr="00D3181B">
                        <w:rPr>
                          <w:rFonts w:ascii="標楷體" w:eastAsia="標楷體" w:hAnsi="標楷體" w:hint="eastAsia"/>
                          <w:sz w:val="20"/>
                        </w:rPr>
                        <w:t>進行健康自主管理</w:t>
                      </w:r>
                      <w:r>
                        <w:rPr>
                          <w:rFonts w:ascii="新細明體" w:eastAsia="新細明體" w:hAnsi="新細明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肥皂勤洗手</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適當時機戴口罩</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量體溫</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均衡飲食與充足睡眠</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保持空氣流通，環境衛生</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少去公共場所、人群聚集、空氣不流通處</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不去疫區</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注意呼吸道衛生與咳嗽禮節</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由國外回來，需自主健康管理14天並</w:t>
                      </w:r>
                      <w:r>
                        <w:rPr>
                          <w:rFonts w:ascii="標楷體" w:eastAsia="標楷體" w:hAnsi="標楷體" w:hint="eastAsia"/>
                          <w:sz w:val="20"/>
                        </w:rPr>
                        <w:t>所屬單位/系所</w:t>
                      </w:r>
                      <w:r w:rsidRPr="00D3181B">
                        <w:rPr>
                          <w:rFonts w:ascii="標楷體" w:eastAsia="標楷體" w:hAnsi="標楷體" w:hint="eastAsia"/>
                          <w:sz w:val="20"/>
                        </w:rPr>
                        <w:t>追蹤</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由疫區回來，須居家檢疫14天並由相關單位追蹤</w:t>
                      </w:r>
                      <w:r>
                        <w:rPr>
                          <w:rFonts w:ascii="標楷體" w:eastAsia="標楷體" w:hAnsi="標楷體" w:hint="eastAsia"/>
                          <w:sz w:val="20"/>
                        </w:rPr>
                        <w:t>。</w:t>
                      </w:r>
                    </w:p>
                    <w:p w:rsidR="00F961BB" w:rsidRPr="00D3181B" w:rsidRDefault="00F961BB" w:rsidP="00F961BB">
                      <w:pPr>
                        <w:pStyle w:val="a3"/>
                        <w:numPr>
                          <w:ilvl w:val="0"/>
                          <w:numId w:val="94"/>
                        </w:numPr>
                        <w:spacing w:line="240" w:lineRule="exact"/>
                        <w:ind w:leftChars="-50" w:left="107" w:rightChars="-50" w:right="-120" w:hanging="227"/>
                        <w:rPr>
                          <w:rFonts w:ascii="標楷體" w:eastAsia="標楷體" w:hAnsi="標楷體"/>
                          <w:sz w:val="20"/>
                        </w:rPr>
                      </w:pPr>
                      <w:r w:rsidRPr="00D3181B">
                        <w:rPr>
                          <w:rFonts w:ascii="標楷體" w:eastAsia="標楷體" w:hAnsi="標楷體" w:hint="eastAsia"/>
                          <w:sz w:val="20"/>
                        </w:rPr>
                        <w:t>與個案有密切接觸史，須在家居家隔離14天並由相關單位追蹤</w:t>
                      </w:r>
                      <w:r>
                        <w:rPr>
                          <w:rFonts w:ascii="標楷體" w:eastAsia="標楷體" w:hAnsi="標楷體" w:hint="eastAsia"/>
                          <w:sz w:val="20"/>
                        </w:rPr>
                        <w:t>。</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56192" behindDoc="0" locked="0" layoutInCell="1" allowOverlap="1" wp14:anchorId="28723152" wp14:editId="3FDAEB89">
                <wp:simplePos x="0" y="0"/>
                <wp:positionH relativeFrom="column">
                  <wp:posOffset>3736942</wp:posOffset>
                </wp:positionH>
                <wp:positionV relativeFrom="paragraph">
                  <wp:posOffset>1300290</wp:posOffset>
                </wp:positionV>
                <wp:extent cx="132550" cy="0"/>
                <wp:effectExtent l="0" t="76200" r="20320" b="95250"/>
                <wp:wrapNone/>
                <wp:docPr id="308" name="直線接點 308"/>
                <wp:cNvGraphicFramePr/>
                <a:graphic xmlns:a="http://schemas.openxmlformats.org/drawingml/2006/main">
                  <a:graphicData uri="http://schemas.microsoft.com/office/word/2010/wordprocessingShape">
                    <wps:wsp>
                      <wps:cNvCnPr/>
                      <wps:spPr>
                        <a:xfrm>
                          <a:off x="0" y="0"/>
                          <a:ext cx="1325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D2F59" id="直線接點 30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25pt,102.4pt" to="304.7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" strokecolor="black [3200]" strokeweight=".5pt">
                <v:stroke endarrow="block"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48000" behindDoc="0" locked="0" layoutInCell="1" allowOverlap="1" wp14:anchorId="4C8AAAF4" wp14:editId="7ECD37B7">
                <wp:simplePos x="0" y="0"/>
                <wp:positionH relativeFrom="column">
                  <wp:posOffset>3392170</wp:posOffset>
                </wp:positionH>
                <wp:positionV relativeFrom="paragraph">
                  <wp:posOffset>4387850</wp:posOffset>
                </wp:positionV>
                <wp:extent cx="3503930" cy="558800"/>
                <wp:effectExtent l="0" t="0" r="20320" b="12700"/>
                <wp:wrapNone/>
                <wp:docPr id="309" name="文字方塊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558800"/>
                        </a:xfrm>
                        <a:prstGeom prst="rect">
                          <a:avLst/>
                        </a:prstGeom>
                        <a:solidFill>
                          <a:srgbClr val="FFFFFF"/>
                        </a:solidFill>
                        <a:ln w="9525">
                          <a:solidFill>
                            <a:srgbClr val="000000"/>
                          </a:solidFill>
                          <a:miter lim="800000"/>
                          <a:headEnd/>
                          <a:tailEnd/>
                        </a:ln>
                      </wps:spPr>
                      <wps:txbx>
                        <w:txbxContent>
                          <w:p w:rsidR="00F961BB" w:rsidRPr="009E50DE" w:rsidRDefault="00F961BB" w:rsidP="00F961BB">
                            <w:pPr>
                              <w:pStyle w:val="ab"/>
                              <w:spacing w:line="240" w:lineRule="exact"/>
                              <w:rPr>
                                <w:rFonts w:ascii="標楷體" w:eastAsia="標楷體" w:hAnsi="標楷體"/>
                                <w:sz w:val="20"/>
                              </w:rPr>
                            </w:pPr>
                            <w:r w:rsidRPr="009E50DE">
                              <w:rPr>
                                <w:rFonts w:ascii="標楷體" w:eastAsia="標楷體" w:hAnsi="標楷體" w:hint="eastAsia"/>
                                <w:sz w:val="20"/>
                              </w:rPr>
                              <w:t>戴口罩，至醫院就診，主動告知旅遊、接觸史</w:t>
                            </w:r>
                            <w:r>
                              <w:rPr>
                                <w:rFonts w:ascii="標楷體" w:eastAsia="標楷體" w:hAnsi="標楷體" w:hint="eastAsia"/>
                                <w:sz w:val="20"/>
                              </w:rPr>
                              <w:t>。</w:t>
                            </w:r>
                          </w:p>
                          <w:p w:rsidR="00F961BB" w:rsidRPr="009E50DE" w:rsidRDefault="00F961BB" w:rsidP="00F961BB">
                            <w:pPr>
                              <w:pStyle w:val="ab"/>
                              <w:spacing w:line="240" w:lineRule="exact"/>
                              <w:rPr>
                                <w:rFonts w:ascii="標楷體" w:eastAsia="標楷體" w:hAnsi="標楷體"/>
                                <w:sz w:val="20"/>
                              </w:rPr>
                            </w:pPr>
                            <w:r w:rsidRPr="009E50DE">
                              <w:rPr>
                                <w:rFonts w:ascii="標楷體" w:eastAsia="標楷體" w:hAnsi="標楷體" w:hint="eastAsia"/>
                                <w:sz w:val="20"/>
                              </w:rPr>
                              <w:t>交通工具：自行就醫、計程車、總務處派車</w:t>
                            </w:r>
                            <w:r>
                              <w:rPr>
                                <w:rFonts w:ascii="標楷體" w:eastAsia="標楷體" w:hAnsi="標楷體" w:hint="eastAsia"/>
                                <w:sz w:val="20"/>
                              </w:rPr>
                              <w:t>(開車人員戴口罩及防護衣)。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AAAF4" id="文字方塊 309" o:spid="_x0000_s1062" type="#_x0000_t202" style="position:absolute;left:0;text-align:left;margin-left:267.1pt;margin-top:345.5pt;width:275.9pt;height: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">
                <v:textbox>
                  <w:txbxContent>
                    <w:p w:rsidR="00F961BB" w:rsidRPr="009E50DE" w:rsidRDefault="00F961BB" w:rsidP="00F961BB">
                      <w:pPr>
                        <w:pStyle w:val="ab"/>
                        <w:spacing w:line="240" w:lineRule="exact"/>
                        <w:rPr>
                          <w:rFonts w:ascii="標楷體" w:eastAsia="標楷體" w:hAnsi="標楷體"/>
                          <w:sz w:val="20"/>
                        </w:rPr>
                      </w:pPr>
                      <w:r w:rsidRPr="009E50DE">
                        <w:rPr>
                          <w:rFonts w:ascii="標楷體" w:eastAsia="標楷體" w:hAnsi="標楷體" w:hint="eastAsia"/>
                          <w:sz w:val="20"/>
                        </w:rPr>
                        <w:t>戴口罩，至醫院就診，主動告知旅遊、接觸史</w:t>
                      </w:r>
                      <w:r>
                        <w:rPr>
                          <w:rFonts w:ascii="標楷體" w:eastAsia="標楷體" w:hAnsi="標楷體" w:hint="eastAsia"/>
                          <w:sz w:val="20"/>
                        </w:rPr>
                        <w:t>。</w:t>
                      </w:r>
                    </w:p>
                    <w:p w:rsidR="00F961BB" w:rsidRPr="009E50DE" w:rsidRDefault="00F961BB" w:rsidP="00F961BB">
                      <w:pPr>
                        <w:pStyle w:val="ab"/>
                        <w:spacing w:line="240" w:lineRule="exact"/>
                        <w:rPr>
                          <w:rFonts w:ascii="標楷體" w:eastAsia="標楷體" w:hAnsi="標楷體"/>
                          <w:sz w:val="20"/>
                        </w:rPr>
                      </w:pPr>
                      <w:r w:rsidRPr="009E50DE">
                        <w:rPr>
                          <w:rFonts w:ascii="標楷體" w:eastAsia="標楷體" w:hAnsi="標楷體" w:hint="eastAsia"/>
                          <w:sz w:val="20"/>
                        </w:rPr>
                        <w:t>交通工具：自行就醫、計程車、總務處派車</w:t>
                      </w:r>
                      <w:r>
                        <w:rPr>
                          <w:rFonts w:ascii="標楷體" w:eastAsia="標楷體" w:hAnsi="標楷體" w:hint="eastAsia"/>
                          <w:sz w:val="20"/>
                        </w:rPr>
                        <w:t>(開車人員戴口罩及防護衣)。</w:t>
                      </w:r>
                    </w:p>
                  </w:txbxContent>
                </v:textbox>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719680" behindDoc="0" locked="0" layoutInCell="1" allowOverlap="1" wp14:anchorId="21DF68F5" wp14:editId="12CA540D">
                <wp:simplePos x="0" y="0"/>
                <wp:positionH relativeFrom="column">
                  <wp:posOffset>3392170</wp:posOffset>
                </wp:positionH>
                <wp:positionV relativeFrom="paragraph">
                  <wp:posOffset>3876675</wp:posOffset>
                </wp:positionV>
                <wp:extent cx="3503930" cy="393700"/>
                <wp:effectExtent l="0" t="0" r="20320" b="25400"/>
                <wp:wrapNone/>
                <wp:docPr id="310" name="文字方塊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393700"/>
                        </a:xfrm>
                        <a:prstGeom prst="rect">
                          <a:avLst/>
                        </a:prstGeom>
                        <a:solidFill>
                          <a:srgbClr val="FFFFFF"/>
                        </a:solidFill>
                        <a:ln w="9525">
                          <a:solidFill>
                            <a:srgbClr val="000000"/>
                          </a:solidFill>
                          <a:miter lim="800000"/>
                          <a:headEnd/>
                          <a:tailEnd/>
                        </a:ln>
                      </wps:spPr>
                      <wps:txbx>
                        <w:txbxContent>
                          <w:p w:rsidR="00F961BB" w:rsidRPr="00855AFF" w:rsidRDefault="00F961BB" w:rsidP="00F961BB">
                            <w:pPr>
                              <w:pStyle w:val="ab"/>
                              <w:spacing w:line="240" w:lineRule="exact"/>
                              <w:ind w:leftChars="-50" w:left="-120" w:rightChars="-50" w:right="-120"/>
                              <w:rPr>
                                <w:rFonts w:ascii="標楷體" w:eastAsia="標楷體" w:hAnsi="標楷體"/>
                                <w:sz w:val="20"/>
                                <w:szCs w:val="20"/>
                              </w:rPr>
                            </w:pPr>
                            <w:r w:rsidRPr="00855AFF">
                              <w:rPr>
                                <w:rFonts w:ascii="標楷體" w:eastAsia="標楷體" w:hAnsi="標楷體" w:hint="eastAsia"/>
                                <w:sz w:val="20"/>
                                <w:szCs w:val="20"/>
                              </w:rPr>
                              <w:t>通報地方主管機關</w:t>
                            </w:r>
                            <w:r w:rsidRPr="00855AFF">
                              <w:rPr>
                                <w:rFonts w:ascii="標楷體" w:eastAsia="標楷體" w:hAnsi="標楷體" w:cs="Arial"/>
                                <w:color w:val="444444"/>
                                <w:sz w:val="20"/>
                                <w:szCs w:val="20"/>
                                <w:shd w:val="clear" w:color="auto" w:fill="FFFFFF"/>
                              </w:rPr>
                              <w:t>宜蘭縣政府衛生局</w:t>
                            </w:r>
                            <w:r w:rsidRPr="00855AFF">
                              <w:rPr>
                                <w:rFonts w:ascii="標楷體" w:eastAsia="標楷體" w:hAnsi="標楷體" w:cs="Arial" w:hint="eastAsia"/>
                                <w:color w:val="444444"/>
                                <w:sz w:val="20"/>
                                <w:szCs w:val="20"/>
                                <w:shd w:val="clear" w:color="auto" w:fill="FFFFFF"/>
                              </w:rPr>
                              <w:t>(</w:t>
                            </w:r>
                            <w:r w:rsidRPr="00855AFF">
                              <w:rPr>
                                <w:rFonts w:ascii="標楷體" w:eastAsia="標楷體" w:hAnsi="標楷體" w:cs="Arial"/>
                                <w:color w:val="444444"/>
                                <w:sz w:val="20"/>
                                <w:szCs w:val="20"/>
                                <w:shd w:val="clear" w:color="auto" w:fill="FFFFFF"/>
                              </w:rPr>
                              <w:t>03-9357011)</w:t>
                            </w:r>
                            <w:r w:rsidRPr="00855AFF">
                              <w:rPr>
                                <w:rFonts w:ascii="標楷體" w:eastAsia="標楷體" w:hAnsi="標楷體" w:cs="Arial" w:hint="eastAsia"/>
                                <w:color w:val="444444"/>
                                <w:sz w:val="20"/>
                                <w:szCs w:val="20"/>
                                <w:shd w:val="clear" w:color="auto" w:fill="FFFFFF"/>
                              </w:rPr>
                              <w:t>或</w:t>
                            </w:r>
                            <w:r w:rsidRPr="00855AFF">
                              <w:rPr>
                                <w:rFonts w:ascii="標楷體" w:eastAsia="標楷體" w:hAnsi="標楷體" w:cs="Arial"/>
                                <w:color w:val="444444"/>
                                <w:sz w:val="20"/>
                                <w:szCs w:val="20"/>
                                <w:shd w:val="clear" w:color="auto" w:fill="FFFFFF"/>
                              </w:rPr>
                              <w:t>防疫專線1922</w:t>
                            </w:r>
                            <w:r w:rsidRPr="00855AFF">
                              <w:rPr>
                                <w:rFonts w:ascii="標楷體" w:eastAsia="標楷體" w:hAnsi="標楷體" w:hint="eastAsia"/>
                                <w:sz w:val="20"/>
                                <w:szCs w:val="20"/>
                              </w:rPr>
                              <w:t>協助就醫。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F68F5" id="文字方塊 310" o:spid="_x0000_s1063" type="#_x0000_t202" style="position:absolute;left:0;text-align:left;margin-left:267.1pt;margin-top:305.25pt;width:275.9pt;height: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">
                <v:textbox>
                  <w:txbxContent>
                    <w:p w:rsidR="00F961BB" w:rsidRPr="00855AFF" w:rsidRDefault="00F961BB" w:rsidP="00F961BB">
                      <w:pPr>
                        <w:pStyle w:val="ab"/>
                        <w:spacing w:line="240" w:lineRule="exact"/>
                        <w:ind w:leftChars="-50" w:left="-120" w:rightChars="-50" w:right="-120"/>
                        <w:rPr>
                          <w:rFonts w:ascii="標楷體" w:eastAsia="標楷體" w:hAnsi="標楷體"/>
                          <w:sz w:val="20"/>
                          <w:szCs w:val="20"/>
                        </w:rPr>
                      </w:pPr>
                      <w:r w:rsidRPr="00855AFF">
                        <w:rPr>
                          <w:rFonts w:ascii="標楷體" w:eastAsia="標楷體" w:hAnsi="標楷體" w:hint="eastAsia"/>
                          <w:sz w:val="20"/>
                          <w:szCs w:val="20"/>
                        </w:rPr>
                        <w:t>通報地方主管機關</w:t>
                      </w:r>
                      <w:r w:rsidRPr="00855AFF">
                        <w:rPr>
                          <w:rFonts w:ascii="標楷體" w:eastAsia="標楷體" w:hAnsi="標楷體" w:cs="Arial"/>
                          <w:color w:val="444444"/>
                          <w:sz w:val="20"/>
                          <w:szCs w:val="20"/>
                          <w:shd w:val="clear" w:color="auto" w:fill="FFFFFF"/>
                        </w:rPr>
                        <w:t>宜蘭縣政府衛生局</w:t>
                      </w:r>
                      <w:r w:rsidRPr="00855AFF">
                        <w:rPr>
                          <w:rFonts w:ascii="標楷體" w:eastAsia="標楷體" w:hAnsi="標楷體" w:cs="Arial" w:hint="eastAsia"/>
                          <w:color w:val="444444"/>
                          <w:sz w:val="20"/>
                          <w:szCs w:val="20"/>
                          <w:shd w:val="clear" w:color="auto" w:fill="FFFFFF"/>
                        </w:rPr>
                        <w:t>(</w:t>
                      </w:r>
                      <w:r w:rsidRPr="00855AFF">
                        <w:rPr>
                          <w:rFonts w:ascii="標楷體" w:eastAsia="標楷體" w:hAnsi="標楷體" w:cs="Arial"/>
                          <w:color w:val="444444"/>
                          <w:sz w:val="20"/>
                          <w:szCs w:val="20"/>
                          <w:shd w:val="clear" w:color="auto" w:fill="FFFFFF"/>
                        </w:rPr>
                        <w:t>03-9357011)</w:t>
                      </w:r>
                      <w:r w:rsidRPr="00855AFF">
                        <w:rPr>
                          <w:rFonts w:ascii="標楷體" w:eastAsia="標楷體" w:hAnsi="標楷體" w:cs="Arial" w:hint="eastAsia"/>
                          <w:color w:val="444444"/>
                          <w:sz w:val="20"/>
                          <w:szCs w:val="20"/>
                          <w:shd w:val="clear" w:color="auto" w:fill="FFFFFF"/>
                        </w:rPr>
                        <w:t>或</w:t>
                      </w:r>
                      <w:r w:rsidRPr="00855AFF">
                        <w:rPr>
                          <w:rFonts w:ascii="標楷體" w:eastAsia="標楷體" w:hAnsi="標楷體" w:cs="Arial"/>
                          <w:color w:val="444444"/>
                          <w:sz w:val="20"/>
                          <w:szCs w:val="20"/>
                          <w:shd w:val="clear" w:color="auto" w:fill="FFFFFF"/>
                        </w:rPr>
                        <w:t>防疫專線1922</w:t>
                      </w:r>
                      <w:r w:rsidRPr="00855AFF">
                        <w:rPr>
                          <w:rFonts w:ascii="標楷體" w:eastAsia="標楷體" w:hAnsi="標楷體" w:hint="eastAsia"/>
                          <w:sz w:val="20"/>
                          <w:szCs w:val="20"/>
                        </w:rPr>
                        <w:t>協助就醫。</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723776" behindDoc="0" locked="0" layoutInCell="1" allowOverlap="1" wp14:anchorId="7707306A" wp14:editId="69D94D77">
                <wp:simplePos x="0" y="0"/>
                <wp:positionH relativeFrom="column">
                  <wp:posOffset>3284855</wp:posOffset>
                </wp:positionH>
                <wp:positionV relativeFrom="paragraph">
                  <wp:posOffset>3585845</wp:posOffset>
                </wp:positionV>
                <wp:extent cx="106680" cy="0"/>
                <wp:effectExtent l="0" t="0" r="26670" b="19050"/>
                <wp:wrapNone/>
                <wp:docPr id="311" name="直線接點 311"/>
                <wp:cNvGraphicFramePr/>
                <a:graphic xmlns:a="http://schemas.openxmlformats.org/drawingml/2006/main">
                  <a:graphicData uri="http://schemas.microsoft.com/office/word/2010/wordprocessingShape">
                    <wps:wsp>
                      <wps:cNvCnPr/>
                      <wps:spPr>
                        <a:xfrm flipH="1">
                          <a:off x="0" y="0"/>
                          <a:ext cx="106680" cy="0"/>
                        </a:xfrm>
                        <a:prstGeom prst="line">
                          <a:avLst/>
                        </a:prstGeom>
                        <a:ln>
                          <a:prstDash val="solid"/>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40B30" id="直線接點 31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65pt,282.35pt" to="267.05pt,2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" strokecolor="black [3200]" strokeweight=".5pt">
                <v:stroke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45952" behindDoc="0" locked="0" layoutInCell="1" allowOverlap="1" wp14:anchorId="507DAAEB" wp14:editId="0012C74D">
                <wp:simplePos x="0" y="0"/>
                <wp:positionH relativeFrom="column">
                  <wp:posOffset>3392170</wp:posOffset>
                </wp:positionH>
                <wp:positionV relativeFrom="paragraph">
                  <wp:posOffset>3372485</wp:posOffset>
                </wp:positionV>
                <wp:extent cx="3503930" cy="387350"/>
                <wp:effectExtent l="0" t="0" r="20320" b="12700"/>
                <wp:wrapNone/>
                <wp:docPr id="312" name="文字方塊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387350"/>
                        </a:xfrm>
                        <a:prstGeom prst="rect">
                          <a:avLst/>
                        </a:prstGeom>
                        <a:solidFill>
                          <a:srgbClr val="FFFFFF"/>
                        </a:solidFill>
                        <a:ln w="9525">
                          <a:solidFill>
                            <a:srgbClr val="000000"/>
                          </a:solidFill>
                          <a:miter lim="800000"/>
                          <a:headEnd/>
                          <a:tailEnd/>
                        </a:ln>
                      </wps:spPr>
                      <wps:txbx>
                        <w:txbxContent>
                          <w:p w:rsidR="00F961BB" w:rsidRPr="006A7E7F" w:rsidRDefault="00F961BB" w:rsidP="00F961BB">
                            <w:pPr>
                              <w:pStyle w:val="ab"/>
                              <w:spacing w:line="240" w:lineRule="exact"/>
                              <w:ind w:leftChars="-50" w:left="-120" w:rightChars="-50" w:right="-120"/>
                              <w:rPr>
                                <w:rFonts w:ascii="標楷體" w:eastAsia="標楷體" w:hAnsi="標楷體"/>
                                <w:sz w:val="20"/>
                              </w:rPr>
                            </w:pPr>
                            <w:r w:rsidRPr="006A7E7F">
                              <w:rPr>
                                <w:rFonts w:ascii="標楷體" w:eastAsia="標楷體" w:hAnsi="標楷體" w:hint="eastAsia"/>
                                <w:sz w:val="20"/>
                              </w:rPr>
                              <w:t>暫置</w:t>
                            </w:r>
                            <w:r w:rsidRPr="006A7E7F">
                              <w:rPr>
                                <w:rFonts w:ascii="標楷體" w:eastAsia="標楷體" w:hAnsi="標楷體"/>
                                <w:sz w:val="20"/>
                              </w:rPr>
                              <w:t>各棟隔離空間</w:t>
                            </w:r>
                            <w:r w:rsidRPr="006A7E7F">
                              <w:rPr>
                                <w:rFonts w:ascii="標楷體" w:eastAsia="標楷體" w:hAnsi="標楷體" w:hint="eastAsia"/>
                                <w:sz w:val="20"/>
                              </w:rPr>
                              <w:t>。通知：下班時間-校安中心;上班時間-校安中心(</w:t>
                            </w:r>
                            <w:r w:rsidRPr="006A7E7F">
                              <w:rPr>
                                <w:rFonts w:ascii="標楷體" w:eastAsia="標楷體" w:hAnsi="標楷體"/>
                                <w:sz w:val="20"/>
                              </w:rPr>
                              <w:t>03-9874858</w:t>
                            </w:r>
                            <w:r w:rsidRPr="006A7E7F">
                              <w:rPr>
                                <w:rFonts w:ascii="標楷體" w:eastAsia="標楷體" w:hAnsi="標楷體" w:hint="eastAsia"/>
                                <w:sz w:val="20"/>
                              </w:rPr>
                              <w:t>或分機</w:t>
                            </w:r>
                            <w:r w:rsidRPr="006A7E7F">
                              <w:rPr>
                                <w:rFonts w:ascii="標楷體" w:eastAsia="標楷體" w:hAnsi="標楷體"/>
                                <w:sz w:val="20"/>
                              </w:rPr>
                              <w:t>11210)</w:t>
                            </w:r>
                            <w:r w:rsidRPr="006A7E7F">
                              <w:rPr>
                                <w:rFonts w:ascii="標楷體" w:eastAsia="標楷體" w:hAnsi="標楷體" w:hint="eastAsia"/>
                                <w:sz w:val="20"/>
                              </w:rPr>
                              <w:t>或健康中心(11231)。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DAAEB" id="文字方塊 312" o:spid="_x0000_s1064" type="#_x0000_t202" style="position:absolute;left:0;text-align:left;margin-left:267.1pt;margin-top:265.55pt;width:275.9pt;height: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">
                <v:textbox>
                  <w:txbxContent>
                    <w:p w:rsidR="00F961BB" w:rsidRPr="006A7E7F" w:rsidRDefault="00F961BB" w:rsidP="00F961BB">
                      <w:pPr>
                        <w:pStyle w:val="ab"/>
                        <w:spacing w:line="240" w:lineRule="exact"/>
                        <w:ind w:leftChars="-50" w:left="-120" w:rightChars="-50" w:right="-120"/>
                        <w:rPr>
                          <w:rFonts w:ascii="標楷體" w:eastAsia="標楷體" w:hAnsi="標楷體"/>
                          <w:sz w:val="20"/>
                        </w:rPr>
                      </w:pPr>
                      <w:r w:rsidRPr="006A7E7F">
                        <w:rPr>
                          <w:rFonts w:ascii="標楷體" w:eastAsia="標楷體" w:hAnsi="標楷體" w:hint="eastAsia"/>
                          <w:sz w:val="20"/>
                        </w:rPr>
                        <w:t>暫置</w:t>
                      </w:r>
                      <w:r w:rsidRPr="006A7E7F">
                        <w:rPr>
                          <w:rFonts w:ascii="標楷體" w:eastAsia="標楷體" w:hAnsi="標楷體"/>
                          <w:sz w:val="20"/>
                        </w:rPr>
                        <w:t>各棟隔離空間</w:t>
                      </w:r>
                      <w:r w:rsidRPr="006A7E7F">
                        <w:rPr>
                          <w:rFonts w:ascii="標楷體" w:eastAsia="標楷體" w:hAnsi="標楷體" w:hint="eastAsia"/>
                          <w:sz w:val="20"/>
                        </w:rPr>
                        <w:t>。通知：下班時間-校安中心;上班時間-校安中心(</w:t>
                      </w:r>
                      <w:r w:rsidRPr="006A7E7F">
                        <w:rPr>
                          <w:rFonts w:ascii="標楷體" w:eastAsia="標楷體" w:hAnsi="標楷體"/>
                          <w:sz w:val="20"/>
                        </w:rPr>
                        <w:t>03-9874858</w:t>
                      </w:r>
                      <w:r w:rsidRPr="006A7E7F">
                        <w:rPr>
                          <w:rFonts w:ascii="標楷體" w:eastAsia="標楷體" w:hAnsi="標楷體" w:hint="eastAsia"/>
                          <w:sz w:val="20"/>
                        </w:rPr>
                        <w:t>或分機</w:t>
                      </w:r>
                      <w:r w:rsidRPr="006A7E7F">
                        <w:rPr>
                          <w:rFonts w:ascii="標楷體" w:eastAsia="標楷體" w:hAnsi="標楷體"/>
                          <w:sz w:val="20"/>
                        </w:rPr>
                        <w:t>11210)</w:t>
                      </w:r>
                      <w:r w:rsidRPr="006A7E7F">
                        <w:rPr>
                          <w:rFonts w:ascii="標楷體" w:eastAsia="標楷體" w:hAnsi="標楷體" w:hint="eastAsia"/>
                          <w:sz w:val="20"/>
                        </w:rPr>
                        <w:t>或健康中心(11231)。</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60288" behindDoc="0" locked="0" layoutInCell="1" allowOverlap="1" wp14:anchorId="6B7484D9" wp14:editId="70197BA8">
                <wp:simplePos x="0" y="0"/>
                <wp:positionH relativeFrom="column">
                  <wp:posOffset>4672330</wp:posOffset>
                </wp:positionH>
                <wp:positionV relativeFrom="paragraph">
                  <wp:posOffset>4966335</wp:posOffset>
                </wp:positionV>
                <wp:extent cx="0" cy="107950"/>
                <wp:effectExtent l="76200" t="0" r="57150" b="63500"/>
                <wp:wrapNone/>
                <wp:docPr id="313" name="直線接點 313"/>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276A64" id="直線接點 31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9pt,391.05pt" to="367.9pt,3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705344" behindDoc="0" locked="0" layoutInCell="1" allowOverlap="1" wp14:anchorId="1CA9C934" wp14:editId="38989C65">
                <wp:simplePos x="0" y="0"/>
                <wp:positionH relativeFrom="column">
                  <wp:posOffset>479425</wp:posOffset>
                </wp:positionH>
                <wp:positionV relativeFrom="paragraph">
                  <wp:posOffset>6573108</wp:posOffset>
                </wp:positionV>
                <wp:extent cx="0" cy="107950"/>
                <wp:effectExtent l="76200" t="0" r="57150" b="63500"/>
                <wp:wrapNone/>
                <wp:docPr id="314" name="直線接點 314"/>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932C09" id="直線接點 31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5pt,517.55pt" to="37.75pt,5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" strokecolor="black [3200]" strokeweight=".5pt">
                <v:stroke endarrow="block"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701248" behindDoc="0" locked="0" layoutInCell="1" allowOverlap="1" wp14:anchorId="51B493A0" wp14:editId="17903F2A">
                <wp:simplePos x="0" y="0"/>
                <wp:positionH relativeFrom="margin">
                  <wp:posOffset>17607</wp:posOffset>
                </wp:positionH>
                <wp:positionV relativeFrom="paragraph">
                  <wp:posOffset>6682105</wp:posOffset>
                </wp:positionV>
                <wp:extent cx="1060450" cy="2551430"/>
                <wp:effectExtent l="0" t="0" r="25400" b="20320"/>
                <wp:wrapNone/>
                <wp:docPr id="315" name="文字方塊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551430"/>
                        </a:xfrm>
                        <a:prstGeom prst="rect">
                          <a:avLst/>
                        </a:prstGeom>
                        <a:solidFill>
                          <a:srgbClr val="FFFFFF"/>
                        </a:solidFill>
                        <a:ln w="9525">
                          <a:solidFill>
                            <a:srgbClr val="000000"/>
                          </a:solidFill>
                          <a:miter lim="800000"/>
                          <a:headEnd/>
                          <a:tailEnd/>
                        </a:ln>
                      </wps:spPr>
                      <wps:txbx>
                        <w:txbxContent>
                          <w:p w:rsidR="00F961BB" w:rsidRPr="0052254D" w:rsidRDefault="00F961BB" w:rsidP="00F961BB">
                            <w:pPr>
                              <w:pStyle w:val="ab"/>
                              <w:spacing w:line="0" w:lineRule="atLeast"/>
                              <w:ind w:leftChars="-50" w:left="-120" w:rightChars="-50" w:right="-120"/>
                              <w:jc w:val="center"/>
                              <w:rPr>
                                <w:rFonts w:ascii="標楷體" w:eastAsia="標楷體" w:hAnsi="標楷體"/>
                                <w:b/>
                                <w:sz w:val="20"/>
                              </w:rPr>
                            </w:pPr>
                            <w:r w:rsidRPr="0052254D">
                              <w:rPr>
                                <w:rFonts w:ascii="標楷體" w:eastAsia="標楷體" w:hAnsi="標楷體" w:hint="eastAsia"/>
                                <w:b/>
                                <w:sz w:val="20"/>
                              </w:rPr>
                              <w:t>個案追蹤管理</w:t>
                            </w:r>
                          </w:p>
                          <w:p w:rsidR="00F961BB" w:rsidRDefault="00F961BB" w:rsidP="00F961BB">
                            <w:pPr>
                              <w:pStyle w:val="ab"/>
                              <w:numPr>
                                <w:ilvl w:val="0"/>
                                <w:numId w:val="98"/>
                              </w:numPr>
                              <w:spacing w:line="0" w:lineRule="atLeast"/>
                              <w:ind w:leftChars="-50" w:left="107" w:rightChars="-50" w:right="-120" w:hanging="227"/>
                              <w:rPr>
                                <w:rFonts w:ascii="標楷體" w:eastAsia="標楷體" w:hAnsi="標楷體"/>
                                <w:sz w:val="20"/>
                              </w:rPr>
                            </w:pPr>
                            <w:r>
                              <w:rPr>
                                <w:rFonts w:ascii="標楷體" w:eastAsia="標楷體" w:hAnsi="標楷體" w:hint="eastAsia"/>
                                <w:sz w:val="20"/>
                              </w:rPr>
                              <w:t>列入個案管理</w:t>
                            </w:r>
                          </w:p>
                          <w:p w:rsidR="00F961BB" w:rsidRDefault="00F961BB" w:rsidP="00F961BB">
                            <w:pPr>
                              <w:pStyle w:val="ab"/>
                              <w:spacing w:line="0" w:lineRule="atLeast"/>
                              <w:ind w:left="480" w:rightChars="-50" w:right="-120"/>
                              <w:rPr>
                                <w:rFonts w:ascii="標楷體" w:eastAsia="標楷體" w:hAnsi="標楷體"/>
                                <w:sz w:val="20"/>
                              </w:rPr>
                            </w:pPr>
                            <w:r w:rsidRPr="005A3871">
                              <w:rPr>
                                <w:rFonts w:ascii="標楷體" w:eastAsia="標楷體" w:hAnsi="標楷體" w:hint="eastAsia"/>
                                <w:sz w:val="20"/>
                              </w:rPr>
                              <w:t>。</w:t>
                            </w:r>
                          </w:p>
                          <w:p w:rsidR="00F961BB" w:rsidRDefault="00F961BB" w:rsidP="00F961BB">
                            <w:pPr>
                              <w:pStyle w:val="ab"/>
                              <w:numPr>
                                <w:ilvl w:val="0"/>
                                <w:numId w:val="98"/>
                              </w:numPr>
                              <w:spacing w:line="0" w:lineRule="atLeast"/>
                              <w:ind w:leftChars="-50" w:left="107" w:rightChars="-50" w:right="-120" w:hanging="227"/>
                              <w:rPr>
                                <w:rFonts w:ascii="標楷體" w:eastAsia="標楷體" w:hAnsi="標楷體"/>
                                <w:sz w:val="20"/>
                              </w:rPr>
                            </w:pPr>
                            <w:r>
                              <w:rPr>
                                <w:rFonts w:ascii="標楷體" w:eastAsia="標楷體" w:hAnsi="標楷體" w:hint="eastAsia"/>
                                <w:sz w:val="20"/>
                              </w:rPr>
                              <w:t>依地方主管機關指示執行追蹤關懷</w:t>
                            </w:r>
                            <w:r w:rsidRPr="005A3871">
                              <w:rPr>
                                <w:rFonts w:ascii="標楷體" w:eastAsia="標楷體" w:hAnsi="標楷體" w:hint="eastAsia"/>
                                <w:sz w:val="20"/>
                              </w:rPr>
                              <w:t>。</w:t>
                            </w:r>
                          </w:p>
                          <w:p w:rsidR="00F961BB" w:rsidRDefault="00F961BB" w:rsidP="00F961BB">
                            <w:pPr>
                              <w:pStyle w:val="ab"/>
                              <w:numPr>
                                <w:ilvl w:val="0"/>
                                <w:numId w:val="98"/>
                              </w:numPr>
                              <w:spacing w:line="0" w:lineRule="atLeast"/>
                              <w:ind w:leftChars="-50" w:left="107" w:rightChars="-50" w:right="-120" w:hanging="227"/>
                              <w:rPr>
                                <w:rFonts w:ascii="標楷體" w:eastAsia="標楷體" w:hAnsi="標楷體"/>
                                <w:sz w:val="20"/>
                              </w:rPr>
                            </w:pPr>
                            <w:r>
                              <w:rPr>
                                <w:rFonts w:ascii="標楷體" w:eastAsia="標楷體" w:hAnsi="標楷體" w:hint="eastAsia"/>
                                <w:sz w:val="20"/>
                              </w:rPr>
                              <w:t>個案經醫師診斷痊癒後返校，管控個案完成自主健康管理14日</w:t>
                            </w:r>
                            <w:r w:rsidRPr="005A3871">
                              <w:rPr>
                                <w:rFonts w:ascii="標楷體" w:eastAsia="標楷體" w:hAnsi="標楷體"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493A0" id="文字方塊 315" o:spid="_x0000_s1065" type="#_x0000_t202" style="position:absolute;left:0;text-align:left;margin-left:1.4pt;margin-top:526.15pt;width:83.5pt;height:200.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">
                <v:textbox>
                  <w:txbxContent>
                    <w:p w:rsidR="00F961BB" w:rsidRPr="0052254D" w:rsidRDefault="00F961BB" w:rsidP="00F961BB">
                      <w:pPr>
                        <w:pStyle w:val="ab"/>
                        <w:spacing w:line="0" w:lineRule="atLeast"/>
                        <w:ind w:leftChars="-50" w:left="-120" w:rightChars="-50" w:right="-120"/>
                        <w:jc w:val="center"/>
                        <w:rPr>
                          <w:rFonts w:ascii="標楷體" w:eastAsia="標楷體" w:hAnsi="標楷體"/>
                          <w:b/>
                          <w:sz w:val="20"/>
                        </w:rPr>
                      </w:pPr>
                      <w:r w:rsidRPr="0052254D">
                        <w:rPr>
                          <w:rFonts w:ascii="標楷體" w:eastAsia="標楷體" w:hAnsi="標楷體" w:hint="eastAsia"/>
                          <w:b/>
                          <w:sz w:val="20"/>
                        </w:rPr>
                        <w:t>個案追蹤管理</w:t>
                      </w:r>
                    </w:p>
                    <w:p w:rsidR="00F961BB" w:rsidRDefault="00F961BB" w:rsidP="00F961BB">
                      <w:pPr>
                        <w:pStyle w:val="ab"/>
                        <w:numPr>
                          <w:ilvl w:val="0"/>
                          <w:numId w:val="98"/>
                        </w:numPr>
                        <w:spacing w:line="0" w:lineRule="atLeast"/>
                        <w:ind w:leftChars="-50" w:left="107" w:rightChars="-50" w:right="-120" w:hanging="227"/>
                        <w:rPr>
                          <w:rFonts w:ascii="標楷體" w:eastAsia="標楷體" w:hAnsi="標楷體"/>
                          <w:sz w:val="20"/>
                        </w:rPr>
                      </w:pPr>
                      <w:r>
                        <w:rPr>
                          <w:rFonts w:ascii="標楷體" w:eastAsia="標楷體" w:hAnsi="標楷體" w:hint="eastAsia"/>
                          <w:sz w:val="20"/>
                        </w:rPr>
                        <w:t>列入個案管理</w:t>
                      </w:r>
                    </w:p>
                    <w:p w:rsidR="00F961BB" w:rsidRDefault="00F961BB" w:rsidP="00F961BB">
                      <w:pPr>
                        <w:pStyle w:val="ab"/>
                        <w:spacing w:line="0" w:lineRule="atLeast"/>
                        <w:ind w:left="480" w:rightChars="-50" w:right="-120"/>
                        <w:rPr>
                          <w:rFonts w:ascii="標楷體" w:eastAsia="標楷體" w:hAnsi="標楷體"/>
                          <w:sz w:val="20"/>
                        </w:rPr>
                      </w:pPr>
                      <w:r w:rsidRPr="005A3871">
                        <w:rPr>
                          <w:rFonts w:ascii="標楷體" w:eastAsia="標楷體" w:hAnsi="標楷體" w:hint="eastAsia"/>
                          <w:sz w:val="20"/>
                        </w:rPr>
                        <w:t>。</w:t>
                      </w:r>
                    </w:p>
                    <w:p w:rsidR="00F961BB" w:rsidRDefault="00F961BB" w:rsidP="00F961BB">
                      <w:pPr>
                        <w:pStyle w:val="ab"/>
                        <w:numPr>
                          <w:ilvl w:val="0"/>
                          <w:numId w:val="98"/>
                        </w:numPr>
                        <w:spacing w:line="0" w:lineRule="atLeast"/>
                        <w:ind w:leftChars="-50" w:left="107" w:rightChars="-50" w:right="-120" w:hanging="227"/>
                        <w:rPr>
                          <w:rFonts w:ascii="標楷體" w:eastAsia="標楷體" w:hAnsi="標楷體"/>
                          <w:sz w:val="20"/>
                        </w:rPr>
                      </w:pPr>
                      <w:r>
                        <w:rPr>
                          <w:rFonts w:ascii="標楷體" w:eastAsia="標楷體" w:hAnsi="標楷體" w:hint="eastAsia"/>
                          <w:sz w:val="20"/>
                        </w:rPr>
                        <w:t>依地方主管機關指示執行追蹤關懷</w:t>
                      </w:r>
                      <w:r w:rsidRPr="005A3871">
                        <w:rPr>
                          <w:rFonts w:ascii="標楷體" w:eastAsia="標楷體" w:hAnsi="標楷體" w:hint="eastAsia"/>
                          <w:sz w:val="20"/>
                        </w:rPr>
                        <w:t>。</w:t>
                      </w:r>
                    </w:p>
                    <w:p w:rsidR="00F961BB" w:rsidRDefault="00F961BB" w:rsidP="00F961BB">
                      <w:pPr>
                        <w:pStyle w:val="ab"/>
                        <w:numPr>
                          <w:ilvl w:val="0"/>
                          <w:numId w:val="98"/>
                        </w:numPr>
                        <w:spacing w:line="0" w:lineRule="atLeast"/>
                        <w:ind w:leftChars="-50" w:left="107" w:rightChars="-50" w:right="-120" w:hanging="227"/>
                        <w:rPr>
                          <w:rFonts w:ascii="標楷體" w:eastAsia="標楷體" w:hAnsi="標楷體"/>
                          <w:sz w:val="20"/>
                        </w:rPr>
                      </w:pPr>
                      <w:r>
                        <w:rPr>
                          <w:rFonts w:ascii="標楷體" w:eastAsia="標楷體" w:hAnsi="標楷體" w:hint="eastAsia"/>
                          <w:sz w:val="20"/>
                        </w:rPr>
                        <w:t>個案經醫師診斷痊癒後返校，管控個案完成自主健康管理14日</w:t>
                      </w:r>
                      <w:r w:rsidRPr="005A3871">
                        <w:rPr>
                          <w:rFonts w:ascii="標楷體" w:eastAsia="標楷體" w:hAnsi="標楷體" w:hint="eastAsia"/>
                          <w:sz w:val="20"/>
                        </w:rPr>
                        <w:t>。</w:t>
                      </w:r>
                    </w:p>
                  </w:txbxContent>
                </v:textbox>
                <w10:wrap anchorx="margin"/>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97152" behindDoc="0" locked="0" layoutInCell="1" allowOverlap="1" wp14:anchorId="13D3E02A" wp14:editId="424B5DAF">
                <wp:simplePos x="0" y="0"/>
                <wp:positionH relativeFrom="margin">
                  <wp:posOffset>3077845</wp:posOffset>
                </wp:positionH>
                <wp:positionV relativeFrom="paragraph">
                  <wp:posOffset>6697345</wp:posOffset>
                </wp:positionV>
                <wp:extent cx="3759200" cy="2541270"/>
                <wp:effectExtent l="0" t="0" r="12700" b="11430"/>
                <wp:wrapNone/>
                <wp:docPr id="316" name="文字方塊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2541270"/>
                        </a:xfrm>
                        <a:prstGeom prst="rect">
                          <a:avLst/>
                        </a:prstGeom>
                        <a:solidFill>
                          <a:srgbClr val="FFFFFF"/>
                        </a:solidFill>
                        <a:ln w="9525">
                          <a:solidFill>
                            <a:srgbClr val="000000"/>
                          </a:solidFill>
                          <a:miter lim="800000"/>
                          <a:headEnd/>
                          <a:tailEnd/>
                        </a:ln>
                      </wps:spPr>
                      <wps:txbx>
                        <w:txbxContent>
                          <w:p w:rsidR="00F961BB" w:rsidRPr="0052254D" w:rsidRDefault="00F961BB" w:rsidP="00F961BB">
                            <w:pPr>
                              <w:pStyle w:val="ab"/>
                              <w:spacing w:line="240" w:lineRule="exact"/>
                              <w:ind w:leftChars="-50" w:left="-120" w:rightChars="-50" w:right="-120"/>
                              <w:jc w:val="center"/>
                              <w:rPr>
                                <w:rFonts w:ascii="標楷體" w:eastAsia="標楷體" w:hAnsi="標楷體"/>
                                <w:b/>
                                <w:sz w:val="20"/>
                              </w:rPr>
                            </w:pPr>
                            <w:r w:rsidRPr="0052254D">
                              <w:rPr>
                                <w:rFonts w:ascii="標楷體" w:eastAsia="標楷體" w:hAnsi="標楷體" w:hint="eastAsia"/>
                                <w:b/>
                                <w:sz w:val="20"/>
                              </w:rPr>
                              <w:t>行政分工</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追蹤個案、彙整校園疫情、發生疑似群聚感染時</w:t>
                            </w:r>
                            <w:r>
                              <w:rPr>
                                <w:rFonts w:ascii="標楷體" w:eastAsia="標楷體" w:hAnsi="標楷體"/>
                                <w:sz w:val="20"/>
                              </w:rPr>
                              <w:t>配合主管機關聯繫工作</w:t>
                            </w:r>
                            <w:r>
                              <w:rPr>
                                <w:rFonts w:ascii="標楷體" w:eastAsia="標楷體" w:hAnsi="標楷體" w:hint="eastAsia"/>
                                <w:sz w:val="20"/>
                              </w:rPr>
                              <w:t>，召開應便小組會議研商防疫事宜</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sidRPr="005A3871">
                              <w:rPr>
                                <w:rFonts w:ascii="標楷體" w:eastAsia="標楷體" w:hAnsi="標楷體" w:hint="eastAsia"/>
                                <w:sz w:val="20"/>
                              </w:rPr>
                              <w:t>通報教育部校安中心，學校啟動危機應變小組會議討體溫量測、檢疫隔離、消毒、自主健康管理、停課、心理輔導、安心宿舍、檢疫宿舍等應變事宜。依實況發布新聞稿，統一對外發言。</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掌握校內活動接觸人員名單</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配合衛生單位疫調，協助提供可傳染其接觸者名單</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學務處掌握住宿學生隔離床位及宿舍</w:t>
                            </w:r>
                            <w:r>
                              <w:rPr>
                                <w:rFonts w:ascii="標楷體" w:eastAsia="標楷體" w:hAnsi="標楷體"/>
                                <w:sz w:val="20"/>
                              </w:rPr>
                              <w:t>接觸者名單</w:t>
                            </w:r>
                            <w:r>
                              <w:rPr>
                                <w:rFonts w:ascii="標楷體" w:eastAsia="標楷體" w:hAnsi="標楷體" w:hint="eastAsia"/>
                                <w:sz w:val="20"/>
                              </w:rPr>
                              <w:t>，並掌控住宿生、校外租賃生疫情，啟動</w:t>
                            </w:r>
                            <w:r>
                              <w:rPr>
                                <w:rFonts w:ascii="標楷體" w:eastAsia="標楷體" w:hAnsi="標楷體"/>
                                <w:sz w:val="20"/>
                              </w:rPr>
                              <w:t>外籍生隔離宿舍分流計畫</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國際處掌握</w:t>
                            </w:r>
                            <w:r>
                              <w:rPr>
                                <w:rFonts w:ascii="標楷體" w:eastAsia="標楷體" w:hAnsi="標楷體"/>
                                <w:sz w:val="20"/>
                              </w:rPr>
                              <w:t>境外</w:t>
                            </w:r>
                            <w:r>
                              <w:rPr>
                                <w:rFonts w:ascii="標楷體" w:eastAsia="標楷體" w:hAnsi="標楷體" w:hint="eastAsia"/>
                                <w:sz w:val="20"/>
                              </w:rPr>
                              <w:t>學</w:t>
                            </w:r>
                            <w:r>
                              <w:rPr>
                                <w:rFonts w:ascii="標楷體" w:eastAsia="標楷體" w:hAnsi="標楷體"/>
                                <w:sz w:val="20"/>
                              </w:rPr>
                              <w:t>生</w:t>
                            </w:r>
                            <w:r w:rsidRPr="00763961">
                              <w:rPr>
                                <w:rFonts w:ascii="標楷體" w:eastAsia="標楷體" w:hAnsi="標楷體" w:hint="eastAsia"/>
                                <w:sz w:val="20"/>
                              </w:rPr>
                              <w:t>健康狀況</w:t>
                            </w:r>
                            <w:r>
                              <w:rPr>
                                <w:rFonts w:ascii="標楷體" w:eastAsia="標楷體" w:hAnsi="標楷體" w:hint="eastAsia"/>
                                <w:sz w:val="20"/>
                              </w:rPr>
                              <w:t>、</w:t>
                            </w:r>
                            <w:r w:rsidRPr="00763961">
                              <w:rPr>
                                <w:rFonts w:ascii="標楷體" w:eastAsia="標楷體" w:hAnsi="標楷體" w:hint="eastAsia"/>
                                <w:sz w:val="20"/>
                              </w:rPr>
                              <w:t>學生請假、健康狀況及管理</w:t>
                            </w:r>
                            <w:r>
                              <w:rPr>
                                <w:rFonts w:ascii="標楷體" w:eastAsia="標楷體" w:hAnsi="標楷體" w:hint="eastAsia"/>
                                <w:sz w:val="20"/>
                              </w:rPr>
                              <w:t>，啟動</w:t>
                            </w:r>
                            <w:r>
                              <w:rPr>
                                <w:rFonts w:ascii="標楷體" w:eastAsia="標楷體" w:hAnsi="標楷體"/>
                                <w:sz w:val="20"/>
                              </w:rPr>
                              <w:t>外籍生隔離宿舍分流計畫</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sidRPr="00763961">
                              <w:rPr>
                                <w:rFonts w:ascii="標楷體" w:eastAsia="標楷體" w:hAnsi="標楷體" w:hint="eastAsia"/>
                                <w:sz w:val="20"/>
                              </w:rPr>
                              <w:t>通知個案導師、系所主任，協助掌握學生健康狀況</w:t>
                            </w:r>
                            <w:r>
                              <w:rPr>
                                <w:rFonts w:ascii="標楷體" w:eastAsia="標楷體" w:hAnsi="標楷體" w:hint="eastAsia"/>
                                <w:sz w:val="20"/>
                              </w:rPr>
                              <w:t>、</w:t>
                            </w:r>
                            <w:r w:rsidRPr="00763961">
                              <w:rPr>
                                <w:rFonts w:ascii="標楷體" w:eastAsia="標楷體" w:hAnsi="標楷體" w:hint="eastAsia"/>
                                <w:sz w:val="20"/>
                              </w:rPr>
                              <w:t>學生請假、健康狀況及管理</w:t>
                            </w:r>
                            <w:r w:rsidRPr="005A3871">
                              <w:rPr>
                                <w:rFonts w:ascii="標楷體" w:eastAsia="標楷體" w:hAnsi="標楷體" w:hint="eastAsia"/>
                                <w:sz w:val="20"/>
                              </w:rPr>
                              <w:t>。</w:t>
                            </w:r>
                          </w:p>
                          <w:p w:rsidR="00F961BB" w:rsidRPr="00763961"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人事室掌握教職員工請假、健康狀況及管理</w:t>
                            </w:r>
                            <w:r w:rsidRPr="005A3871">
                              <w:rPr>
                                <w:rFonts w:ascii="標楷體" w:eastAsia="標楷體" w:hAnsi="標楷體"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3E02A" id="文字方塊 316" o:spid="_x0000_s1066" type="#_x0000_t202" style="position:absolute;left:0;text-align:left;margin-left:242.35pt;margin-top:527.35pt;width:296pt;height:200.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">
                <v:textbox>
                  <w:txbxContent>
                    <w:p w:rsidR="00F961BB" w:rsidRPr="0052254D" w:rsidRDefault="00F961BB" w:rsidP="00F961BB">
                      <w:pPr>
                        <w:pStyle w:val="ab"/>
                        <w:spacing w:line="240" w:lineRule="exact"/>
                        <w:ind w:leftChars="-50" w:left="-120" w:rightChars="-50" w:right="-120"/>
                        <w:jc w:val="center"/>
                        <w:rPr>
                          <w:rFonts w:ascii="標楷體" w:eastAsia="標楷體" w:hAnsi="標楷體"/>
                          <w:b/>
                          <w:sz w:val="20"/>
                        </w:rPr>
                      </w:pPr>
                      <w:r w:rsidRPr="0052254D">
                        <w:rPr>
                          <w:rFonts w:ascii="標楷體" w:eastAsia="標楷體" w:hAnsi="標楷體" w:hint="eastAsia"/>
                          <w:b/>
                          <w:sz w:val="20"/>
                        </w:rPr>
                        <w:t>行政分工</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追蹤個案、彙整校園疫情、發生疑似群聚感染時</w:t>
                      </w:r>
                      <w:r>
                        <w:rPr>
                          <w:rFonts w:ascii="標楷體" w:eastAsia="標楷體" w:hAnsi="標楷體"/>
                          <w:sz w:val="20"/>
                        </w:rPr>
                        <w:t>配合主管機關聯繫工作</w:t>
                      </w:r>
                      <w:r>
                        <w:rPr>
                          <w:rFonts w:ascii="標楷體" w:eastAsia="標楷體" w:hAnsi="標楷體" w:hint="eastAsia"/>
                          <w:sz w:val="20"/>
                        </w:rPr>
                        <w:t>，召開應便小組會議研商防疫事宜</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sidRPr="005A3871">
                        <w:rPr>
                          <w:rFonts w:ascii="標楷體" w:eastAsia="標楷體" w:hAnsi="標楷體" w:hint="eastAsia"/>
                          <w:sz w:val="20"/>
                        </w:rPr>
                        <w:t>通報教育部校安中心，學校啟動危機應變小組會議討體溫量測、檢疫隔離、消毒、自主健康管理、停課、心理輔導、安心宿舍、檢疫宿舍等應變事宜。依實況發布新聞稿，統一對外發言。</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掌握校內活動接觸人員名單</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配合衛生單位疫調，協助提供可傳染其接觸者名單</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學務處掌握住宿學生隔離床位及宿舍</w:t>
                      </w:r>
                      <w:r>
                        <w:rPr>
                          <w:rFonts w:ascii="標楷體" w:eastAsia="標楷體" w:hAnsi="標楷體"/>
                          <w:sz w:val="20"/>
                        </w:rPr>
                        <w:t>接觸者名單</w:t>
                      </w:r>
                      <w:r>
                        <w:rPr>
                          <w:rFonts w:ascii="標楷體" w:eastAsia="標楷體" w:hAnsi="標楷體" w:hint="eastAsia"/>
                          <w:sz w:val="20"/>
                        </w:rPr>
                        <w:t>，並掌控住宿生、校外租賃生疫情，啟動</w:t>
                      </w:r>
                      <w:r>
                        <w:rPr>
                          <w:rFonts w:ascii="標楷體" w:eastAsia="標楷體" w:hAnsi="標楷體"/>
                          <w:sz w:val="20"/>
                        </w:rPr>
                        <w:t>外籍生隔離宿舍分流計畫</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國際處掌握</w:t>
                      </w:r>
                      <w:r>
                        <w:rPr>
                          <w:rFonts w:ascii="標楷體" w:eastAsia="標楷體" w:hAnsi="標楷體"/>
                          <w:sz w:val="20"/>
                        </w:rPr>
                        <w:t>境外</w:t>
                      </w:r>
                      <w:r>
                        <w:rPr>
                          <w:rFonts w:ascii="標楷體" w:eastAsia="標楷體" w:hAnsi="標楷體" w:hint="eastAsia"/>
                          <w:sz w:val="20"/>
                        </w:rPr>
                        <w:t>學</w:t>
                      </w:r>
                      <w:r>
                        <w:rPr>
                          <w:rFonts w:ascii="標楷體" w:eastAsia="標楷體" w:hAnsi="標楷體"/>
                          <w:sz w:val="20"/>
                        </w:rPr>
                        <w:t>生</w:t>
                      </w:r>
                      <w:r w:rsidRPr="00763961">
                        <w:rPr>
                          <w:rFonts w:ascii="標楷體" w:eastAsia="標楷體" w:hAnsi="標楷體" w:hint="eastAsia"/>
                          <w:sz w:val="20"/>
                        </w:rPr>
                        <w:t>健康狀況</w:t>
                      </w:r>
                      <w:r>
                        <w:rPr>
                          <w:rFonts w:ascii="標楷體" w:eastAsia="標楷體" w:hAnsi="標楷體" w:hint="eastAsia"/>
                          <w:sz w:val="20"/>
                        </w:rPr>
                        <w:t>、</w:t>
                      </w:r>
                      <w:r w:rsidRPr="00763961">
                        <w:rPr>
                          <w:rFonts w:ascii="標楷體" w:eastAsia="標楷體" w:hAnsi="標楷體" w:hint="eastAsia"/>
                          <w:sz w:val="20"/>
                        </w:rPr>
                        <w:t>學生請假、健康狀況及管理</w:t>
                      </w:r>
                      <w:r>
                        <w:rPr>
                          <w:rFonts w:ascii="標楷體" w:eastAsia="標楷體" w:hAnsi="標楷體" w:hint="eastAsia"/>
                          <w:sz w:val="20"/>
                        </w:rPr>
                        <w:t>，啟動</w:t>
                      </w:r>
                      <w:r>
                        <w:rPr>
                          <w:rFonts w:ascii="標楷體" w:eastAsia="標楷體" w:hAnsi="標楷體"/>
                          <w:sz w:val="20"/>
                        </w:rPr>
                        <w:t>外籍生隔離宿舍分流計畫</w:t>
                      </w:r>
                      <w:r w:rsidRPr="005A3871">
                        <w:rPr>
                          <w:rFonts w:ascii="標楷體" w:eastAsia="標楷體" w:hAnsi="標楷體" w:hint="eastAsia"/>
                          <w:sz w:val="20"/>
                        </w:rPr>
                        <w:t>。</w:t>
                      </w:r>
                    </w:p>
                    <w:p w:rsidR="00F961BB"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sidRPr="00763961">
                        <w:rPr>
                          <w:rFonts w:ascii="標楷體" w:eastAsia="標楷體" w:hAnsi="標楷體" w:hint="eastAsia"/>
                          <w:sz w:val="20"/>
                        </w:rPr>
                        <w:t>通知個案導師、系所主任，協助掌握學生健康狀況</w:t>
                      </w:r>
                      <w:r>
                        <w:rPr>
                          <w:rFonts w:ascii="標楷體" w:eastAsia="標楷體" w:hAnsi="標楷體" w:hint="eastAsia"/>
                          <w:sz w:val="20"/>
                        </w:rPr>
                        <w:t>、</w:t>
                      </w:r>
                      <w:r w:rsidRPr="00763961">
                        <w:rPr>
                          <w:rFonts w:ascii="標楷體" w:eastAsia="標楷體" w:hAnsi="標楷體" w:hint="eastAsia"/>
                          <w:sz w:val="20"/>
                        </w:rPr>
                        <w:t>學生請假、健康狀況及管理</w:t>
                      </w:r>
                      <w:r w:rsidRPr="005A3871">
                        <w:rPr>
                          <w:rFonts w:ascii="標楷體" w:eastAsia="標楷體" w:hAnsi="標楷體" w:hint="eastAsia"/>
                          <w:sz w:val="20"/>
                        </w:rPr>
                        <w:t>。</w:t>
                      </w:r>
                    </w:p>
                    <w:p w:rsidR="00F961BB" w:rsidRPr="00763961" w:rsidRDefault="00F961BB" w:rsidP="00F961BB">
                      <w:pPr>
                        <w:pStyle w:val="ab"/>
                        <w:numPr>
                          <w:ilvl w:val="0"/>
                          <w:numId w:val="97"/>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人事室掌握教職員工請假、健康狀況及管理</w:t>
                      </w:r>
                      <w:r w:rsidRPr="005A3871">
                        <w:rPr>
                          <w:rFonts w:ascii="標楷體" w:eastAsia="標楷體" w:hAnsi="標楷體" w:hint="eastAsia"/>
                          <w:sz w:val="20"/>
                        </w:rPr>
                        <w:t>。</w:t>
                      </w:r>
                    </w:p>
                  </w:txbxContent>
                </v:textbox>
                <w10:wrap anchorx="margin"/>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99200" behindDoc="0" locked="0" layoutInCell="1" allowOverlap="1" wp14:anchorId="6055E5C7" wp14:editId="5A5CF003">
                <wp:simplePos x="0" y="0"/>
                <wp:positionH relativeFrom="margin">
                  <wp:posOffset>1141730</wp:posOffset>
                </wp:positionH>
                <wp:positionV relativeFrom="paragraph">
                  <wp:posOffset>6697345</wp:posOffset>
                </wp:positionV>
                <wp:extent cx="1790700" cy="2541270"/>
                <wp:effectExtent l="0" t="0" r="19050" b="11430"/>
                <wp:wrapNone/>
                <wp:docPr id="317" name="文字方塊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41270"/>
                        </a:xfrm>
                        <a:prstGeom prst="rect">
                          <a:avLst/>
                        </a:prstGeom>
                        <a:solidFill>
                          <a:srgbClr val="FFFFFF"/>
                        </a:solidFill>
                        <a:ln w="9525">
                          <a:solidFill>
                            <a:srgbClr val="000000"/>
                          </a:solidFill>
                          <a:miter lim="800000"/>
                          <a:headEnd/>
                          <a:tailEnd/>
                        </a:ln>
                      </wps:spPr>
                      <wps:txbx>
                        <w:txbxContent>
                          <w:p w:rsidR="00F961BB" w:rsidRPr="0052254D" w:rsidRDefault="00F961BB" w:rsidP="00F961BB">
                            <w:pPr>
                              <w:pStyle w:val="ab"/>
                              <w:spacing w:line="240" w:lineRule="exact"/>
                              <w:ind w:leftChars="-50" w:left="-120" w:rightChars="-50" w:right="-120"/>
                              <w:jc w:val="center"/>
                              <w:rPr>
                                <w:rFonts w:ascii="標楷體" w:eastAsia="標楷體" w:hAnsi="標楷體"/>
                                <w:b/>
                                <w:sz w:val="20"/>
                              </w:rPr>
                            </w:pPr>
                            <w:r w:rsidRPr="0052254D">
                              <w:rPr>
                                <w:rFonts w:ascii="標楷體" w:eastAsia="標楷體" w:hAnsi="標楷體" w:hint="eastAsia"/>
                                <w:b/>
                                <w:sz w:val="20"/>
                              </w:rPr>
                              <w:t>切斷傳染源</w:t>
                            </w:r>
                          </w:p>
                          <w:p w:rsidR="00F961BB"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總務處進行環境之清潔與消毒</w:t>
                            </w:r>
                            <w:r w:rsidRPr="005A3871">
                              <w:rPr>
                                <w:rFonts w:ascii="標楷體" w:eastAsia="標楷體" w:hAnsi="標楷體" w:hint="eastAsia"/>
                                <w:sz w:val="20"/>
                              </w:rPr>
                              <w:t>。</w:t>
                            </w:r>
                          </w:p>
                          <w:p w:rsidR="00F961BB"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依教育部或衛生主管機關規定，啟動停班停課相關事宜</w:t>
                            </w:r>
                          </w:p>
                          <w:p w:rsidR="00F961BB" w:rsidRDefault="00F961BB" w:rsidP="00F961BB">
                            <w:pPr>
                              <w:pStyle w:val="ab"/>
                              <w:spacing w:line="240" w:lineRule="exact"/>
                              <w:ind w:left="480" w:rightChars="-50" w:right="-120"/>
                              <w:rPr>
                                <w:rFonts w:ascii="標楷體" w:eastAsia="標楷體" w:hAnsi="標楷體"/>
                                <w:sz w:val="20"/>
                              </w:rPr>
                            </w:pPr>
                            <w:r w:rsidRPr="005A3871">
                              <w:rPr>
                                <w:rFonts w:ascii="標楷體" w:eastAsia="標楷體" w:hAnsi="標楷體" w:hint="eastAsia"/>
                                <w:sz w:val="20"/>
                              </w:rPr>
                              <w:t>。</w:t>
                            </w:r>
                          </w:p>
                          <w:p w:rsidR="00F961BB"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sidRPr="007B4BB0">
                              <w:rPr>
                                <w:rFonts w:ascii="標楷體" w:eastAsia="標楷體" w:hAnsi="標楷體" w:hint="eastAsia"/>
                                <w:sz w:val="20"/>
                              </w:rPr>
                              <w:t>暫停各類大型活動，如班際活動、社團活動、運動會等</w:t>
                            </w:r>
                          </w:p>
                          <w:p w:rsidR="00F961BB" w:rsidRDefault="00F961BB" w:rsidP="00F961BB">
                            <w:pPr>
                              <w:pStyle w:val="ab"/>
                              <w:spacing w:line="240" w:lineRule="exact"/>
                              <w:ind w:left="480" w:rightChars="-50" w:right="-120"/>
                              <w:rPr>
                                <w:rFonts w:ascii="標楷體" w:eastAsia="標楷體" w:hAnsi="標楷體"/>
                                <w:sz w:val="20"/>
                              </w:rPr>
                            </w:pPr>
                            <w:r w:rsidRPr="007B4BB0">
                              <w:rPr>
                                <w:rFonts w:ascii="標楷體" w:eastAsia="標楷體" w:hAnsi="標楷體" w:hint="eastAsia"/>
                                <w:sz w:val="20"/>
                              </w:rPr>
                              <w:t>，並取消以跑班方式授課。</w:t>
                            </w:r>
                          </w:p>
                          <w:p w:rsidR="00F961BB" w:rsidRPr="007B4BB0"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sidRPr="007B4BB0">
                              <w:rPr>
                                <w:rFonts w:ascii="標楷體" w:eastAsia="標楷體" w:hAnsi="標楷體" w:hint="eastAsia"/>
                                <w:sz w:val="20"/>
                              </w:rPr>
                              <w:t>針對接觸者</w:t>
                            </w:r>
                            <w:r w:rsidRPr="007B4BB0">
                              <w:rPr>
                                <w:rFonts w:ascii="標楷體" w:eastAsia="標楷體" w:hAnsi="標楷體"/>
                                <w:sz w:val="20"/>
                              </w:rPr>
                              <w:t>(</w:t>
                            </w:r>
                            <w:r w:rsidRPr="007B4BB0">
                              <w:rPr>
                                <w:rFonts w:ascii="標楷體" w:eastAsia="標楷體" w:hAnsi="標楷體" w:hint="eastAsia"/>
                                <w:sz w:val="20"/>
                              </w:rPr>
                              <w:t>曾與個案一起上課、住宿、集會活動之教職員工生)均應列為確診病例接觸者，並由地方衛生主管機關開立接觸者居家隔離通知書。</w:t>
                            </w:r>
                            <w:r>
                              <w:rPr>
                                <w:rFonts w:ascii="標楷體" w:eastAsia="標楷體" w:hAnsi="標楷體" w:hint="eastAsia"/>
                                <w:sz w:val="20"/>
                              </w:rPr>
                              <w:t>(</w:t>
                            </w:r>
                            <w:r w:rsidRPr="00436586">
                              <w:rPr>
                                <w:rFonts w:ascii="標楷體" w:eastAsia="標楷體" w:hAnsi="標楷體" w:hint="eastAsia"/>
                                <w:sz w:val="20"/>
                                <w:szCs w:val="24"/>
                              </w:rPr>
                              <w:t>所屬單位或系所啟動健康關懷機制14天</w:t>
                            </w:r>
                            <w:r>
                              <w:rPr>
                                <w:rFonts w:ascii="標楷體" w:eastAsia="標楷體" w:hAnsi="標楷體" w:hint="eastAsia"/>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5E5C7" id="文字方塊 317" o:spid="_x0000_s1067" type="#_x0000_t202" style="position:absolute;left:0;text-align:left;margin-left:89.9pt;margin-top:527.35pt;width:141pt;height:200.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">
                <v:textbox>
                  <w:txbxContent>
                    <w:p w:rsidR="00F961BB" w:rsidRPr="0052254D" w:rsidRDefault="00F961BB" w:rsidP="00F961BB">
                      <w:pPr>
                        <w:pStyle w:val="ab"/>
                        <w:spacing w:line="240" w:lineRule="exact"/>
                        <w:ind w:leftChars="-50" w:left="-120" w:rightChars="-50" w:right="-120"/>
                        <w:jc w:val="center"/>
                        <w:rPr>
                          <w:rFonts w:ascii="標楷體" w:eastAsia="標楷體" w:hAnsi="標楷體"/>
                          <w:b/>
                          <w:sz w:val="20"/>
                        </w:rPr>
                      </w:pPr>
                      <w:r w:rsidRPr="0052254D">
                        <w:rPr>
                          <w:rFonts w:ascii="標楷體" w:eastAsia="標楷體" w:hAnsi="標楷體" w:hint="eastAsia"/>
                          <w:b/>
                          <w:sz w:val="20"/>
                        </w:rPr>
                        <w:t>切斷傳染源</w:t>
                      </w:r>
                    </w:p>
                    <w:p w:rsidR="00F961BB"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總務處進行環境之清潔與消毒</w:t>
                      </w:r>
                      <w:r w:rsidRPr="005A3871">
                        <w:rPr>
                          <w:rFonts w:ascii="標楷體" w:eastAsia="標楷體" w:hAnsi="標楷體" w:hint="eastAsia"/>
                          <w:sz w:val="20"/>
                        </w:rPr>
                        <w:t>。</w:t>
                      </w:r>
                    </w:p>
                    <w:p w:rsidR="00F961BB"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Pr>
                          <w:rFonts w:ascii="標楷體" w:eastAsia="標楷體" w:hAnsi="標楷體" w:hint="eastAsia"/>
                          <w:sz w:val="20"/>
                        </w:rPr>
                        <w:t>依教育部或衛生主管機關規定，啟動停班停課相關事宜</w:t>
                      </w:r>
                    </w:p>
                    <w:p w:rsidR="00F961BB" w:rsidRDefault="00F961BB" w:rsidP="00F961BB">
                      <w:pPr>
                        <w:pStyle w:val="ab"/>
                        <w:spacing w:line="240" w:lineRule="exact"/>
                        <w:ind w:left="480" w:rightChars="-50" w:right="-120"/>
                        <w:rPr>
                          <w:rFonts w:ascii="標楷體" w:eastAsia="標楷體" w:hAnsi="標楷體"/>
                          <w:sz w:val="20"/>
                        </w:rPr>
                      </w:pPr>
                      <w:r w:rsidRPr="005A3871">
                        <w:rPr>
                          <w:rFonts w:ascii="標楷體" w:eastAsia="標楷體" w:hAnsi="標楷體" w:hint="eastAsia"/>
                          <w:sz w:val="20"/>
                        </w:rPr>
                        <w:t>。</w:t>
                      </w:r>
                    </w:p>
                    <w:p w:rsidR="00F961BB"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sidRPr="007B4BB0">
                        <w:rPr>
                          <w:rFonts w:ascii="標楷體" w:eastAsia="標楷體" w:hAnsi="標楷體" w:hint="eastAsia"/>
                          <w:sz w:val="20"/>
                        </w:rPr>
                        <w:t>暫停各類大型活動，如班際活動、社團活動、運動會等</w:t>
                      </w:r>
                    </w:p>
                    <w:p w:rsidR="00F961BB" w:rsidRDefault="00F961BB" w:rsidP="00F961BB">
                      <w:pPr>
                        <w:pStyle w:val="ab"/>
                        <w:spacing w:line="240" w:lineRule="exact"/>
                        <w:ind w:left="480" w:rightChars="-50" w:right="-120"/>
                        <w:rPr>
                          <w:rFonts w:ascii="標楷體" w:eastAsia="標楷體" w:hAnsi="標楷體"/>
                          <w:sz w:val="20"/>
                        </w:rPr>
                      </w:pPr>
                      <w:r w:rsidRPr="007B4BB0">
                        <w:rPr>
                          <w:rFonts w:ascii="標楷體" w:eastAsia="標楷體" w:hAnsi="標楷體" w:hint="eastAsia"/>
                          <w:sz w:val="20"/>
                        </w:rPr>
                        <w:t>，並取消以跑班方式授課。</w:t>
                      </w:r>
                    </w:p>
                    <w:p w:rsidR="00F961BB" w:rsidRPr="007B4BB0" w:rsidRDefault="00F961BB" w:rsidP="00F961BB">
                      <w:pPr>
                        <w:pStyle w:val="ab"/>
                        <w:numPr>
                          <w:ilvl w:val="0"/>
                          <w:numId w:val="99"/>
                        </w:numPr>
                        <w:spacing w:line="240" w:lineRule="exact"/>
                        <w:ind w:leftChars="-50" w:left="107" w:rightChars="-50" w:right="-120" w:hanging="227"/>
                        <w:rPr>
                          <w:rFonts w:ascii="標楷體" w:eastAsia="標楷體" w:hAnsi="標楷體"/>
                          <w:sz w:val="20"/>
                        </w:rPr>
                      </w:pPr>
                      <w:r w:rsidRPr="007B4BB0">
                        <w:rPr>
                          <w:rFonts w:ascii="標楷體" w:eastAsia="標楷體" w:hAnsi="標楷體" w:hint="eastAsia"/>
                          <w:sz w:val="20"/>
                        </w:rPr>
                        <w:t>針對接觸者</w:t>
                      </w:r>
                      <w:r w:rsidRPr="007B4BB0">
                        <w:rPr>
                          <w:rFonts w:ascii="標楷體" w:eastAsia="標楷體" w:hAnsi="標楷體"/>
                          <w:sz w:val="20"/>
                        </w:rPr>
                        <w:t>(</w:t>
                      </w:r>
                      <w:r w:rsidRPr="007B4BB0">
                        <w:rPr>
                          <w:rFonts w:ascii="標楷體" w:eastAsia="標楷體" w:hAnsi="標楷體" w:hint="eastAsia"/>
                          <w:sz w:val="20"/>
                        </w:rPr>
                        <w:t>曾與個案一起上課、住宿、集會活動之教職員工生)均應列為確診病例接觸者，並由地方衛生主管機關開立接觸者居家隔離通知書。</w:t>
                      </w:r>
                      <w:r>
                        <w:rPr>
                          <w:rFonts w:ascii="標楷體" w:eastAsia="標楷體" w:hAnsi="標楷體" w:hint="eastAsia"/>
                          <w:sz w:val="20"/>
                        </w:rPr>
                        <w:t>(</w:t>
                      </w:r>
                      <w:r w:rsidRPr="00436586">
                        <w:rPr>
                          <w:rFonts w:ascii="標楷體" w:eastAsia="標楷體" w:hAnsi="標楷體" w:hint="eastAsia"/>
                          <w:sz w:val="20"/>
                          <w:szCs w:val="24"/>
                        </w:rPr>
                        <w:t>所屬單位或系所啟動健康關懷機制14天</w:t>
                      </w:r>
                      <w:r>
                        <w:rPr>
                          <w:rFonts w:ascii="標楷體" w:eastAsia="標楷體" w:hAnsi="標楷體" w:hint="eastAsia"/>
                          <w:sz w:val="20"/>
                          <w:szCs w:val="24"/>
                        </w:rPr>
                        <w:t>)</w:t>
                      </w:r>
                    </w:p>
                  </w:txbxContent>
                </v:textbox>
                <w10:wrap anchorx="margin"/>
              </v:shape>
            </w:pict>
          </mc:Fallback>
        </mc:AlternateContent>
      </w:r>
      <w:r w:rsidR="00F961BB">
        <w:rPr>
          <w:rFonts w:ascii="標楷體" w:eastAsia="標楷體" w:hAnsi="標楷體"/>
          <w:b/>
          <w:noProof/>
        </w:rPr>
        <mc:AlternateContent>
          <mc:Choice Requires="wps">
            <w:drawing>
              <wp:anchor distT="0" distB="0" distL="114300" distR="114300" simplePos="0" relativeHeight="251707392" behindDoc="0" locked="0" layoutInCell="1" allowOverlap="1" wp14:anchorId="3A70926F" wp14:editId="0BAE8305">
                <wp:simplePos x="0" y="0"/>
                <wp:positionH relativeFrom="column">
                  <wp:posOffset>2026285</wp:posOffset>
                </wp:positionH>
                <wp:positionV relativeFrom="paragraph">
                  <wp:posOffset>6584950</wp:posOffset>
                </wp:positionV>
                <wp:extent cx="0" cy="107950"/>
                <wp:effectExtent l="76200" t="0" r="57150" b="63500"/>
                <wp:wrapNone/>
                <wp:docPr id="318" name="直線接點 318"/>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37155" id="直線接點 31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5pt,518.5pt" to="159.5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62336" behindDoc="0" locked="0" layoutInCell="1" allowOverlap="1" wp14:anchorId="40E5105D" wp14:editId="2EB18672">
                <wp:simplePos x="0" y="0"/>
                <wp:positionH relativeFrom="column">
                  <wp:posOffset>5902960</wp:posOffset>
                </wp:positionH>
                <wp:positionV relativeFrom="paragraph">
                  <wp:posOffset>6579870</wp:posOffset>
                </wp:positionV>
                <wp:extent cx="0" cy="107950"/>
                <wp:effectExtent l="76200" t="0" r="57150" b="63500"/>
                <wp:wrapNone/>
                <wp:docPr id="319" name="直線接點 319"/>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369C21B" id="直線接點 319"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4.8pt,518.1pt" to="464.8pt,5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709440" behindDoc="0" locked="0" layoutInCell="1" allowOverlap="1" wp14:anchorId="6B7F81E7" wp14:editId="15A7677E">
                <wp:simplePos x="0" y="0"/>
                <wp:positionH relativeFrom="column">
                  <wp:posOffset>4674870</wp:posOffset>
                </wp:positionH>
                <wp:positionV relativeFrom="paragraph">
                  <wp:posOffset>6469380</wp:posOffset>
                </wp:positionV>
                <wp:extent cx="0" cy="107950"/>
                <wp:effectExtent l="0" t="0" r="19050" b="25400"/>
                <wp:wrapNone/>
                <wp:docPr id="194" name="直線接點 194"/>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DFD1CA" id="直線接點 194"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1pt,509.4pt" to="368.1pt,5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" strokecolor="black [3200]" strokeweight=".5pt">
                <v:stroke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52096" behindDoc="0" locked="0" layoutInCell="1" allowOverlap="1" wp14:anchorId="523A07E4" wp14:editId="174D9BBC">
                <wp:simplePos x="0" y="0"/>
                <wp:positionH relativeFrom="margin">
                  <wp:posOffset>2542540</wp:posOffset>
                </wp:positionH>
                <wp:positionV relativeFrom="paragraph">
                  <wp:posOffset>5076190</wp:posOffset>
                </wp:positionV>
                <wp:extent cx="4268470" cy="1389380"/>
                <wp:effectExtent l="0" t="0" r="17780" b="20320"/>
                <wp:wrapNone/>
                <wp:docPr id="195" name="菱形 195"/>
                <wp:cNvGraphicFramePr/>
                <a:graphic xmlns:a="http://schemas.openxmlformats.org/drawingml/2006/main">
                  <a:graphicData uri="http://schemas.microsoft.com/office/word/2010/wordprocessingShape">
                    <wps:wsp>
                      <wps:cNvSpPr/>
                      <wps:spPr>
                        <a:xfrm>
                          <a:off x="0" y="0"/>
                          <a:ext cx="4268470" cy="1389380"/>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F961BB" w:rsidRPr="004D3A6E" w:rsidRDefault="00F961BB" w:rsidP="00F961BB">
                            <w:pPr>
                              <w:pStyle w:val="ab"/>
                              <w:spacing w:line="240" w:lineRule="exact"/>
                              <w:ind w:leftChars="-50" w:left="-120" w:rightChars="-50" w:right="-120"/>
                              <w:rPr>
                                <w:rFonts w:ascii="標楷體" w:eastAsia="標楷體" w:hAnsi="標楷體"/>
                                <w:sz w:val="20"/>
                              </w:rPr>
                            </w:pPr>
                            <w:r>
                              <w:rPr>
                                <w:rFonts w:ascii="標楷體" w:eastAsia="標楷體" w:hAnsi="標楷體" w:hint="eastAsia"/>
                                <w:sz w:val="20"/>
                              </w:rPr>
                              <w:t>病患應於醫療機構隔離治療或返回住所隔離(</w:t>
                            </w:r>
                            <w:r>
                              <w:rPr>
                                <w:rFonts w:ascii="標楷體" w:eastAsia="標楷體" w:hAnsi="標楷體"/>
                                <w:sz w:val="20"/>
                              </w:rPr>
                              <w:t>單獨房間</w:t>
                            </w:r>
                            <w:r>
                              <w:rPr>
                                <w:rFonts w:ascii="標楷體" w:eastAsia="標楷體" w:hAnsi="標楷體" w:hint="eastAsia"/>
                                <w:sz w:val="20"/>
                              </w:rPr>
                              <w:t>、</w:t>
                            </w:r>
                            <w:r>
                              <w:rPr>
                                <w:rFonts w:ascii="標楷體" w:eastAsia="標楷體" w:hAnsi="標楷體"/>
                                <w:sz w:val="20"/>
                              </w:rPr>
                              <w:t>不可外出)</w:t>
                            </w:r>
                            <w:r>
                              <w:rPr>
                                <w:rFonts w:ascii="標楷體" w:eastAsia="標楷體" w:hAnsi="標楷體" w:hint="eastAsia"/>
                                <w:sz w:val="20"/>
                              </w:rPr>
                              <w:t>等候檢查報告</w:t>
                            </w:r>
                            <w:r w:rsidRPr="00A92E12">
                              <w:rPr>
                                <w:rFonts w:ascii="標楷體" w:eastAsia="標楷體" w:hAnsi="標楷體" w:hint="eastAsia"/>
                                <w:sz w:val="20"/>
                              </w:rPr>
                              <w:t>。</w:t>
                            </w:r>
                            <w:r>
                              <w:rPr>
                                <w:rFonts w:ascii="標楷體" w:eastAsia="標楷體" w:hAnsi="標楷體" w:hint="eastAsia"/>
                                <w:sz w:val="20"/>
                              </w:rPr>
                              <w:t>是否符合採檢條件</w:t>
                            </w:r>
                            <w:r w:rsidRPr="004D3A6E">
                              <w:rPr>
                                <w:rFonts w:ascii="標楷體" w:eastAsia="標楷體" w:hAnsi="標楷體" w:hint="eastAsia"/>
                                <w:sz w:val="20"/>
                              </w:rPr>
                              <w:t>、</w:t>
                            </w:r>
                            <w:r>
                              <w:rPr>
                                <w:rFonts w:ascii="標楷體" w:eastAsia="標楷體" w:hAnsi="標楷體" w:hint="eastAsia"/>
                                <w:sz w:val="20"/>
                              </w:rPr>
                              <w:t>疑似病例</w:t>
                            </w:r>
                            <w:r w:rsidRPr="004D3A6E">
                              <w:rPr>
                                <w:rFonts w:ascii="標楷體" w:eastAsia="標楷體" w:hAnsi="標楷體" w:hint="eastAsia"/>
                                <w:sz w:val="20"/>
                              </w:rPr>
                              <w:t>、</w:t>
                            </w:r>
                            <w:r>
                              <w:rPr>
                                <w:rFonts w:ascii="標楷體" w:eastAsia="標楷體" w:hAnsi="標楷體" w:hint="eastAsia"/>
                                <w:sz w:val="20"/>
                              </w:rPr>
                              <w:t>確定病例等均系由衛生單位判定</w:t>
                            </w:r>
                            <w:r w:rsidRPr="00A92E12">
                              <w:rPr>
                                <w:rFonts w:ascii="標楷體" w:eastAsia="標楷體" w:hAnsi="標楷體"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A07E4" id="_x0000_t4" coordsize="21600,21600" o:spt="4" path="m10800,l,10800,10800,21600,21600,10800xe">
                <v:stroke joinstyle="miter"/>
                <v:path gradientshapeok="t" o:connecttype="rect" textboxrect="5400,5400,16200,16200"/>
              </v:shapetype>
              <v:shape id="菱形 195" o:spid="_x0000_s1068" type="#_x0000_t4" style="position:absolute;left:0;text-align:left;margin-left:200.2pt;margin-top:399.7pt;width:336.1pt;height:10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" fillcolor="white [3201]" strokecolor="black [3200]" strokeweight="1pt">
                <v:textbox>
                  <w:txbxContent>
                    <w:p w:rsidR="00F961BB" w:rsidRPr="004D3A6E" w:rsidRDefault="00F961BB" w:rsidP="00F961BB">
                      <w:pPr>
                        <w:pStyle w:val="ab"/>
                        <w:spacing w:line="240" w:lineRule="exact"/>
                        <w:ind w:leftChars="-50" w:left="-120" w:rightChars="-50" w:right="-120"/>
                        <w:rPr>
                          <w:rFonts w:ascii="標楷體" w:eastAsia="標楷體" w:hAnsi="標楷體"/>
                          <w:sz w:val="20"/>
                        </w:rPr>
                      </w:pPr>
                      <w:r>
                        <w:rPr>
                          <w:rFonts w:ascii="標楷體" w:eastAsia="標楷體" w:hAnsi="標楷體" w:hint="eastAsia"/>
                          <w:sz w:val="20"/>
                        </w:rPr>
                        <w:t>病患應於醫療機構隔離治療或返回住所隔離(</w:t>
                      </w:r>
                      <w:r>
                        <w:rPr>
                          <w:rFonts w:ascii="標楷體" w:eastAsia="標楷體" w:hAnsi="標楷體"/>
                          <w:sz w:val="20"/>
                        </w:rPr>
                        <w:t>單獨房間</w:t>
                      </w:r>
                      <w:r>
                        <w:rPr>
                          <w:rFonts w:ascii="標楷體" w:eastAsia="標楷體" w:hAnsi="標楷體" w:hint="eastAsia"/>
                          <w:sz w:val="20"/>
                        </w:rPr>
                        <w:t>、</w:t>
                      </w:r>
                      <w:r>
                        <w:rPr>
                          <w:rFonts w:ascii="標楷體" w:eastAsia="標楷體" w:hAnsi="標楷體"/>
                          <w:sz w:val="20"/>
                        </w:rPr>
                        <w:t>不可外出)</w:t>
                      </w:r>
                      <w:r>
                        <w:rPr>
                          <w:rFonts w:ascii="標楷體" w:eastAsia="標楷體" w:hAnsi="標楷體" w:hint="eastAsia"/>
                          <w:sz w:val="20"/>
                        </w:rPr>
                        <w:t>等候檢查報告</w:t>
                      </w:r>
                      <w:r w:rsidRPr="00A92E12">
                        <w:rPr>
                          <w:rFonts w:ascii="標楷體" w:eastAsia="標楷體" w:hAnsi="標楷體" w:hint="eastAsia"/>
                          <w:sz w:val="20"/>
                        </w:rPr>
                        <w:t>。</w:t>
                      </w:r>
                      <w:r>
                        <w:rPr>
                          <w:rFonts w:ascii="標楷體" w:eastAsia="標楷體" w:hAnsi="標楷體" w:hint="eastAsia"/>
                          <w:sz w:val="20"/>
                        </w:rPr>
                        <w:t>是否符合採檢條件</w:t>
                      </w:r>
                      <w:r w:rsidRPr="004D3A6E">
                        <w:rPr>
                          <w:rFonts w:ascii="標楷體" w:eastAsia="標楷體" w:hAnsi="標楷體" w:hint="eastAsia"/>
                          <w:sz w:val="20"/>
                        </w:rPr>
                        <w:t>、</w:t>
                      </w:r>
                      <w:r>
                        <w:rPr>
                          <w:rFonts w:ascii="標楷體" w:eastAsia="標楷體" w:hAnsi="標楷體" w:hint="eastAsia"/>
                          <w:sz w:val="20"/>
                        </w:rPr>
                        <w:t>疑似病例</w:t>
                      </w:r>
                      <w:r w:rsidRPr="004D3A6E">
                        <w:rPr>
                          <w:rFonts w:ascii="標楷體" w:eastAsia="標楷體" w:hAnsi="標楷體" w:hint="eastAsia"/>
                          <w:sz w:val="20"/>
                        </w:rPr>
                        <w:t>、</w:t>
                      </w:r>
                      <w:r>
                        <w:rPr>
                          <w:rFonts w:ascii="標楷體" w:eastAsia="標楷體" w:hAnsi="標楷體" w:hint="eastAsia"/>
                          <w:sz w:val="20"/>
                        </w:rPr>
                        <w:t>確定病例等均系由衛生單位判定</w:t>
                      </w:r>
                      <w:r w:rsidRPr="00A92E12">
                        <w:rPr>
                          <w:rFonts w:ascii="標楷體" w:eastAsia="標楷體" w:hAnsi="標楷體" w:hint="eastAsia"/>
                          <w:sz w:val="20"/>
                        </w:rPr>
                        <w:t>。</w:t>
                      </w:r>
                    </w:p>
                  </w:txbxContent>
                </v:textbox>
                <w10:wrap anchorx="margin"/>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72576" behindDoc="0" locked="0" layoutInCell="1" allowOverlap="1" wp14:anchorId="175C2FF9" wp14:editId="46A93188">
                <wp:simplePos x="0" y="0"/>
                <wp:positionH relativeFrom="column">
                  <wp:posOffset>2272665</wp:posOffset>
                </wp:positionH>
                <wp:positionV relativeFrom="paragraph">
                  <wp:posOffset>5462905</wp:posOffset>
                </wp:positionV>
                <wp:extent cx="273050" cy="260350"/>
                <wp:effectExtent l="0" t="0" r="0" b="6350"/>
                <wp:wrapNone/>
                <wp:docPr id="196" name="文字方塊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noFill/>
                        <a:ln w="9525">
                          <a:noFill/>
                          <a:miter lim="800000"/>
                          <a:headEnd/>
                          <a:tailEnd/>
                        </a:ln>
                      </wps:spPr>
                      <wps:txbx>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C2FF9" id="文字方塊 196" o:spid="_x0000_s1069" type="#_x0000_t202" style="position:absolute;left:0;text-align:left;margin-left:178.95pt;margin-top:430.15pt;width:21.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" filled="f" stroked="f">
                <v:textbox>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否</w:t>
                      </w:r>
                    </w:p>
                  </w:txbxContent>
                </v:textbox>
              </v:shap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70528" behindDoc="0" locked="0" layoutInCell="1" allowOverlap="1" wp14:anchorId="63DE1295" wp14:editId="597BD8B6">
                <wp:simplePos x="0" y="0"/>
                <wp:positionH relativeFrom="margin">
                  <wp:posOffset>4883150</wp:posOffset>
                </wp:positionH>
                <wp:positionV relativeFrom="paragraph">
                  <wp:posOffset>6334125</wp:posOffset>
                </wp:positionV>
                <wp:extent cx="1822450" cy="298450"/>
                <wp:effectExtent l="0" t="0" r="0" b="6350"/>
                <wp:wrapNone/>
                <wp:docPr id="197" name="文字方塊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98450"/>
                        </a:xfrm>
                        <a:prstGeom prst="rect">
                          <a:avLst/>
                        </a:prstGeom>
                        <a:noFill/>
                        <a:ln w="9525">
                          <a:noFill/>
                          <a:miter lim="800000"/>
                          <a:headEnd/>
                          <a:tailEnd/>
                        </a:ln>
                      </wps:spPr>
                      <wps:txbx>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是：啟動傳染病防疫作業。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E1295" id="文字方塊 197" o:spid="_x0000_s1070" type="#_x0000_t202" style="position:absolute;left:0;text-align:left;margin-left:384.5pt;margin-top:498.75pt;width:143.5pt;height:2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" filled="f" stroked="f">
                <v:textbox>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是：啟動傳染病防疫作業。</w:t>
                      </w:r>
                    </w:p>
                  </w:txbxContent>
                </v:textbox>
                <w10:wrap anchorx="margin"/>
              </v:shape>
            </w:pict>
          </mc:Fallback>
        </mc:AlternateContent>
      </w:r>
      <w:r w:rsidR="00F961BB">
        <w:rPr>
          <w:rFonts w:ascii="標楷體" w:eastAsia="標楷體" w:hAnsi="標楷體"/>
          <w:b/>
          <w:noProof/>
        </w:rPr>
        <mc:AlternateContent>
          <mc:Choice Requires="wps">
            <w:drawing>
              <wp:anchor distT="0" distB="0" distL="114300" distR="114300" simplePos="0" relativeHeight="251703296" behindDoc="0" locked="0" layoutInCell="1" allowOverlap="1" wp14:anchorId="7F359E3F" wp14:editId="4704D8D0">
                <wp:simplePos x="0" y="0"/>
                <wp:positionH relativeFrom="column">
                  <wp:posOffset>477520</wp:posOffset>
                </wp:positionH>
                <wp:positionV relativeFrom="paragraph">
                  <wp:posOffset>6575425</wp:posOffset>
                </wp:positionV>
                <wp:extent cx="5429250" cy="6350"/>
                <wp:effectExtent l="0" t="0" r="19050" b="31750"/>
                <wp:wrapNone/>
                <wp:docPr id="198" name="直線接點 198"/>
                <wp:cNvGraphicFramePr/>
                <a:graphic xmlns:a="http://schemas.openxmlformats.org/drawingml/2006/main">
                  <a:graphicData uri="http://schemas.microsoft.com/office/word/2010/wordprocessingShape">
                    <wps:wsp>
                      <wps:cNvCnPr/>
                      <wps:spPr>
                        <a:xfrm>
                          <a:off x="0" y="0"/>
                          <a:ext cx="5429250"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D8F34" id="直線接點 19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517.75pt" to="465.1pt,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" strokecolor="black [3213]" strokeweight="1pt">
                <v:stroke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88960" behindDoc="0" locked="0" layoutInCell="1" allowOverlap="1" wp14:anchorId="1FFE7C34" wp14:editId="00EFAC2A">
                <wp:simplePos x="0" y="0"/>
                <wp:positionH relativeFrom="column">
                  <wp:posOffset>-99060</wp:posOffset>
                </wp:positionH>
                <wp:positionV relativeFrom="paragraph">
                  <wp:posOffset>2362835</wp:posOffset>
                </wp:positionV>
                <wp:extent cx="11430" cy="3550920"/>
                <wp:effectExtent l="0" t="0" r="26670" b="11430"/>
                <wp:wrapNone/>
                <wp:docPr id="199" name="直線接點 199"/>
                <wp:cNvGraphicFramePr/>
                <a:graphic xmlns:a="http://schemas.openxmlformats.org/drawingml/2006/main">
                  <a:graphicData uri="http://schemas.microsoft.com/office/word/2010/wordprocessingShape">
                    <wps:wsp>
                      <wps:cNvCnPr/>
                      <wps:spPr>
                        <a:xfrm flipH="1" flipV="1">
                          <a:off x="0" y="0"/>
                          <a:ext cx="11430" cy="355092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4563F" id="直線接點 199"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86.05pt" to="-6.9pt,4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" strokecolor="black [3200]" strokeweight=".5pt">
                <v:stroke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91008" behindDoc="0" locked="0" layoutInCell="1" allowOverlap="1" wp14:anchorId="05AC6F80" wp14:editId="433E235E">
                <wp:simplePos x="0" y="0"/>
                <wp:positionH relativeFrom="column">
                  <wp:posOffset>-85725</wp:posOffset>
                </wp:positionH>
                <wp:positionV relativeFrom="paragraph">
                  <wp:posOffset>5905500</wp:posOffset>
                </wp:positionV>
                <wp:extent cx="184150" cy="6350"/>
                <wp:effectExtent l="0" t="0" r="25400" b="31750"/>
                <wp:wrapNone/>
                <wp:docPr id="200" name="直線接點 200"/>
                <wp:cNvGraphicFramePr/>
                <a:graphic xmlns:a="http://schemas.openxmlformats.org/drawingml/2006/main">
                  <a:graphicData uri="http://schemas.microsoft.com/office/word/2010/wordprocessingShape">
                    <wps:wsp>
                      <wps:cNvCnPr/>
                      <wps:spPr>
                        <a:xfrm flipV="1">
                          <a:off x="0" y="0"/>
                          <a:ext cx="184150" cy="635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BA408" id="直線接點 20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65pt" to="7.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" strokecolor="black [3200]" strokeweight=".5pt">
                <v:stroke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50048" behindDoc="0" locked="0" layoutInCell="1" allowOverlap="1" wp14:anchorId="41DFB661" wp14:editId="3E64910A">
                <wp:simplePos x="0" y="0"/>
                <wp:positionH relativeFrom="column">
                  <wp:posOffset>97155</wp:posOffset>
                </wp:positionH>
                <wp:positionV relativeFrom="paragraph">
                  <wp:posOffset>5569470</wp:posOffset>
                </wp:positionV>
                <wp:extent cx="1508166" cy="765958"/>
                <wp:effectExtent l="0" t="0" r="15875" b="15240"/>
                <wp:wrapNone/>
                <wp:docPr id="201" name="文字方塊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66" cy="765958"/>
                        </a:xfrm>
                        <a:prstGeom prst="rect">
                          <a:avLst/>
                        </a:prstGeom>
                        <a:solidFill>
                          <a:srgbClr val="FFFFFF"/>
                        </a:solidFill>
                        <a:ln w="9525">
                          <a:solidFill>
                            <a:srgbClr val="000000"/>
                          </a:solidFill>
                          <a:miter lim="800000"/>
                          <a:headEnd/>
                          <a:tailEnd/>
                        </a:ln>
                      </wps:spPr>
                      <wps:txbx>
                        <w:txbxContent>
                          <w:p w:rsidR="00F961BB" w:rsidRDefault="00F961BB" w:rsidP="00F961BB">
                            <w:pPr>
                              <w:pStyle w:val="ab"/>
                              <w:numPr>
                                <w:ilvl w:val="0"/>
                                <w:numId w:val="94"/>
                              </w:numPr>
                              <w:spacing w:line="0" w:lineRule="atLeast"/>
                              <w:ind w:left="764" w:hanging="284"/>
                              <w:rPr>
                                <w:rFonts w:ascii="標楷體" w:eastAsia="標楷體" w:hAnsi="標楷體"/>
                                <w:sz w:val="20"/>
                              </w:rPr>
                            </w:pPr>
                            <w:r>
                              <w:rPr>
                                <w:rFonts w:ascii="標楷體" w:eastAsia="標楷體" w:hAnsi="標楷體" w:hint="eastAsia"/>
                                <w:sz w:val="20"/>
                              </w:rPr>
                              <w:t>自主健康管理14天</w:t>
                            </w:r>
                            <w:r w:rsidRPr="00A92E12">
                              <w:rPr>
                                <w:rFonts w:ascii="標楷體" w:eastAsia="標楷體" w:hAnsi="標楷體" w:hint="eastAsia"/>
                                <w:sz w:val="20"/>
                              </w:rPr>
                              <w:t>。</w:t>
                            </w:r>
                          </w:p>
                          <w:p w:rsidR="00F961BB" w:rsidRPr="00D3181B" w:rsidRDefault="00F961BB" w:rsidP="00F961BB">
                            <w:pPr>
                              <w:pStyle w:val="ab"/>
                              <w:numPr>
                                <w:ilvl w:val="0"/>
                                <w:numId w:val="94"/>
                              </w:numPr>
                              <w:spacing w:line="0" w:lineRule="atLeast"/>
                              <w:ind w:left="764" w:hanging="284"/>
                              <w:rPr>
                                <w:rFonts w:ascii="標楷體" w:eastAsia="標楷體" w:hAnsi="標楷體"/>
                                <w:sz w:val="20"/>
                              </w:rPr>
                            </w:pPr>
                            <w:r>
                              <w:rPr>
                                <w:rFonts w:ascii="標楷體" w:eastAsia="標楷體" w:hAnsi="標楷體" w:hint="eastAsia"/>
                                <w:sz w:val="20"/>
                              </w:rPr>
                              <w:t>啟動健康關懷機制</w:t>
                            </w:r>
                            <w:r w:rsidRPr="00A92E12">
                              <w:rPr>
                                <w:rFonts w:ascii="標楷體" w:eastAsia="標楷體" w:hAnsi="標楷體" w:hint="eastAsia"/>
                                <w:sz w:val="20"/>
                              </w:rPr>
                              <w:t>。</w:t>
                            </w:r>
                          </w:p>
                          <w:p w:rsidR="00F961BB" w:rsidRPr="00256852" w:rsidRDefault="00F961BB" w:rsidP="00F961BB">
                            <w:pPr>
                              <w:pStyle w:val="ab"/>
                              <w:numPr>
                                <w:ilvl w:val="0"/>
                                <w:numId w:val="94"/>
                              </w:numPr>
                              <w:spacing w:line="0" w:lineRule="atLeast"/>
                              <w:ind w:left="764" w:hanging="284"/>
                              <w:rPr>
                                <w:rFonts w:ascii="標楷體" w:eastAsia="標楷體" w:hAnsi="標楷體"/>
                                <w:sz w:val="20"/>
                              </w:rPr>
                            </w:pPr>
                            <w:r>
                              <w:rPr>
                                <w:rFonts w:ascii="標楷體" w:eastAsia="標楷體" w:hAnsi="標楷體" w:hint="eastAsia"/>
                                <w:sz w:val="20"/>
                              </w:rPr>
                              <w:t>去過疫區者</w:t>
                            </w:r>
                            <w:r w:rsidRPr="00D3181B">
                              <w:rPr>
                                <w:rFonts w:ascii="標楷體" w:eastAsia="標楷體" w:hAnsi="標楷體" w:hint="eastAsia"/>
                                <w:sz w:val="20"/>
                              </w:rPr>
                              <w:t>適當時機戴口罩</w:t>
                            </w:r>
                            <w:r w:rsidRPr="00A92E12">
                              <w:rPr>
                                <w:rFonts w:ascii="標楷體" w:eastAsia="標楷體" w:hAnsi="標楷體"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B661" id="文字方塊 201" o:spid="_x0000_s1071" type="#_x0000_t202" style="position:absolute;left:0;text-align:left;margin-left:7.65pt;margin-top:438.55pt;width:118.75pt;height:60.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">
                <v:textbox>
                  <w:txbxContent>
                    <w:p w:rsidR="00F961BB" w:rsidRDefault="00F961BB" w:rsidP="00F961BB">
                      <w:pPr>
                        <w:pStyle w:val="ab"/>
                        <w:numPr>
                          <w:ilvl w:val="0"/>
                          <w:numId w:val="94"/>
                        </w:numPr>
                        <w:spacing w:line="0" w:lineRule="atLeast"/>
                        <w:ind w:left="764" w:hanging="284"/>
                        <w:rPr>
                          <w:rFonts w:ascii="標楷體" w:eastAsia="標楷體" w:hAnsi="標楷體"/>
                          <w:sz w:val="20"/>
                        </w:rPr>
                      </w:pPr>
                      <w:r>
                        <w:rPr>
                          <w:rFonts w:ascii="標楷體" w:eastAsia="標楷體" w:hAnsi="標楷體" w:hint="eastAsia"/>
                          <w:sz w:val="20"/>
                        </w:rPr>
                        <w:t>自主健康管理14天</w:t>
                      </w:r>
                      <w:r w:rsidRPr="00A92E12">
                        <w:rPr>
                          <w:rFonts w:ascii="標楷體" w:eastAsia="標楷體" w:hAnsi="標楷體" w:hint="eastAsia"/>
                          <w:sz w:val="20"/>
                        </w:rPr>
                        <w:t>。</w:t>
                      </w:r>
                    </w:p>
                    <w:p w:rsidR="00F961BB" w:rsidRPr="00D3181B" w:rsidRDefault="00F961BB" w:rsidP="00F961BB">
                      <w:pPr>
                        <w:pStyle w:val="ab"/>
                        <w:numPr>
                          <w:ilvl w:val="0"/>
                          <w:numId w:val="94"/>
                        </w:numPr>
                        <w:spacing w:line="0" w:lineRule="atLeast"/>
                        <w:ind w:left="764" w:hanging="284"/>
                        <w:rPr>
                          <w:rFonts w:ascii="標楷體" w:eastAsia="標楷體" w:hAnsi="標楷體"/>
                          <w:sz w:val="20"/>
                        </w:rPr>
                      </w:pPr>
                      <w:r>
                        <w:rPr>
                          <w:rFonts w:ascii="標楷體" w:eastAsia="標楷體" w:hAnsi="標楷體" w:hint="eastAsia"/>
                          <w:sz w:val="20"/>
                        </w:rPr>
                        <w:t>啟動健康關懷機制</w:t>
                      </w:r>
                      <w:r w:rsidRPr="00A92E12">
                        <w:rPr>
                          <w:rFonts w:ascii="標楷體" w:eastAsia="標楷體" w:hAnsi="標楷體" w:hint="eastAsia"/>
                          <w:sz w:val="20"/>
                        </w:rPr>
                        <w:t>。</w:t>
                      </w:r>
                    </w:p>
                    <w:p w:rsidR="00F961BB" w:rsidRPr="00256852" w:rsidRDefault="00F961BB" w:rsidP="00F961BB">
                      <w:pPr>
                        <w:pStyle w:val="ab"/>
                        <w:numPr>
                          <w:ilvl w:val="0"/>
                          <w:numId w:val="94"/>
                        </w:numPr>
                        <w:spacing w:line="0" w:lineRule="atLeast"/>
                        <w:ind w:left="764" w:hanging="284"/>
                        <w:rPr>
                          <w:rFonts w:ascii="標楷體" w:eastAsia="標楷體" w:hAnsi="標楷體"/>
                          <w:sz w:val="20"/>
                        </w:rPr>
                      </w:pPr>
                      <w:r>
                        <w:rPr>
                          <w:rFonts w:ascii="標楷體" w:eastAsia="標楷體" w:hAnsi="標楷體" w:hint="eastAsia"/>
                          <w:sz w:val="20"/>
                        </w:rPr>
                        <w:t>去過疫區者</w:t>
                      </w:r>
                      <w:r w:rsidRPr="00D3181B">
                        <w:rPr>
                          <w:rFonts w:ascii="標楷體" w:eastAsia="標楷體" w:hAnsi="標楷體" w:hint="eastAsia"/>
                          <w:sz w:val="20"/>
                        </w:rPr>
                        <w:t>適當時機戴口罩</w:t>
                      </w:r>
                      <w:r w:rsidRPr="00A92E12">
                        <w:rPr>
                          <w:rFonts w:ascii="標楷體" w:eastAsia="標楷體" w:hAnsi="標楷體" w:hint="eastAsia"/>
                          <w:sz w:val="20"/>
                        </w:rPr>
                        <w:t>。</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58240" behindDoc="0" locked="0" layoutInCell="1" allowOverlap="1" wp14:anchorId="331CF264" wp14:editId="788BC449">
                <wp:simplePos x="0" y="0"/>
                <wp:positionH relativeFrom="column">
                  <wp:posOffset>5352415</wp:posOffset>
                </wp:positionH>
                <wp:positionV relativeFrom="paragraph">
                  <wp:posOffset>4274820</wp:posOffset>
                </wp:positionV>
                <wp:extent cx="0" cy="107950"/>
                <wp:effectExtent l="76200" t="0" r="57150" b="63500"/>
                <wp:wrapNone/>
                <wp:docPr id="202" name="直線接點 202"/>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EF513F" id="直線接點 202"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45pt,336.6pt" to="421.4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76672" behindDoc="0" locked="0" layoutInCell="1" allowOverlap="1" wp14:anchorId="24F61C2F" wp14:editId="10A3EDB3">
                <wp:simplePos x="0" y="0"/>
                <wp:positionH relativeFrom="column">
                  <wp:posOffset>5347335</wp:posOffset>
                </wp:positionH>
                <wp:positionV relativeFrom="paragraph">
                  <wp:posOffset>3768090</wp:posOffset>
                </wp:positionV>
                <wp:extent cx="0" cy="107950"/>
                <wp:effectExtent l="76200" t="0" r="57150" b="63500"/>
                <wp:wrapNone/>
                <wp:docPr id="203" name="直線接點 203"/>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890F1" id="直線接點 20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05pt,296.7pt" to="421.05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715584" behindDoc="0" locked="0" layoutInCell="1" allowOverlap="1" wp14:anchorId="7BE2AF76" wp14:editId="42722DFD">
                <wp:simplePos x="0" y="0"/>
                <wp:positionH relativeFrom="column">
                  <wp:posOffset>5346065</wp:posOffset>
                </wp:positionH>
                <wp:positionV relativeFrom="paragraph">
                  <wp:posOffset>3262630</wp:posOffset>
                </wp:positionV>
                <wp:extent cx="0" cy="107950"/>
                <wp:effectExtent l="76200" t="0" r="57150" b="63500"/>
                <wp:wrapNone/>
                <wp:docPr id="204" name="直線接點 204"/>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77819F" id="直線接點 204"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95pt,256.9pt" to="420.95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" strokecolor="black [3200]" strokeweight=".5pt">
                <v:stroke endarrow="block" joinstyle="miter"/>
              </v:line>
            </w:pict>
          </mc:Fallback>
        </mc:AlternateContent>
      </w:r>
      <w:r w:rsidR="00F961BB" w:rsidRPr="0086319C">
        <w:rPr>
          <w:rFonts w:ascii="標楷體" w:eastAsia="標楷體" w:hAnsi="標楷體"/>
          <w:b/>
          <w:noProof/>
        </w:rPr>
        <mc:AlternateContent>
          <mc:Choice Requires="wps">
            <w:drawing>
              <wp:anchor distT="0" distB="0" distL="114300" distR="114300" simplePos="0" relativeHeight="251668480" behindDoc="0" locked="0" layoutInCell="1" allowOverlap="1" wp14:anchorId="315B20F2" wp14:editId="100BBC2F">
                <wp:simplePos x="0" y="0"/>
                <wp:positionH relativeFrom="column">
                  <wp:posOffset>5431155</wp:posOffset>
                </wp:positionH>
                <wp:positionV relativeFrom="paragraph">
                  <wp:posOffset>3148965</wp:posOffset>
                </wp:positionV>
                <wp:extent cx="311150" cy="304800"/>
                <wp:effectExtent l="0" t="0" r="0" b="0"/>
                <wp:wrapNone/>
                <wp:docPr id="205" name="文字方塊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04800"/>
                        </a:xfrm>
                        <a:prstGeom prst="rect">
                          <a:avLst/>
                        </a:prstGeom>
                        <a:noFill/>
                        <a:ln w="9525">
                          <a:noFill/>
                          <a:miter lim="800000"/>
                          <a:headEnd/>
                          <a:tailEnd/>
                        </a:ln>
                      </wps:spPr>
                      <wps:txbx>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B20F2" id="文字方塊 205" o:spid="_x0000_s1072" type="#_x0000_t202" style="position:absolute;left:0;text-align:left;margin-left:427.65pt;margin-top:247.95pt;width:24.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" filled="f" stroked="f">
                <v:textbox>
                  <w:txbxContent>
                    <w:p w:rsidR="00F961BB" w:rsidRPr="00D3181B" w:rsidRDefault="00F961BB" w:rsidP="00F961BB">
                      <w:pPr>
                        <w:pStyle w:val="ab"/>
                        <w:spacing w:line="0" w:lineRule="atLeast"/>
                        <w:rPr>
                          <w:rFonts w:ascii="標楷體" w:eastAsia="標楷體" w:hAnsi="標楷體"/>
                          <w:sz w:val="20"/>
                        </w:rPr>
                      </w:pPr>
                      <w:r>
                        <w:rPr>
                          <w:rFonts w:ascii="標楷體" w:eastAsia="標楷體" w:hAnsi="標楷體" w:hint="eastAsia"/>
                          <w:sz w:val="20"/>
                        </w:rPr>
                        <w:t>是</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41856" behindDoc="0" locked="0" layoutInCell="1" allowOverlap="1" wp14:anchorId="2D3F0981" wp14:editId="665C56B4">
                <wp:simplePos x="0" y="0"/>
                <wp:positionH relativeFrom="margin">
                  <wp:posOffset>3931920</wp:posOffset>
                </wp:positionH>
                <wp:positionV relativeFrom="paragraph">
                  <wp:posOffset>2342515</wp:posOffset>
                </wp:positionV>
                <wp:extent cx="2828925" cy="905510"/>
                <wp:effectExtent l="0" t="0" r="28575" b="27940"/>
                <wp:wrapNone/>
                <wp:docPr id="206" name="菱形 206"/>
                <wp:cNvGraphicFramePr/>
                <a:graphic xmlns:a="http://schemas.openxmlformats.org/drawingml/2006/main">
                  <a:graphicData uri="http://schemas.microsoft.com/office/word/2010/wordprocessingShape">
                    <wps:wsp>
                      <wps:cNvSpPr/>
                      <wps:spPr>
                        <a:xfrm>
                          <a:off x="0" y="0"/>
                          <a:ext cx="2828925" cy="905510"/>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F961BB" w:rsidRPr="004D3A6E" w:rsidRDefault="00F961BB" w:rsidP="00F961BB">
                            <w:pPr>
                              <w:pStyle w:val="ab"/>
                              <w:spacing w:line="0" w:lineRule="atLeast"/>
                              <w:ind w:leftChars="-50" w:left="-120" w:rightChars="-50" w:right="-120"/>
                              <w:rPr>
                                <w:rFonts w:ascii="標楷體" w:eastAsia="標楷體" w:hAnsi="標楷體"/>
                                <w:sz w:val="20"/>
                              </w:rPr>
                            </w:pPr>
                            <w:r w:rsidRPr="004D3A6E">
                              <w:rPr>
                                <w:rFonts w:ascii="標楷體" w:eastAsia="標楷體" w:hAnsi="標楷體" w:hint="eastAsia"/>
                                <w:sz w:val="20"/>
                              </w:rPr>
                              <w:t>到過疫區、有接觸史、14天內從國外回來</w:t>
                            </w:r>
                            <w:r>
                              <w:rPr>
                                <w:rFonts w:ascii="標楷體" w:eastAsia="標楷體" w:hAnsi="標楷體"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0981" id="菱形 206" o:spid="_x0000_s1073" type="#_x0000_t4" style="position:absolute;left:0;text-align:left;margin-left:309.6pt;margin-top:184.45pt;width:222.75pt;height:71.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" fillcolor="white [3201]" strokecolor="black [3200]" strokeweight="1pt">
                <v:textbox>
                  <w:txbxContent>
                    <w:p w:rsidR="00F961BB" w:rsidRPr="004D3A6E" w:rsidRDefault="00F961BB" w:rsidP="00F961BB">
                      <w:pPr>
                        <w:pStyle w:val="ab"/>
                        <w:spacing w:line="0" w:lineRule="atLeast"/>
                        <w:ind w:leftChars="-50" w:left="-120" w:rightChars="-50" w:right="-120"/>
                        <w:rPr>
                          <w:rFonts w:ascii="標楷體" w:eastAsia="標楷體" w:hAnsi="標楷體"/>
                          <w:sz w:val="20"/>
                        </w:rPr>
                      </w:pPr>
                      <w:r w:rsidRPr="004D3A6E">
                        <w:rPr>
                          <w:rFonts w:ascii="標楷體" w:eastAsia="標楷體" w:hAnsi="標楷體" w:hint="eastAsia"/>
                          <w:sz w:val="20"/>
                        </w:rPr>
                        <w:t>到過疫區、有接觸史、14天內從國外回來</w:t>
                      </w:r>
                      <w:r>
                        <w:rPr>
                          <w:rFonts w:ascii="標楷體" w:eastAsia="標楷體" w:hAnsi="標楷體" w:hint="eastAsia"/>
                          <w:sz w:val="20"/>
                        </w:rPr>
                        <w:t>。</w:t>
                      </w:r>
                    </w:p>
                  </w:txbxContent>
                </v:textbox>
                <w10:wrap anchorx="margin"/>
              </v:shape>
            </w:pict>
          </mc:Fallback>
        </mc:AlternateContent>
      </w:r>
      <w:r w:rsidR="00F961BB">
        <w:rPr>
          <w:rFonts w:ascii="標楷體" w:eastAsia="標楷體" w:hAnsi="標楷體"/>
          <w:b/>
          <w:noProof/>
        </w:rPr>
        <mc:AlternateContent>
          <mc:Choice Requires="wps">
            <w:drawing>
              <wp:anchor distT="0" distB="0" distL="114300" distR="114300" simplePos="0" relativeHeight="251717632" behindDoc="0" locked="0" layoutInCell="1" allowOverlap="1" wp14:anchorId="7F77241C" wp14:editId="18B13585">
                <wp:simplePos x="0" y="0"/>
                <wp:positionH relativeFrom="column">
                  <wp:posOffset>5327015</wp:posOffset>
                </wp:positionH>
                <wp:positionV relativeFrom="paragraph">
                  <wp:posOffset>2221230</wp:posOffset>
                </wp:positionV>
                <wp:extent cx="0" cy="107950"/>
                <wp:effectExtent l="76200" t="0" r="57150" b="63500"/>
                <wp:wrapNone/>
                <wp:docPr id="207" name="直線接點 207"/>
                <wp:cNvGraphicFramePr/>
                <a:graphic xmlns:a="http://schemas.openxmlformats.org/drawingml/2006/main">
                  <a:graphicData uri="http://schemas.microsoft.com/office/word/2010/wordprocessingShape">
                    <wps:wsp>
                      <wps:cNvCnPr/>
                      <wps:spPr>
                        <a:xfrm>
                          <a:off x="0" y="0"/>
                          <a:ext cx="0" cy="10795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4A3126" id="直線接點 207"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9.45pt,174.9pt" to="419.4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39808" behindDoc="0" locked="0" layoutInCell="1" allowOverlap="1" wp14:anchorId="615EDFCB" wp14:editId="0FBC5C98">
                <wp:simplePos x="0" y="0"/>
                <wp:positionH relativeFrom="column">
                  <wp:posOffset>3830955</wp:posOffset>
                </wp:positionH>
                <wp:positionV relativeFrom="paragraph">
                  <wp:posOffset>431165</wp:posOffset>
                </wp:positionV>
                <wp:extent cx="3003550" cy="1758950"/>
                <wp:effectExtent l="0" t="0" r="25400" b="12700"/>
                <wp:wrapNone/>
                <wp:docPr id="209" name="菱形 209"/>
                <wp:cNvGraphicFramePr/>
                <a:graphic xmlns:a="http://schemas.openxmlformats.org/drawingml/2006/main">
                  <a:graphicData uri="http://schemas.microsoft.com/office/word/2010/wordprocessingShape">
                    <wps:wsp>
                      <wps:cNvSpPr/>
                      <wps:spPr>
                        <a:xfrm>
                          <a:off x="0" y="0"/>
                          <a:ext cx="3003550" cy="1758950"/>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F961BB" w:rsidRPr="00D3181B" w:rsidRDefault="00F961BB" w:rsidP="00F961BB">
                            <w:pPr>
                              <w:pStyle w:val="a3"/>
                              <w:numPr>
                                <w:ilvl w:val="0"/>
                                <w:numId w:val="95"/>
                              </w:numPr>
                              <w:spacing w:line="240" w:lineRule="exact"/>
                              <w:ind w:leftChars="-50" w:left="164" w:rightChars="-50" w:right="-120" w:hanging="284"/>
                              <w:rPr>
                                <w:rFonts w:ascii="標楷體" w:eastAsia="標楷體" w:hAnsi="標楷體"/>
                                <w:sz w:val="20"/>
                              </w:rPr>
                            </w:pPr>
                            <w:r w:rsidRPr="00D3181B">
                              <w:rPr>
                                <w:rFonts w:ascii="標楷體" w:eastAsia="標楷體" w:hAnsi="標楷體" w:hint="eastAsia"/>
                                <w:sz w:val="20"/>
                              </w:rPr>
                              <w:t>發燒(耳溫≧38℃</w:t>
                            </w:r>
                            <w:r>
                              <w:rPr>
                                <w:rFonts w:ascii="標楷體" w:eastAsia="標楷體" w:hAnsi="標楷體" w:hint="eastAsia"/>
                                <w:sz w:val="20"/>
                              </w:rPr>
                              <w:t>或額溫</w:t>
                            </w:r>
                            <w:r w:rsidRPr="00D3181B">
                              <w:rPr>
                                <w:rFonts w:ascii="標楷體" w:eastAsia="標楷體" w:hAnsi="標楷體" w:hint="eastAsia"/>
                                <w:sz w:val="20"/>
                              </w:rPr>
                              <w:t>≧</w:t>
                            </w:r>
                            <w:r>
                              <w:rPr>
                                <w:rFonts w:ascii="標楷體" w:eastAsia="標楷體" w:hAnsi="標楷體" w:hint="eastAsia"/>
                                <w:sz w:val="20"/>
                              </w:rPr>
                              <w:t>37.5</w:t>
                            </w:r>
                            <w:r w:rsidRPr="00D3181B">
                              <w:rPr>
                                <w:rFonts w:ascii="標楷體" w:eastAsia="標楷體" w:hAnsi="標楷體" w:hint="eastAsia"/>
                                <w:sz w:val="20"/>
                              </w:rPr>
                              <w:t>℃及呼吸道症狀(喉嚨痛、咳嗽)</w:t>
                            </w:r>
                            <w:r w:rsidRPr="00DF32C6">
                              <w:rPr>
                                <w:rFonts w:ascii="標楷體" w:eastAsia="標楷體" w:hAnsi="標楷體" w:hint="eastAsia"/>
                                <w:sz w:val="20"/>
                              </w:rPr>
                              <w:t xml:space="preserve"> </w:t>
                            </w:r>
                            <w:r>
                              <w:rPr>
                                <w:rFonts w:ascii="標楷體" w:eastAsia="標楷體" w:hAnsi="標楷體" w:hint="eastAsia"/>
                                <w:sz w:val="20"/>
                              </w:rPr>
                              <w:t>。</w:t>
                            </w:r>
                          </w:p>
                          <w:p w:rsidR="00F961BB" w:rsidRPr="00D3181B" w:rsidRDefault="00F961BB" w:rsidP="00F961BB">
                            <w:pPr>
                              <w:pStyle w:val="a3"/>
                              <w:numPr>
                                <w:ilvl w:val="0"/>
                                <w:numId w:val="95"/>
                              </w:numPr>
                              <w:spacing w:line="240" w:lineRule="exact"/>
                              <w:ind w:leftChars="-50" w:left="164" w:rightChars="-50" w:right="-120" w:hanging="284"/>
                              <w:rPr>
                                <w:rFonts w:ascii="標楷體" w:eastAsia="標楷體" w:hAnsi="標楷體"/>
                                <w:sz w:val="20"/>
                              </w:rPr>
                            </w:pPr>
                            <w:r w:rsidRPr="00D3181B">
                              <w:rPr>
                                <w:rFonts w:ascii="標楷體" w:eastAsia="標楷體" w:hAnsi="標楷體" w:hint="eastAsia"/>
                                <w:sz w:val="20"/>
                              </w:rPr>
                              <w:t>具有頭痛、肌肉酸痛、倦怠感其中一項</w:t>
                            </w:r>
                            <w:r>
                              <w:rPr>
                                <w:rFonts w:ascii="標楷體" w:eastAsia="標楷體" w:hAnsi="標楷體"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DFCB" id="菱形 209" o:spid="_x0000_s1074" type="#_x0000_t4" style="position:absolute;left:0;text-align:left;margin-left:301.65pt;margin-top:33.95pt;width:236.5pt;height:1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" fillcolor="white [3201]" strokecolor="black [3200]" strokeweight="1pt">
                <v:textbox>
                  <w:txbxContent>
                    <w:p w:rsidR="00F961BB" w:rsidRPr="00D3181B" w:rsidRDefault="00F961BB" w:rsidP="00F961BB">
                      <w:pPr>
                        <w:pStyle w:val="a3"/>
                        <w:numPr>
                          <w:ilvl w:val="0"/>
                          <w:numId w:val="95"/>
                        </w:numPr>
                        <w:spacing w:line="240" w:lineRule="exact"/>
                        <w:ind w:leftChars="-50" w:left="164" w:rightChars="-50" w:right="-120" w:hanging="284"/>
                        <w:rPr>
                          <w:rFonts w:ascii="標楷體" w:eastAsia="標楷體" w:hAnsi="標楷體"/>
                          <w:sz w:val="20"/>
                        </w:rPr>
                      </w:pPr>
                      <w:r w:rsidRPr="00D3181B">
                        <w:rPr>
                          <w:rFonts w:ascii="標楷體" w:eastAsia="標楷體" w:hAnsi="標楷體" w:hint="eastAsia"/>
                          <w:sz w:val="20"/>
                        </w:rPr>
                        <w:t>發燒(耳溫≧38℃</w:t>
                      </w:r>
                      <w:r>
                        <w:rPr>
                          <w:rFonts w:ascii="標楷體" w:eastAsia="標楷體" w:hAnsi="標楷體" w:hint="eastAsia"/>
                          <w:sz w:val="20"/>
                        </w:rPr>
                        <w:t>或額溫</w:t>
                      </w:r>
                      <w:r w:rsidRPr="00D3181B">
                        <w:rPr>
                          <w:rFonts w:ascii="標楷體" w:eastAsia="標楷體" w:hAnsi="標楷體" w:hint="eastAsia"/>
                          <w:sz w:val="20"/>
                        </w:rPr>
                        <w:t>≧</w:t>
                      </w:r>
                      <w:r>
                        <w:rPr>
                          <w:rFonts w:ascii="標楷體" w:eastAsia="標楷體" w:hAnsi="標楷體" w:hint="eastAsia"/>
                          <w:sz w:val="20"/>
                        </w:rPr>
                        <w:t>37.5</w:t>
                      </w:r>
                      <w:r w:rsidRPr="00D3181B">
                        <w:rPr>
                          <w:rFonts w:ascii="標楷體" w:eastAsia="標楷體" w:hAnsi="標楷體" w:hint="eastAsia"/>
                          <w:sz w:val="20"/>
                        </w:rPr>
                        <w:t>℃及呼吸道症狀(喉嚨痛、咳嗽)</w:t>
                      </w:r>
                      <w:r w:rsidRPr="00DF32C6">
                        <w:rPr>
                          <w:rFonts w:ascii="標楷體" w:eastAsia="標楷體" w:hAnsi="標楷體" w:hint="eastAsia"/>
                          <w:sz w:val="20"/>
                        </w:rPr>
                        <w:t xml:space="preserve"> </w:t>
                      </w:r>
                      <w:r>
                        <w:rPr>
                          <w:rFonts w:ascii="標楷體" w:eastAsia="標楷體" w:hAnsi="標楷體" w:hint="eastAsia"/>
                          <w:sz w:val="20"/>
                        </w:rPr>
                        <w:t>。</w:t>
                      </w:r>
                    </w:p>
                    <w:p w:rsidR="00F961BB" w:rsidRPr="00D3181B" w:rsidRDefault="00F961BB" w:rsidP="00F961BB">
                      <w:pPr>
                        <w:pStyle w:val="a3"/>
                        <w:numPr>
                          <w:ilvl w:val="0"/>
                          <w:numId w:val="95"/>
                        </w:numPr>
                        <w:spacing w:line="240" w:lineRule="exact"/>
                        <w:ind w:leftChars="-50" w:left="164" w:rightChars="-50" w:right="-120" w:hanging="284"/>
                        <w:rPr>
                          <w:rFonts w:ascii="標楷體" w:eastAsia="標楷體" w:hAnsi="標楷體"/>
                          <w:sz w:val="20"/>
                        </w:rPr>
                      </w:pPr>
                      <w:r w:rsidRPr="00D3181B">
                        <w:rPr>
                          <w:rFonts w:ascii="標楷體" w:eastAsia="標楷體" w:hAnsi="標楷體" w:hint="eastAsia"/>
                          <w:sz w:val="20"/>
                        </w:rPr>
                        <w:t>具有頭痛、肌肉酸痛、倦怠感其中一項</w:t>
                      </w:r>
                      <w:r>
                        <w:rPr>
                          <w:rFonts w:ascii="標楷體" w:eastAsia="標楷體" w:hAnsi="標楷體" w:hint="eastAsia"/>
                          <w:sz w:val="20"/>
                        </w:rPr>
                        <w:t>。</w:t>
                      </w:r>
                    </w:p>
                  </w:txbxContent>
                </v:textbox>
              </v:shape>
            </w:pict>
          </mc:Fallback>
        </mc:AlternateContent>
      </w:r>
      <w:r w:rsidR="00F961BB">
        <w:rPr>
          <w:rFonts w:ascii="標楷體" w:eastAsia="標楷體" w:hAnsi="標楷體"/>
          <w:b/>
          <w:noProof/>
        </w:rPr>
        <mc:AlternateContent>
          <mc:Choice Requires="wps">
            <w:drawing>
              <wp:anchor distT="0" distB="0" distL="114300" distR="114300" simplePos="0" relativeHeight="251654144" behindDoc="0" locked="0" layoutInCell="1" allowOverlap="1" wp14:anchorId="4838F1A2" wp14:editId="4B9AB974">
                <wp:simplePos x="0" y="0"/>
                <wp:positionH relativeFrom="column">
                  <wp:posOffset>1902460</wp:posOffset>
                </wp:positionH>
                <wp:positionV relativeFrom="paragraph">
                  <wp:posOffset>701040</wp:posOffset>
                </wp:positionV>
                <wp:extent cx="0" cy="108000"/>
                <wp:effectExtent l="76200" t="0" r="57150" b="63500"/>
                <wp:wrapNone/>
                <wp:docPr id="210" name="直線接點 210"/>
                <wp:cNvGraphicFramePr/>
                <a:graphic xmlns:a="http://schemas.openxmlformats.org/drawingml/2006/main">
                  <a:graphicData uri="http://schemas.microsoft.com/office/word/2010/wordprocessingShape">
                    <wps:wsp>
                      <wps:cNvCnPr/>
                      <wps:spPr>
                        <a:xfrm>
                          <a:off x="0" y="0"/>
                          <a:ext cx="0" cy="10800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E98560" id="直線接點 210"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8pt,55.2pt" to="149.8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" strokecolor="black [3200]" strokeweight=".5pt">
                <v:stroke endarrow="block" joinstyle="miter"/>
              </v:line>
            </w:pict>
          </mc:Fallback>
        </mc:AlternateContent>
      </w:r>
      <w:r w:rsidR="00F961BB">
        <w:rPr>
          <w:rFonts w:ascii="標楷體" w:eastAsia="標楷體" w:hAnsi="標楷體"/>
          <w:b/>
          <w:noProof/>
        </w:rPr>
        <mc:AlternateContent>
          <mc:Choice Requires="wps">
            <w:drawing>
              <wp:anchor distT="0" distB="0" distL="114300" distR="114300" simplePos="0" relativeHeight="251686912" behindDoc="0" locked="0" layoutInCell="1" allowOverlap="1" wp14:anchorId="09C97CAC" wp14:editId="11C08AAF">
                <wp:simplePos x="0" y="0"/>
                <wp:positionH relativeFrom="column">
                  <wp:posOffset>-97790</wp:posOffset>
                </wp:positionH>
                <wp:positionV relativeFrom="paragraph">
                  <wp:posOffset>2359660</wp:posOffset>
                </wp:positionV>
                <wp:extent cx="165100" cy="0"/>
                <wp:effectExtent l="0" t="76200" r="25400" b="95250"/>
                <wp:wrapNone/>
                <wp:docPr id="213" name="直線接點 213"/>
                <wp:cNvGraphicFramePr/>
                <a:graphic xmlns:a="http://schemas.openxmlformats.org/drawingml/2006/main">
                  <a:graphicData uri="http://schemas.microsoft.com/office/word/2010/wordprocessingShape">
                    <wps:wsp>
                      <wps:cNvCnPr/>
                      <wps:spPr>
                        <a:xfrm>
                          <a:off x="0" y="0"/>
                          <a:ext cx="16510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F62AA" id="直線接點 2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85.8pt" to="5.3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" strokecolor="black [3200]" strokeweight=".5pt">
                <v:stroke endarrow="block" joinstyle="miter"/>
              </v:line>
            </w:pict>
          </mc:Fallback>
        </mc:AlternateContent>
      </w:r>
      <w:r w:rsidR="00F961BB" w:rsidRPr="0086319C">
        <w:rPr>
          <w:rFonts w:ascii="標楷體" w:eastAsia="標楷體" w:hAnsi="標楷體" w:hint="eastAsia"/>
          <w:b/>
          <w:sz w:val="36"/>
        </w:rPr>
        <w:t>佛光大學因應武漢肺炎</w:t>
      </w:r>
      <w:r w:rsidR="00F961BB">
        <w:rPr>
          <w:rFonts w:ascii="標楷體" w:eastAsia="標楷體" w:hAnsi="標楷體" w:hint="eastAsia"/>
          <w:b/>
          <w:sz w:val="36"/>
        </w:rPr>
        <w:t>疑似案例處理</w:t>
      </w:r>
      <w:r w:rsidR="00F961BB" w:rsidRPr="0086319C">
        <w:rPr>
          <w:rFonts w:ascii="標楷體" w:eastAsia="標楷體" w:hAnsi="標楷體" w:hint="eastAsia"/>
          <w:b/>
          <w:sz w:val="36"/>
        </w:rPr>
        <w:t>流程</w:t>
      </w:r>
      <w:r w:rsidR="00F961BB" w:rsidRPr="007D1CE3">
        <w:rPr>
          <w:rFonts w:ascii="標楷體" w:eastAsia="標楷體" w:hAnsi="標楷體" w:hint="eastAsia"/>
          <w:b/>
        </w:rPr>
        <w:t>10902</w:t>
      </w:r>
      <w:r w:rsidR="00F961BB">
        <w:rPr>
          <w:rFonts w:ascii="標楷體" w:eastAsia="標楷體" w:hAnsi="標楷體" w:hint="eastAsia"/>
          <w:b/>
        </w:rPr>
        <w:t>26</w:t>
      </w:r>
    </w:p>
    <w:p w:rsidR="00F961BB" w:rsidRDefault="00F961BB">
      <w:pPr>
        <w:widowControl/>
        <w:rPr>
          <w:rFonts w:ascii="Arial" w:eastAsia="新細明體" w:hAnsi="Arial" w:cs="Arial"/>
          <w:color w:val="000000"/>
          <w:sz w:val="20"/>
          <w:szCs w:val="20"/>
        </w:rPr>
      </w:pPr>
      <w:r>
        <w:rPr>
          <w:rFonts w:ascii="Arial" w:eastAsia="新細明體" w:hAnsi="Arial" w:cs="Arial"/>
          <w:color w:val="000000"/>
          <w:sz w:val="20"/>
          <w:szCs w:val="20"/>
        </w:rPr>
        <w:br w:type="page"/>
      </w:r>
    </w:p>
    <w:p w:rsidR="00F961BB" w:rsidRDefault="00F961BB">
      <w:pPr>
        <w:widowControl/>
        <w:rPr>
          <w:rFonts w:ascii="Arial" w:eastAsia="新細明體" w:hAnsi="Arial" w:cs="Arial"/>
          <w:color w:val="000000"/>
          <w:sz w:val="20"/>
          <w:szCs w:val="20"/>
        </w:rPr>
        <w:sectPr w:rsidR="00F961BB" w:rsidSect="009733A8">
          <w:pgSz w:w="11906" w:h="16838"/>
          <w:pgMar w:top="851" w:right="567" w:bottom="567" w:left="567" w:header="851" w:footer="992" w:gutter="0"/>
          <w:cols w:space="425"/>
          <w:docGrid w:type="linesAndChars" w:linePitch="360"/>
        </w:sectPr>
      </w:pPr>
    </w:p>
    <w:p w:rsidR="00E813E1" w:rsidRDefault="00E813E1">
      <w:pPr>
        <w:widowControl/>
        <w:rPr>
          <w:rFonts w:ascii="Arial" w:eastAsia="新細明體" w:hAnsi="Arial" w:cs="Arial"/>
          <w:color w:val="000000"/>
          <w:sz w:val="20"/>
          <w:szCs w:val="20"/>
        </w:rPr>
      </w:pPr>
    </w:p>
    <w:p w:rsidR="00E813E1" w:rsidRPr="0025662D" w:rsidRDefault="002B6B76" w:rsidP="002B6B76">
      <w:pPr>
        <w:widowControl/>
        <w:rPr>
          <w:rFonts w:ascii="標楷體" w:eastAsia="標楷體" w:hAnsi="標楷體"/>
          <w:b/>
          <w:sz w:val="32"/>
          <w:szCs w:val="32"/>
        </w:rPr>
      </w:pPr>
      <w:r w:rsidRPr="0050534A">
        <w:rPr>
          <w:rFonts w:ascii="Arial" w:eastAsia="新細明體" w:hAnsi="Arial" w:cs="Arial"/>
          <w:b/>
          <w:noProof/>
          <w:sz w:val="20"/>
          <w:szCs w:val="20"/>
        </w:rPr>
        <mc:AlternateContent>
          <mc:Choice Requires="wps">
            <w:drawing>
              <wp:anchor distT="45720" distB="45720" distL="114300" distR="114300" simplePos="0" relativeHeight="251631616" behindDoc="1" locked="0" layoutInCell="1" allowOverlap="1" wp14:anchorId="2E5CFF3C" wp14:editId="40B86355">
                <wp:simplePos x="0" y="0"/>
                <wp:positionH relativeFrom="page">
                  <wp:posOffset>6104890</wp:posOffset>
                </wp:positionH>
                <wp:positionV relativeFrom="paragraph">
                  <wp:posOffset>-295910</wp:posOffset>
                </wp:positionV>
                <wp:extent cx="721995" cy="282575"/>
                <wp:effectExtent l="0" t="0" r="20955" b="22225"/>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E813E1">
                            <w:r w:rsidRPr="00874842">
                              <w:rPr>
                                <w:rFonts w:hint="eastAsia"/>
                              </w:rPr>
                              <w:t>附件</w:t>
                            </w:r>
                            <w:r w:rsidR="009733A8">
                              <w:rPr>
                                <w:rFonts w:hint="eastAsia"/>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CFF3C" id="_x0000_s1075" type="#_x0000_t202" style="position:absolute;margin-left:480.7pt;margin-top:-23.3pt;width:56.85pt;height:22.2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">
                <v:textbox>
                  <w:txbxContent>
                    <w:p w:rsidR="00973236" w:rsidRPr="00874842" w:rsidRDefault="00973236" w:rsidP="00E813E1">
                      <w:r w:rsidRPr="00874842">
                        <w:rPr>
                          <w:rFonts w:hint="eastAsia"/>
                        </w:rPr>
                        <w:t>附件</w:t>
                      </w:r>
                      <w:r w:rsidR="009733A8">
                        <w:rPr>
                          <w:rFonts w:hint="eastAsia"/>
                        </w:rPr>
                        <w:t>8</w:t>
                      </w:r>
                    </w:p>
                  </w:txbxContent>
                </v:textbox>
                <w10:wrap anchorx="page"/>
              </v:shape>
            </w:pict>
          </mc:Fallback>
        </mc:AlternateContent>
      </w:r>
      <w:r w:rsidR="00E813E1" w:rsidRPr="0050534A">
        <w:rPr>
          <w:rFonts w:ascii="標楷體" w:eastAsia="標楷體" w:hAnsi="標楷體" w:hint="eastAsia"/>
          <w:b/>
          <w:sz w:val="32"/>
          <w:szCs w:val="32"/>
        </w:rPr>
        <w:t>佛光大學</w:t>
      </w:r>
      <w:r w:rsidR="0050534A" w:rsidRPr="0050534A">
        <w:rPr>
          <w:rFonts w:ascii="標楷體" w:eastAsia="標楷體" w:hAnsi="標楷體" w:hint="eastAsia"/>
          <w:b/>
          <w:kern w:val="0"/>
          <w:sz w:val="32"/>
          <w:szCs w:val="32"/>
        </w:rPr>
        <w:t>因應嚴重特殊傳染性肺炎</w:t>
      </w:r>
      <w:r w:rsidR="00E813E1" w:rsidRPr="0050534A">
        <w:rPr>
          <w:rFonts w:ascii="標楷體" w:eastAsia="標楷體" w:hAnsi="標楷體" w:hint="eastAsia"/>
          <w:b/>
          <w:sz w:val="32"/>
          <w:szCs w:val="32"/>
        </w:rPr>
        <w:t>疫情停課、補課</w:t>
      </w:r>
      <w:r w:rsidR="00E813E1">
        <w:rPr>
          <w:rFonts w:ascii="標楷體" w:eastAsia="標楷體" w:hAnsi="標楷體" w:hint="eastAsia"/>
          <w:b/>
          <w:sz w:val="32"/>
          <w:szCs w:val="32"/>
        </w:rPr>
        <w:t>及復課</w:t>
      </w:r>
      <w:r w:rsidR="00E813E1" w:rsidRPr="00090B1F">
        <w:rPr>
          <w:rFonts w:ascii="標楷體" w:eastAsia="標楷體" w:hAnsi="標楷體" w:hint="eastAsia"/>
          <w:b/>
          <w:sz w:val="32"/>
          <w:szCs w:val="32"/>
        </w:rPr>
        <w:t>措施</w:t>
      </w:r>
    </w:p>
    <w:p w:rsidR="00E813E1" w:rsidRPr="00BC15DB" w:rsidRDefault="00E813E1" w:rsidP="00AB4004">
      <w:pPr>
        <w:pStyle w:val="a3"/>
        <w:numPr>
          <w:ilvl w:val="0"/>
          <w:numId w:val="48"/>
        </w:numPr>
        <w:spacing w:line="0" w:lineRule="atLeast"/>
        <w:ind w:leftChars="0"/>
        <w:rPr>
          <w:rFonts w:ascii="標楷體" w:eastAsia="標楷體" w:hAnsi="標楷體" w:cs="Helvetica"/>
          <w:color w:val="333333"/>
          <w:spacing w:val="15"/>
          <w:shd w:val="clear" w:color="auto" w:fill="FFFFFF"/>
        </w:rPr>
      </w:pPr>
      <w:r w:rsidRPr="00BC15DB">
        <w:rPr>
          <w:rFonts w:ascii="標楷體" w:eastAsia="標楷體" w:hAnsi="標楷體" w:cs="Helvetica" w:hint="eastAsia"/>
          <w:color w:val="333333"/>
          <w:spacing w:val="15"/>
          <w:shd w:val="clear" w:color="auto" w:fill="FFFFFF"/>
        </w:rPr>
        <w:t>依據教育部109年1月30日臺教綜(五)字第1090014248</w:t>
      </w:r>
      <w:r w:rsidRPr="00BC15DB">
        <w:rPr>
          <w:rFonts w:ascii="標楷體" w:eastAsia="標楷體" w:hAnsi="標楷體" w:cs="Helvetica"/>
          <w:color w:val="333333"/>
          <w:spacing w:val="15"/>
          <w:shd w:val="clear" w:color="auto" w:fill="FFFFFF"/>
        </w:rPr>
        <w:t>A</w:t>
      </w:r>
      <w:r w:rsidRPr="00BC15DB">
        <w:rPr>
          <w:rFonts w:ascii="標楷體" w:eastAsia="標楷體" w:hAnsi="標楷體" w:cs="Helvetica" w:hint="eastAsia"/>
          <w:color w:val="333333"/>
          <w:spacing w:val="15"/>
          <w:shd w:val="clear" w:color="auto" w:fill="FFFFFF"/>
        </w:rPr>
        <w:t>號函辦理。</w:t>
      </w:r>
    </w:p>
    <w:p w:rsidR="00E813E1" w:rsidRPr="008767D0" w:rsidRDefault="00E813E1" w:rsidP="00AB4004">
      <w:pPr>
        <w:pStyle w:val="a3"/>
        <w:numPr>
          <w:ilvl w:val="0"/>
          <w:numId w:val="48"/>
        </w:numPr>
        <w:spacing w:line="0" w:lineRule="atLeast"/>
        <w:ind w:leftChars="0"/>
        <w:rPr>
          <w:rFonts w:ascii="標楷體" w:eastAsia="標楷體" w:hAnsi="標楷體" w:cs="Helvetica"/>
          <w:color w:val="333333"/>
          <w:spacing w:val="15"/>
          <w:shd w:val="clear" w:color="auto" w:fill="FFFFFF"/>
        </w:rPr>
      </w:pPr>
      <w:r>
        <w:rPr>
          <w:rFonts w:ascii="標楷體" w:eastAsia="標楷體" w:hAnsi="標楷體" w:cs="Helvetica" w:hint="eastAsia"/>
          <w:color w:val="333333"/>
          <w:spacing w:val="15"/>
          <w:shd w:val="clear" w:color="auto" w:fill="FFFFFF"/>
        </w:rPr>
        <w:t>因應新型冠狀病毒肺炎疫情，教務處研擬之停課、補課及復課措施如下：</w:t>
      </w:r>
    </w:p>
    <w:p w:rsidR="00E813E1" w:rsidRDefault="00E813E1" w:rsidP="00AB4004">
      <w:pPr>
        <w:pStyle w:val="a3"/>
        <w:numPr>
          <w:ilvl w:val="0"/>
          <w:numId w:val="49"/>
        </w:numPr>
        <w:spacing w:line="0" w:lineRule="atLeast"/>
        <w:ind w:leftChars="0"/>
        <w:rPr>
          <w:rFonts w:ascii="標楷體" w:eastAsia="標楷體" w:hAnsi="標楷體"/>
          <w:color w:val="000000" w:themeColor="text1"/>
          <w:shd w:val="clear" w:color="auto" w:fill="FFFFFF"/>
        </w:rPr>
      </w:pPr>
      <w:r>
        <w:rPr>
          <w:rFonts w:ascii="標楷體" w:eastAsia="標楷體" w:hAnsi="標楷體" w:hint="eastAsia"/>
          <w:color w:val="000000" w:themeColor="text1"/>
          <w:shd w:val="clear" w:color="auto" w:fill="FFFFFF"/>
        </w:rPr>
        <w:t>停課標準</w:t>
      </w:r>
    </w:p>
    <w:p w:rsidR="00E813E1" w:rsidRDefault="00E813E1" w:rsidP="00AB4004">
      <w:pPr>
        <w:pStyle w:val="a3"/>
        <w:numPr>
          <w:ilvl w:val="0"/>
          <w:numId w:val="50"/>
        </w:numPr>
        <w:spacing w:line="0" w:lineRule="atLeast"/>
        <w:ind w:leftChars="0"/>
        <w:rPr>
          <w:rFonts w:ascii="標楷體" w:eastAsia="標楷體" w:hAnsi="標楷體"/>
          <w:color w:val="000000" w:themeColor="text1"/>
          <w:szCs w:val="24"/>
        </w:rPr>
      </w:pPr>
      <w:r w:rsidRPr="00C02029">
        <w:rPr>
          <w:rFonts w:ascii="標楷體" w:eastAsia="標楷體" w:hAnsi="標楷體" w:hint="eastAsia"/>
          <w:color w:val="000000" w:themeColor="text1"/>
          <w:szCs w:val="24"/>
        </w:rPr>
        <w:t>自大陸返臺或在臺灣內部與確診者接觸過之學生，依規定請假，居家隔離14天；確診者，依規定請假或休學。</w:t>
      </w:r>
    </w:p>
    <w:p w:rsidR="00E813E1" w:rsidRPr="00C02029" w:rsidRDefault="00E813E1" w:rsidP="00AB4004">
      <w:pPr>
        <w:pStyle w:val="a3"/>
        <w:numPr>
          <w:ilvl w:val="0"/>
          <w:numId w:val="50"/>
        </w:numPr>
        <w:spacing w:line="0" w:lineRule="atLeast"/>
        <w:ind w:leftChars="0"/>
        <w:rPr>
          <w:rFonts w:ascii="標楷體" w:eastAsia="標楷體" w:hAnsi="標楷體"/>
          <w:color w:val="000000" w:themeColor="text1"/>
          <w:szCs w:val="24"/>
          <w:shd w:val="clear" w:color="auto" w:fill="FFFFFF"/>
        </w:rPr>
      </w:pPr>
      <w:r w:rsidRPr="00C02029">
        <w:rPr>
          <w:rFonts w:ascii="標楷體" w:eastAsia="標楷體" w:hAnsi="標楷體" w:hint="eastAsia"/>
          <w:color w:val="000000" w:themeColor="text1"/>
          <w:szCs w:val="24"/>
        </w:rPr>
        <w:t>自大陸返臺或在臺灣內部與確診者接觸過之老師，依規定請假，居家隔離14天；請假期間課程由代課教師代理。</w:t>
      </w:r>
    </w:p>
    <w:p w:rsidR="00E813E1" w:rsidRPr="003A3943" w:rsidRDefault="00E813E1" w:rsidP="00AB4004">
      <w:pPr>
        <w:pStyle w:val="a3"/>
        <w:numPr>
          <w:ilvl w:val="0"/>
          <w:numId w:val="50"/>
        </w:numPr>
        <w:spacing w:line="0" w:lineRule="atLeast"/>
        <w:ind w:leftChars="0"/>
        <w:rPr>
          <w:rFonts w:ascii="標楷體" w:eastAsia="標楷體" w:hAnsi="標楷體"/>
          <w:color w:val="000000" w:themeColor="text1"/>
          <w:szCs w:val="24"/>
          <w:shd w:val="clear" w:color="auto" w:fill="FFFFFF"/>
        </w:rPr>
      </w:pPr>
      <w:r w:rsidRPr="00C02029">
        <w:rPr>
          <w:rFonts w:ascii="標楷體" w:eastAsia="標楷體" w:hAnsi="標楷體" w:hint="eastAsia"/>
          <w:color w:val="000000" w:themeColor="text1"/>
          <w:szCs w:val="24"/>
        </w:rPr>
        <w:t>開學後確診者，其所修課程停課，</w:t>
      </w:r>
      <w:r w:rsidRPr="007870D1">
        <w:rPr>
          <w:rFonts w:ascii="標楷體" w:eastAsia="標楷體" w:hAnsi="標楷體"/>
        </w:rPr>
        <w:t>與確診病例一起上課之同班同學</w:t>
      </w:r>
      <w:r>
        <w:rPr>
          <w:rFonts w:ascii="標楷體" w:eastAsia="標楷體" w:hAnsi="標楷體" w:hint="eastAsia"/>
        </w:rPr>
        <w:t>及</w:t>
      </w:r>
      <w:r w:rsidRPr="007870D1">
        <w:rPr>
          <w:rFonts w:ascii="標楷體" w:eastAsia="標楷體" w:hAnsi="標楷體"/>
        </w:rPr>
        <w:t>老師</w:t>
      </w:r>
      <w:r>
        <w:rPr>
          <w:rFonts w:ascii="標楷體" w:eastAsia="標楷體" w:hAnsi="標楷體" w:hint="eastAsia"/>
          <w:color w:val="000000" w:themeColor="text1"/>
          <w:szCs w:val="24"/>
        </w:rPr>
        <w:t>均應列為確診例接觸者，</w:t>
      </w:r>
      <w:r w:rsidRPr="007870D1">
        <w:rPr>
          <w:rFonts w:ascii="標楷體" w:eastAsia="標楷體" w:hAnsi="標楷體" w:hint="eastAsia"/>
          <w:color w:val="000000" w:themeColor="text1"/>
          <w:szCs w:val="24"/>
        </w:rPr>
        <w:t>居家隔離14天。</w:t>
      </w:r>
    </w:p>
    <w:p w:rsidR="00E813E1" w:rsidRPr="007870D1" w:rsidRDefault="00E813E1" w:rsidP="00AB4004">
      <w:pPr>
        <w:pStyle w:val="a3"/>
        <w:numPr>
          <w:ilvl w:val="0"/>
          <w:numId w:val="50"/>
        </w:numPr>
        <w:spacing w:line="0" w:lineRule="atLeast"/>
        <w:ind w:leftChars="0"/>
        <w:rPr>
          <w:rFonts w:ascii="標楷體" w:eastAsia="標楷體" w:hAnsi="標楷體"/>
          <w:color w:val="000000" w:themeColor="text1"/>
          <w:szCs w:val="24"/>
          <w:shd w:val="clear" w:color="auto" w:fill="FFFFFF"/>
        </w:rPr>
      </w:pPr>
      <w:r>
        <w:rPr>
          <w:rFonts w:ascii="標楷體" w:eastAsia="標楷體" w:hAnsi="標楷體" w:hint="eastAsia"/>
          <w:color w:val="000000" w:themeColor="text1"/>
          <w:szCs w:val="24"/>
        </w:rPr>
        <w:t>達教育部所訂停課標準時，全校停課。</w:t>
      </w:r>
    </w:p>
    <w:p w:rsidR="00E813E1" w:rsidRDefault="00E813E1" w:rsidP="00AB4004">
      <w:pPr>
        <w:pStyle w:val="a3"/>
        <w:numPr>
          <w:ilvl w:val="0"/>
          <w:numId w:val="49"/>
        </w:numPr>
        <w:spacing w:line="0" w:lineRule="atLeast"/>
        <w:ind w:leftChars="0"/>
        <w:rPr>
          <w:rFonts w:ascii="標楷體" w:eastAsia="標楷體" w:hAnsi="標楷體" w:cs="Helvetica"/>
          <w:color w:val="000000" w:themeColor="text1"/>
          <w:spacing w:val="15"/>
          <w:shd w:val="clear" w:color="auto" w:fill="FFFFFF"/>
        </w:rPr>
      </w:pPr>
      <w:r>
        <w:rPr>
          <w:rFonts w:ascii="標楷體" w:eastAsia="標楷體" w:hAnsi="標楷體" w:cs="Helvetica" w:hint="eastAsia"/>
          <w:color w:val="000000" w:themeColor="text1"/>
          <w:spacing w:val="15"/>
          <w:shd w:val="clear" w:color="auto" w:fill="FFFFFF"/>
        </w:rPr>
        <w:t>補課及復課措施</w:t>
      </w:r>
    </w:p>
    <w:p w:rsidR="00E813E1" w:rsidRDefault="00E813E1" w:rsidP="00AB4004">
      <w:pPr>
        <w:pStyle w:val="a3"/>
        <w:numPr>
          <w:ilvl w:val="0"/>
          <w:numId w:val="51"/>
        </w:numPr>
        <w:spacing w:line="0" w:lineRule="atLeast"/>
        <w:ind w:leftChars="0"/>
        <w:rPr>
          <w:rFonts w:ascii="標楷體" w:eastAsia="標楷體" w:hAnsi="標楷體" w:cs="Helvetica"/>
          <w:color w:val="000000" w:themeColor="text1"/>
          <w:spacing w:val="15"/>
          <w:shd w:val="clear" w:color="auto" w:fill="FFFFFF"/>
        </w:rPr>
      </w:pPr>
      <w:r>
        <w:rPr>
          <w:rFonts w:ascii="標楷體" w:eastAsia="標楷體" w:hAnsi="標楷體" w:cs="Helvetica" w:hint="eastAsia"/>
          <w:color w:val="000000" w:themeColor="text1"/>
          <w:spacing w:val="15"/>
          <w:shd w:val="clear" w:color="auto" w:fill="FFFFFF"/>
        </w:rPr>
        <w:t>個別停課時：由授課教師透過電子郵件或數位學習平台提供教材、學習單或講義等資料，協助學生在家自行學習。學生復課後，可利用授課教師之「office hour」個別請益，若無法於規定時間參加考試者，得以補考或其他補救措施處理科目成績，補考成績並按實際成績計算。</w:t>
      </w:r>
    </w:p>
    <w:p w:rsidR="00E813E1" w:rsidRDefault="00E813E1" w:rsidP="00AB4004">
      <w:pPr>
        <w:pStyle w:val="a3"/>
        <w:numPr>
          <w:ilvl w:val="0"/>
          <w:numId w:val="51"/>
        </w:numPr>
        <w:spacing w:line="0" w:lineRule="atLeast"/>
        <w:ind w:leftChars="0"/>
        <w:rPr>
          <w:rFonts w:ascii="標楷體" w:eastAsia="標楷體" w:hAnsi="標楷體" w:cs="Helvetica"/>
          <w:color w:val="000000" w:themeColor="text1"/>
          <w:spacing w:val="15"/>
          <w:shd w:val="clear" w:color="auto" w:fill="FFFFFF"/>
        </w:rPr>
      </w:pPr>
      <w:r>
        <w:rPr>
          <w:rFonts w:ascii="標楷體" w:eastAsia="標楷體" w:hAnsi="標楷體" w:cs="Helvetica" w:hint="eastAsia"/>
          <w:color w:val="000000" w:themeColor="text1"/>
          <w:spacing w:val="15"/>
          <w:shd w:val="clear" w:color="auto" w:fill="FFFFFF"/>
        </w:rPr>
        <w:t>全班停課時：以課程為單位，所遺課程調整至復課後，由授課教師協調該課程學生於週末假日進行補課，若時間不足則延長至寒(暑)假期間補課，應符合每學分18小時之規定。</w:t>
      </w:r>
    </w:p>
    <w:p w:rsidR="00E813E1" w:rsidRDefault="00E813E1" w:rsidP="00AB4004">
      <w:pPr>
        <w:pStyle w:val="a3"/>
        <w:numPr>
          <w:ilvl w:val="0"/>
          <w:numId w:val="51"/>
        </w:numPr>
        <w:spacing w:line="0" w:lineRule="atLeast"/>
        <w:ind w:leftChars="0"/>
        <w:rPr>
          <w:rFonts w:ascii="標楷體" w:eastAsia="標楷體" w:hAnsi="標楷體" w:cs="Helvetica"/>
          <w:color w:val="000000" w:themeColor="text1"/>
          <w:spacing w:val="15"/>
          <w:shd w:val="clear" w:color="auto" w:fill="FFFFFF"/>
        </w:rPr>
      </w:pPr>
      <w:r>
        <w:rPr>
          <w:rFonts w:ascii="標楷體" w:eastAsia="標楷體" w:hAnsi="標楷體" w:cs="Helvetica" w:hint="eastAsia"/>
          <w:color w:val="000000" w:themeColor="text1"/>
          <w:spacing w:val="15"/>
          <w:shd w:val="clear" w:color="auto" w:fill="FFFFFF"/>
        </w:rPr>
        <w:t>全校停課時：同全班停課之補課原則辦理，並於復課後說明補授課程之具體安排。</w:t>
      </w:r>
    </w:p>
    <w:p w:rsidR="00E813E1" w:rsidRDefault="00E813E1" w:rsidP="00AB4004">
      <w:pPr>
        <w:pStyle w:val="a3"/>
        <w:numPr>
          <w:ilvl w:val="0"/>
          <w:numId w:val="51"/>
        </w:numPr>
        <w:spacing w:line="0" w:lineRule="atLeast"/>
        <w:ind w:leftChars="0"/>
        <w:rPr>
          <w:rFonts w:ascii="標楷體" w:eastAsia="標楷體" w:hAnsi="標楷體" w:cs="Helvetica"/>
          <w:color w:val="000000" w:themeColor="text1"/>
          <w:spacing w:val="15"/>
          <w:shd w:val="clear" w:color="auto" w:fill="FFFFFF"/>
        </w:rPr>
      </w:pPr>
      <w:r w:rsidRPr="00E813E1">
        <w:rPr>
          <w:rFonts w:ascii="標楷體" w:eastAsia="標楷體" w:hAnsi="標楷體" w:cs="Helvetica" w:hint="eastAsia"/>
          <w:color w:val="000000" w:themeColor="text1"/>
          <w:spacing w:val="15"/>
          <w:shd w:val="clear" w:color="auto" w:fill="FFFFFF"/>
        </w:rPr>
        <w:t>全國停課時：由教育部主導辦理疫情控制及學生學習相關措施，本校配合利用學校網路公告、傳遞相關補課資訊。</w:t>
      </w:r>
    </w:p>
    <w:p w:rsidR="00E813E1" w:rsidRDefault="00E813E1">
      <w:pPr>
        <w:widowControl/>
        <w:rPr>
          <w:rFonts w:ascii="標楷體" w:eastAsia="標楷體" w:hAnsi="標楷體" w:cs="Helvetica"/>
          <w:color w:val="000000" w:themeColor="text1"/>
          <w:spacing w:val="15"/>
          <w:shd w:val="clear" w:color="auto" w:fill="FFFFFF"/>
        </w:rPr>
      </w:pPr>
      <w:r>
        <w:rPr>
          <w:rFonts w:ascii="標楷體" w:eastAsia="標楷體" w:hAnsi="標楷體" w:cs="Helvetica"/>
          <w:color w:val="000000" w:themeColor="text1"/>
          <w:spacing w:val="15"/>
          <w:shd w:val="clear" w:color="auto" w:fill="FFFFFF"/>
        </w:rPr>
        <w:br w:type="page"/>
      </w:r>
    </w:p>
    <w:p w:rsidR="00047D3B" w:rsidRDefault="001E01E5" w:rsidP="00047D3B">
      <w:pPr>
        <w:jc w:val="center"/>
        <w:rPr>
          <w:rFonts w:ascii="標楷體" w:eastAsia="標楷體" w:hAnsi="標楷體"/>
          <w:b/>
          <w:sz w:val="32"/>
          <w:szCs w:val="32"/>
        </w:rPr>
      </w:pPr>
      <w:r w:rsidRPr="00E813E1">
        <w:rPr>
          <w:rFonts w:ascii="Arial" w:eastAsia="新細明體" w:hAnsi="Arial" w:cs="Arial"/>
          <w:noProof/>
          <w:sz w:val="20"/>
          <w:szCs w:val="20"/>
        </w:rPr>
        <mc:AlternateContent>
          <mc:Choice Requires="wps">
            <w:drawing>
              <wp:anchor distT="45720" distB="45720" distL="114300" distR="114300" simplePos="0" relativeHeight="251632640" behindDoc="1" locked="0" layoutInCell="1" allowOverlap="1" wp14:anchorId="7CC7991B" wp14:editId="104989DC">
                <wp:simplePos x="0" y="0"/>
                <wp:positionH relativeFrom="page">
                  <wp:posOffset>6111875</wp:posOffset>
                </wp:positionH>
                <wp:positionV relativeFrom="paragraph">
                  <wp:posOffset>-314325</wp:posOffset>
                </wp:positionV>
                <wp:extent cx="721995" cy="282575"/>
                <wp:effectExtent l="0" t="0" r="20955" b="22225"/>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E813E1">
                            <w:r w:rsidRPr="00874842">
                              <w:rPr>
                                <w:rFonts w:hint="eastAsia"/>
                              </w:rPr>
                              <w:t>附件</w:t>
                            </w:r>
                            <w:r w:rsidR="009733A8">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991B" id="_x0000_s1076" type="#_x0000_t202" style="position:absolute;left:0;text-align:left;margin-left:481.25pt;margin-top:-24.75pt;width:56.85pt;height:22.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">
                <v:textbox>
                  <w:txbxContent>
                    <w:p w:rsidR="00973236" w:rsidRPr="00874842" w:rsidRDefault="00973236" w:rsidP="00E813E1">
                      <w:r w:rsidRPr="00874842">
                        <w:rPr>
                          <w:rFonts w:hint="eastAsia"/>
                        </w:rPr>
                        <w:t>附件</w:t>
                      </w:r>
                      <w:r w:rsidR="009733A8">
                        <w:t>9</w:t>
                      </w:r>
                    </w:p>
                  </w:txbxContent>
                </v:textbox>
                <w10:wrap anchorx="page"/>
              </v:shape>
            </w:pict>
          </mc:Fallback>
        </mc:AlternateContent>
      </w:r>
      <w:r w:rsidR="00047D3B" w:rsidRPr="00090B1F">
        <w:rPr>
          <w:rFonts w:ascii="標楷體" w:eastAsia="標楷體" w:hAnsi="標楷體" w:hint="eastAsia"/>
          <w:b/>
          <w:sz w:val="32"/>
          <w:szCs w:val="32"/>
        </w:rPr>
        <w:t>佛光大學因應</w:t>
      </w:r>
      <w:r w:rsidR="00047D3B">
        <w:rPr>
          <w:rFonts w:ascii="標楷體" w:eastAsia="標楷體" w:hAnsi="標楷體" w:hint="eastAsia"/>
          <w:b/>
          <w:sz w:val="32"/>
          <w:szCs w:val="32"/>
        </w:rPr>
        <w:t>新型冠狀病毒肺炎</w:t>
      </w:r>
      <w:r w:rsidR="00047D3B" w:rsidRPr="00090B1F">
        <w:rPr>
          <w:rFonts w:ascii="標楷體" w:eastAsia="標楷體" w:hAnsi="標楷體" w:hint="eastAsia"/>
          <w:b/>
          <w:sz w:val="32"/>
          <w:szCs w:val="32"/>
        </w:rPr>
        <w:t>疫情</w:t>
      </w:r>
      <w:r w:rsidR="00047D3B">
        <w:rPr>
          <w:rFonts w:ascii="標楷體" w:eastAsia="標楷體" w:hAnsi="標楷體" w:hint="eastAsia"/>
          <w:b/>
          <w:sz w:val="32"/>
          <w:szCs w:val="32"/>
        </w:rPr>
        <w:t>學生</w:t>
      </w:r>
      <w:r w:rsidR="00047D3B" w:rsidRPr="00090B1F">
        <w:rPr>
          <w:rFonts w:ascii="標楷體" w:eastAsia="標楷體" w:hAnsi="標楷體" w:hint="eastAsia"/>
          <w:b/>
          <w:sz w:val="32"/>
          <w:szCs w:val="32"/>
        </w:rPr>
        <w:t>安心就學措施</w:t>
      </w:r>
    </w:p>
    <w:p w:rsidR="00047D3B" w:rsidRDefault="00047D3B" w:rsidP="00047D3B">
      <w:pPr>
        <w:spacing w:beforeLines="50" w:before="180"/>
        <w:ind w:leftChars="1" w:left="482" w:hangingChars="200" w:hanging="480"/>
        <w:rPr>
          <w:rFonts w:ascii="標楷體" w:eastAsia="標楷體" w:hAnsi="標楷體"/>
        </w:rPr>
      </w:pPr>
      <w:r>
        <w:rPr>
          <w:rFonts w:ascii="標楷體" w:eastAsia="標楷體" w:hAnsi="標楷體" w:hint="eastAsia"/>
        </w:rPr>
        <w:t>一、依據109年1月27日教育部通報辦理。</w:t>
      </w:r>
    </w:p>
    <w:p w:rsidR="00047D3B" w:rsidRPr="00440D61" w:rsidRDefault="00047D3B" w:rsidP="00047D3B">
      <w:pPr>
        <w:spacing w:afterLines="50" w:after="180"/>
        <w:ind w:leftChars="1" w:left="566" w:hangingChars="235" w:hanging="564"/>
        <w:rPr>
          <w:rFonts w:ascii="標楷體" w:eastAsia="標楷體" w:hAnsi="標楷體"/>
        </w:rPr>
      </w:pPr>
      <w:r>
        <w:rPr>
          <w:rFonts w:ascii="標楷體" w:eastAsia="標楷體" w:hAnsi="標楷體" w:hint="eastAsia"/>
        </w:rPr>
        <w:t>二、</w:t>
      </w:r>
      <w:r w:rsidRPr="00440D61">
        <w:rPr>
          <w:rFonts w:ascii="標楷體" w:eastAsia="標楷體" w:hAnsi="標楷體" w:hint="eastAsia"/>
        </w:rPr>
        <w:t>為有效阻絕新型冠狀病毒肺炎疫情擴大，同時讓本國學生及陸生</w:t>
      </w:r>
      <w:r>
        <w:rPr>
          <w:rFonts w:ascii="標楷體" w:eastAsia="標楷體" w:hAnsi="標楷體" w:hint="eastAsia"/>
          <w:szCs w:val="24"/>
        </w:rPr>
        <w:t>(</w:t>
      </w:r>
      <w:r>
        <w:rPr>
          <w:rFonts w:ascii="標楷體" w:eastAsia="標楷體" w:hAnsi="標楷體" w:hint="eastAsia"/>
          <w:szCs w:val="24"/>
          <w:lang w:eastAsia="zh-HK"/>
        </w:rPr>
        <w:t>含港澳生</w:t>
      </w:r>
      <w:r>
        <w:rPr>
          <w:rFonts w:ascii="標楷體" w:eastAsia="標楷體" w:hAnsi="標楷體" w:hint="eastAsia"/>
          <w:szCs w:val="24"/>
        </w:rPr>
        <w:t>)</w:t>
      </w:r>
      <w:r w:rsidRPr="00440D61">
        <w:rPr>
          <w:rFonts w:ascii="標楷體" w:eastAsia="標楷體" w:hAnsi="標楷體" w:hint="eastAsia"/>
        </w:rPr>
        <w:t>安心就學，避免因無法如期返校而影響就讀權益，擬定本校「因應新型冠狀病毒肺炎疫情學生安心就學措施」提供彈性修業機制。</w:t>
      </w:r>
    </w:p>
    <w:tbl>
      <w:tblPr>
        <w:tblStyle w:val="aa"/>
        <w:tblW w:w="9747" w:type="dxa"/>
        <w:tblLook w:val="04A0" w:firstRow="1" w:lastRow="0" w:firstColumn="1" w:lastColumn="0" w:noHBand="0" w:noVBand="1"/>
      </w:tblPr>
      <w:tblGrid>
        <w:gridCol w:w="2263"/>
        <w:gridCol w:w="5783"/>
        <w:gridCol w:w="1701"/>
      </w:tblGrid>
      <w:tr w:rsidR="00047D3B" w:rsidTr="00047D3B">
        <w:trPr>
          <w:trHeight w:val="449"/>
          <w:tblHeader/>
        </w:trPr>
        <w:tc>
          <w:tcPr>
            <w:tcW w:w="2263" w:type="dxa"/>
            <w:vAlign w:val="center"/>
          </w:tcPr>
          <w:p w:rsidR="00047D3B" w:rsidRPr="00047D3B" w:rsidRDefault="00047D3B" w:rsidP="00047D3B">
            <w:pPr>
              <w:spacing w:line="0" w:lineRule="atLeast"/>
              <w:jc w:val="center"/>
              <w:rPr>
                <w:rFonts w:ascii="標楷體" w:eastAsia="標楷體" w:hAnsi="標楷體"/>
                <w:sz w:val="24"/>
                <w:szCs w:val="24"/>
              </w:rPr>
            </w:pPr>
            <w:r w:rsidRPr="00047D3B">
              <w:rPr>
                <w:rFonts w:ascii="標楷體" w:eastAsia="標楷體" w:hAnsi="標楷體" w:hint="eastAsia"/>
                <w:sz w:val="24"/>
                <w:szCs w:val="24"/>
              </w:rPr>
              <w:t>類別</w:t>
            </w:r>
          </w:p>
        </w:tc>
        <w:tc>
          <w:tcPr>
            <w:tcW w:w="5783" w:type="dxa"/>
            <w:vAlign w:val="center"/>
          </w:tcPr>
          <w:p w:rsidR="00047D3B" w:rsidRPr="00047D3B" w:rsidRDefault="00047D3B" w:rsidP="00047D3B">
            <w:pPr>
              <w:spacing w:line="0" w:lineRule="atLeast"/>
              <w:jc w:val="center"/>
              <w:rPr>
                <w:rFonts w:ascii="標楷體" w:eastAsia="標楷體" w:hAnsi="標楷體"/>
                <w:sz w:val="24"/>
                <w:szCs w:val="24"/>
              </w:rPr>
            </w:pPr>
            <w:r w:rsidRPr="00047D3B">
              <w:rPr>
                <w:rFonts w:ascii="標楷體" w:eastAsia="標楷體" w:hAnsi="標楷體" w:hint="eastAsia"/>
                <w:sz w:val="24"/>
                <w:szCs w:val="24"/>
              </w:rPr>
              <w:t>安心就學措施</w:t>
            </w:r>
          </w:p>
        </w:tc>
        <w:tc>
          <w:tcPr>
            <w:tcW w:w="1701" w:type="dxa"/>
            <w:vAlign w:val="center"/>
          </w:tcPr>
          <w:p w:rsidR="00047D3B" w:rsidRPr="00047D3B" w:rsidRDefault="00047D3B" w:rsidP="00047D3B">
            <w:pPr>
              <w:spacing w:line="0" w:lineRule="atLeast"/>
              <w:jc w:val="center"/>
              <w:rPr>
                <w:rFonts w:ascii="標楷體" w:eastAsia="標楷體" w:hAnsi="標楷體"/>
                <w:sz w:val="24"/>
                <w:szCs w:val="24"/>
              </w:rPr>
            </w:pPr>
            <w:r w:rsidRPr="00047D3B">
              <w:rPr>
                <w:rFonts w:ascii="標楷體" w:eastAsia="標楷體" w:hAnsi="標楷體" w:hint="eastAsia"/>
                <w:sz w:val="24"/>
                <w:szCs w:val="24"/>
              </w:rPr>
              <w:t>承辦單位</w:t>
            </w: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lang w:eastAsia="zh-HK"/>
              </w:rPr>
              <w:t>一</w:t>
            </w:r>
            <w:r w:rsidRPr="00047D3B">
              <w:rPr>
                <w:rFonts w:ascii="標楷體" w:eastAsia="標楷體" w:hAnsi="標楷體" w:hint="eastAsia"/>
                <w:sz w:val="24"/>
                <w:szCs w:val="24"/>
              </w:rPr>
              <w:t>、開學選課</w:t>
            </w:r>
          </w:p>
        </w:tc>
        <w:tc>
          <w:tcPr>
            <w:tcW w:w="5783" w:type="dxa"/>
          </w:tcPr>
          <w:p w:rsidR="00047D3B" w:rsidRPr="00047D3B" w:rsidRDefault="00047D3B" w:rsidP="00047D3B">
            <w:pPr>
              <w:spacing w:line="0" w:lineRule="atLeast"/>
              <w:ind w:left="317" w:hangingChars="132" w:hanging="317"/>
              <w:rPr>
                <w:rFonts w:ascii="標楷體" w:eastAsia="標楷體" w:hAnsi="標楷體"/>
                <w:sz w:val="24"/>
                <w:szCs w:val="24"/>
                <w:lang w:eastAsia="zh-HK"/>
              </w:rPr>
            </w:pPr>
            <w:r w:rsidRPr="00047D3B">
              <w:rPr>
                <w:rFonts w:ascii="標楷體" w:eastAsia="標楷體" w:hAnsi="標楷體"/>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Chars="133" w:left="744" w:hangingChars="177" w:hanging="425"/>
              <w:rPr>
                <w:rFonts w:ascii="標楷體" w:eastAsia="標楷體" w:hAnsi="標楷體"/>
                <w:sz w:val="24"/>
                <w:szCs w:val="24"/>
              </w:rPr>
            </w:pPr>
            <w:r w:rsidRPr="00047D3B">
              <w:rPr>
                <w:rFonts w:ascii="標楷體" w:eastAsia="標楷體" w:hAnsi="標楷體" w:hint="eastAsia"/>
                <w:sz w:val="24"/>
                <w:szCs w:val="24"/>
              </w:rPr>
              <w:t>(1)本校學生選課皆以網路選課為主，舊生108-2學期課程初選已於上學期末結束。加退選時間為109年開學日起一週(3月2日至9日)、課程棄選時間為3月10日至30日，學生可於各段期間線上辦理課程加退選、棄選作業。</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(2)原已獲准108-2學期赴大陸進行交換之30位本地學生，因疫情暫停交換，仍須依本校學生選課規定返校修讀，並依照原有規定完成註冊程序。其選課問題，由國際處提供學生學號資料，與特殊身分學生(轉學生、復學生、交流生)於2/10-11一起選課，若有特殊情形(例如：選不到必修課)，由教務處專案處理。</w:t>
            </w:r>
          </w:p>
          <w:p w:rsidR="00047D3B" w:rsidRPr="00047D3B" w:rsidRDefault="00047D3B" w:rsidP="00047D3B">
            <w:pPr>
              <w:spacing w:line="0" w:lineRule="atLeast"/>
              <w:ind w:left="317" w:hangingChars="132" w:hanging="317"/>
              <w:rPr>
                <w:rFonts w:ascii="標楷體" w:eastAsia="標楷體" w:hAnsi="標楷體"/>
                <w:sz w:val="24"/>
                <w:szCs w:val="24"/>
                <w:lang w:eastAsia="zh-HK"/>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及港澳生：</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(1)因防疫</w:t>
            </w:r>
            <w:r w:rsidRPr="00047D3B">
              <w:rPr>
                <w:rFonts w:ascii="標楷體" w:eastAsia="標楷體" w:hAnsi="標楷體" w:hint="eastAsia"/>
                <w:sz w:val="24"/>
                <w:szCs w:val="24"/>
                <w:lang w:eastAsia="zh-HK"/>
              </w:rPr>
              <w:t>無法</w:t>
            </w:r>
            <w:r w:rsidRPr="00047D3B">
              <w:rPr>
                <w:rFonts w:ascii="標楷體" w:eastAsia="標楷體" w:hAnsi="標楷體" w:hint="eastAsia"/>
                <w:sz w:val="24"/>
                <w:szCs w:val="24"/>
              </w:rPr>
              <w:t>回台之學生，</w:t>
            </w:r>
            <w:r w:rsidRPr="00047D3B">
              <w:rPr>
                <w:rFonts w:ascii="標楷體" w:eastAsia="標楷體" w:hAnsi="標楷體" w:hint="eastAsia"/>
                <w:sz w:val="24"/>
                <w:szCs w:val="24"/>
                <w:lang w:eastAsia="zh-HK"/>
              </w:rPr>
              <w:t>若無法使用網路辦理加退選</w:t>
            </w:r>
            <w:r w:rsidRPr="00047D3B">
              <w:rPr>
                <w:rFonts w:ascii="標楷體" w:eastAsia="標楷體" w:hAnsi="標楷體" w:hint="eastAsia"/>
                <w:sz w:val="24"/>
                <w:szCs w:val="24"/>
              </w:rPr>
              <w:t>、棄</w:t>
            </w:r>
            <w:r w:rsidRPr="00047D3B">
              <w:rPr>
                <w:rFonts w:ascii="標楷體" w:eastAsia="標楷體" w:hAnsi="標楷體" w:hint="eastAsia"/>
                <w:sz w:val="24"/>
                <w:szCs w:val="24"/>
                <w:lang w:eastAsia="zh-HK"/>
              </w:rPr>
              <w:t>選作業</w:t>
            </w:r>
            <w:r w:rsidRPr="00047D3B">
              <w:rPr>
                <w:rFonts w:ascii="標楷體" w:eastAsia="標楷體" w:hAnsi="標楷體" w:hint="eastAsia"/>
                <w:sz w:val="24"/>
                <w:szCs w:val="24"/>
              </w:rPr>
              <w:t>，</w:t>
            </w:r>
            <w:r w:rsidRPr="00047D3B">
              <w:rPr>
                <w:rFonts w:ascii="標楷體" w:eastAsia="標楷體" w:hAnsi="標楷體" w:hint="eastAsia"/>
                <w:sz w:val="24"/>
                <w:szCs w:val="24"/>
                <w:lang w:eastAsia="zh-HK"/>
              </w:rPr>
              <w:t>可透過國際處向教務處申請</w:t>
            </w:r>
            <w:r w:rsidRPr="00047D3B">
              <w:rPr>
                <w:rFonts w:ascii="標楷體" w:eastAsia="標楷體" w:hAnsi="標楷體" w:hint="eastAsia"/>
                <w:sz w:val="24"/>
                <w:szCs w:val="24"/>
              </w:rPr>
              <w:t>，</w:t>
            </w:r>
            <w:r w:rsidRPr="00047D3B">
              <w:rPr>
                <w:rFonts w:ascii="標楷體" w:eastAsia="標楷體" w:hAnsi="標楷體" w:hint="eastAsia"/>
                <w:sz w:val="24"/>
                <w:szCs w:val="24"/>
                <w:lang w:eastAsia="zh-HK"/>
              </w:rPr>
              <w:t>教務處以人工方式協助處理</w:t>
            </w:r>
            <w:r w:rsidRPr="00047D3B">
              <w:rPr>
                <w:rFonts w:ascii="標楷體" w:eastAsia="標楷體" w:hAnsi="標楷體" w:hint="eastAsia"/>
                <w:sz w:val="24"/>
                <w:szCs w:val="24"/>
              </w:rPr>
              <w:t>。</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(2)本案學生選課不受每學期最低應修科目學分數限制。</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lang w:eastAsia="zh-HK"/>
              </w:rPr>
              <w:t>國際處</w:t>
            </w: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lang w:eastAsia="zh-HK"/>
              </w:rPr>
              <w:t>二</w:t>
            </w:r>
            <w:r w:rsidRPr="00047D3B">
              <w:rPr>
                <w:rFonts w:ascii="標楷體" w:eastAsia="標楷體" w:hAnsi="標楷體" w:hint="eastAsia"/>
                <w:sz w:val="24"/>
                <w:szCs w:val="24"/>
              </w:rPr>
              <w:t>、註冊繳費</w:t>
            </w:r>
          </w:p>
        </w:tc>
        <w:tc>
          <w:tcPr>
            <w:tcW w:w="5783" w:type="dxa"/>
          </w:tcPr>
          <w:p w:rsidR="00047D3B" w:rsidRPr="00047D3B" w:rsidRDefault="00047D3B" w:rsidP="00047D3B">
            <w:pPr>
              <w:spacing w:line="0" w:lineRule="atLeast"/>
              <w:ind w:left="317" w:hangingChars="132" w:hanging="317"/>
              <w:rPr>
                <w:rFonts w:ascii="標楷體" w:eastAsia="標楷體" w:hAnsi="標楷體"/>
                <w:sz w:val="24"/>
                <w:szCs w:val="24"/>
              </w:rPr>
            </w:pPr>
            <w:r w:rsidRPr="00047D3B">
              <w:rPr>
                <w:rFonts w:ascii="標楷體" w:eastAsia="標楷體" w:hAnsi="標楷體" w:hint="eastAsia"/>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Chars="133" w:left="741" w:hangingChars="176" w:hanging="422"/>
              <w:rPr>
                <w:rFonts w:ascii="標楷體" w:eastAsia="標楷體" w:hAnsi="標楷體"/>
                <w:sz w:val="24"/>
                <w:szCs w:val="24"/>
              </w:rPr>
            </w:pPr>
            <w:r w:rsidRPr="00047D3B">
              <w:rPr>
                <w:rFonts w:ascii="標楷體" w:eastAsia="標楷體" w:hAnsi="標楷體" w:hint="eastAsia"/>
                <w:sz w:val="24"/>
                <w:szCs w:val="24"/>
              </w:rPr>
              <w:t>(1)本校現行註冊程序以繳交學雜費為必須。</w:t>
            </w:r>
            <w:r w:rsidRPr="00047D3B">
              <w:rPr>
                <w:rFonts w:ascii="標楷體" w:eastAsia="標楷體" w:hAnsi="標楷體" w:hint="eastAsia"/>
                <w:sz w:val="24"/>
                <w:szCs w:val="24"/>
                <w:lang w:eastAsia="zh-HK"/>
              </w:rPr>
              <w:t>學生可以信用卡刷卡繳費</w:t>
            </w:r>
            <w:r w:rsidRPr="00047D3B">
              <w:rPr>
                <w:rFonts w:ascii="標楷體" w:eastAsia="標楷體" w:hAnsi="標楷體" w:hint="eastAsia"/>
                <w:sz w:val="24"/>
                <w:szCs w:val="24"/>
              </w:rPr>
              <w:t>，</w:t>
            </w:r>
            <w:r w:rsidRPr="00047D3B">
              <w:rPr>
                <w:rFonts w:ascii="標楷體" w:eastAsia="標楷體" w:hAnsi="標楷體" w:hint="eastAsia"/>
                <w:sz w:val="24"/>
                <w:szCs w:val="24"/>
                <w:lang w:eastAsia="zh-HK"/>
              </w:rPr>
              <w:t>或以</w:t>
            </w:r>
            <w:r w:rsidRPr="00047D3B">
              <w:rPr>
                <w:rFonts w:ascii="標楷體" w:eastAsia="標楷體" w:hAnsi="標楷體" w:hint="eastAsia"/>
                <w:sz w:val="24"/>
                <w:szCs w:val="24"/>
              </w:rPr>
              <w:t>通訊方式申請延後註冊及檢具相關證明補辦程序，並得委託他人辦理相關作業。</w:t>
            </w:r>
          </w:p>
          <w:p w:rsidR="00047D3B" w:rsidRPr="00047D3B" w:rsidRDefault="00047D3B" w:rsidP="00047D3B">
            <w:pPr>
              <w:spacing w:line="0" w:lineRule="atLeast"/>
              <w:ind w:leftChars="133" w:left="742" w:hangingChars="176" w:hanging="423"/>
              <w:rPr>
                <w:rFonts w:ascii="標楷體" w:eastAsia="標楷體" w:hAnsi="標楷體"/>
                <w:b/>
                <w:sz w:val="24"/>
                <w:szCs w:val="24"/>
              </w:rPr>
            </w:pPr>
            <w:r w:rsidRPr="00047D3B">
              <w:rPr>
                <w:rFonts w:ascii="標楷體" w:eastAsia="標楷體" w:hAnsi="標楷體" w:hint="eastAsia"/>
                <w:b/>
                <w:color w:val="FF0000"/>
                <w:sz w:val="24"/>
                <w:szCs w:val="24"/>
              </w:rPr>
              <w:t>(2)本案學生若為疑似或確診病例時，所修科目如未達每學期應修學分數，得依所修學分數繳交學分費，毋須繳交全額學雜費。</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及港澳生：</w:t>
            </w:r>
          </w:p>
          <w:p w:rsidR="00047D3B" w:rsidRPr="00047D3B" w:rsidRDefault="00047D3B" w:rsidP="00047D3B">
            <w:pPr>
              <w:spacing w:line="0" w:lineRule="atLeast"/>
              <w:ind w:left="604" w:hanging="426"/>
              <w:rPr>
                <w:rFonts w:ascii="標楷體" w:eastAsia="標楷體" w:hAnsi="標楷體"/>
                <w:sz w:val="24"/>
                <w:szCs w:val="24"/>
              </w:rPr>
            </w:pPr>
            <w:r w:rsidRPr="00047D3B">
              <w:rPr>
                <w:rFonts w:ascii="標楷體" w:eastAsia="標楷體" w:hAnsi="標楷體" w:hint="eastAsia"/>
                <w:sz w:val="24"/>
                <w:szCs w:val="24"/>
              </w:rPr>
              <w:t>(1)本案學生得以通訊方式申請延後註冊及檢具相關證明補辦程序，並得委託他人辦理相關作業。</w:t>
            </w:r>
          </w:p>
          <w:p w:rsidR="00047D3B" w:rsidRPr="00047D3B" w:rsidRDefault="00047D3B" w:rsidP="00047D3B">
            <w:pPr>
              <w:spacing w:line="0" w:lineRule="atLeast"/>
              <w:ind w:leftChars="75" w:left="602" w:hangingChars="176" w:hanging="422"/>
              <w:rPr>
                <w:rFonts w:ascii="標楷體" w:eastAsia="標楷體" w:hAnsi="標楷體"/>
                <w:sz w:val="24"/>
                <w:szCs w:val="24"/>
              </w:rPr>
            </w:pPr>
            <w:r w:rsidRPr="00047D3B">
              <w:rPr>
                <w:rFonts w:ascii="標楷體" w:eastAsia="標楷體" w:hAnsi="標楷體" w:hint="eastAsia"/>
                <w:sz w:val="24"/>
                <w:szCs w:val="24"/>
              </w:rPr>
              <w:t>(2)本案學生所修科目如未達每學期應修學分數，得依所修學分數繳交學分費，毋須繳交全額學雜費。</w:t>
            </w:r>
          </w:p>
          <w:p w:rsidR="00047D3B" w:rsidRPr="00047D3B" w:rsidRDefault="00047D3B" w:rsidP="00047D3B">
            <w:pPr>
              <w:spacing w:line="0" w:lineRule="atLeast"/>
              <w:ind w:leftChars="74" w:left="603" w:hangingChars="177" w:hanging="425"/>
              <w:rPr>
                <w:rFonts w:ascii="標楷體" w:eastAsia="標楷體" w:hAnsi="標楷體"/>
                <w:sz w:val="24"/>
                <w:szCs w:val="24"/>
              </w:rPr>
            </w:pPr>
            <w:r w:rsidRPr="00047D3B">
              <w:rPr>
                <w:rFonts w:ascii="標楷體" w:eastAsia="標楷體" w:hAnsi="標楷體" w:hint="eastAsia"/>
                <w:sz w:val="24"/>
                <w:szCs w:val="24"/>
              </w:rPr>
              <w:t>(3)若學生於開學後六週結束前仍未能完成註冊，建議其辦理休學。此休學時間不計入修業期限，亦不計入休學年限累計。復學生亦同。</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會計室</w:t>
            </w: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lang w:eastAsia="zh-HK"/>
              </w:rPr>
              <w:t>三</w:t>
            </w:r>
            <w:r w:rsidRPr="00047D3B">
              <w:rPr>
                <w:rFonts w:ascii="標楷體" w:eastAsia="標楷體" w:hAnsi="標楷體" w:hint="eastAsia"/>
                <w:sz w:val="24"/>
                <w:szCs w:val="24"/>
              </w:rPr>
              <w:t>、修課方式</w:t>
            </w:r>
          </w:p>
        </w:tc>
        <w:tc>
          <w:tcPr>
            <w:tcW w:w="5783" w:type="dxa"/>
          </w:tcPr>
          <w:p w:rsidR="00047D3B" w:rsidRPr="00047D3B" w:rsidRDefault="00047D3B" w:rsidP="00047D3B">
            <w:pPr>
              <w:spacing w:line="0" w:lineRule="atLeast"/>
              <w:ind w:left="317" w:hangingChars="132" w:hanging="317"/>
              <w:rPr>
                <w:rFonts w:ascii="標楷體" w:eastAsia="標楷體" w:hAnsi="標楷體"/>
                <w:sz w:val="24"/>
                <w:szCs w:val="24"/>
              </w:rPr>
            </w:pPr>
            <w:r w:rsidRPr="00047D3B">
              <w:rPr>
                <w:rFonts w:ascii="標楷體" w:eastAsia="標楷體" w:hAnsi="標楷體" w:hint="eastAsia"/>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Chars="73" w:left="458" w:hangingChars="118" w:hanging="283"/>
              <w:rPr>
                <w:rFonts w:ascii="標楷體" w:eastAsia="標楷體" w:hAnsi="標楷體"/>
                <w:sz w:val="24"/>
                <w:szCs w:val="24"/>
              </w:rPr>
            </w:pPr>
            <w:r w:rsidRPr="00047D3B">
              <w:rPr>
                <w:rFonts w:ascii="標楷體" w:eastAsia="標楷體" w:hAnsi="標楷體" w:hint="eastAsia"/>
                <w:sz w:val="24"/>
                <w:szCs w:val="24"/>
              </w:rPr>
              <w:t>(1)為確保本案學生學習品質，將請授課教師將上課講義、教材或網路影音教學資源等相關資料上傳至本校數位學習平台，讓同學於無法上課期間自修。</w:t>
            </w:r>
          </w:p>
          <w:p w:rsidR="00047D3B" w:rsidRPr="00047D3B" w:rsidRDefault="00047D3B" w:rsidP="00047D3B">
            <w:pPr>
              <w:spacing w:line="0" w:lineRule="atLeast"/>
              <w:ind w:leftChars="74" w:left="603" w:hangingChars="177" w:hanging="425"/>
              <w:rPr>
                <w:rFonts w:ascii="標楷體" w:eastAsia="標楷體" w:hAnsi="標楷體"/>
                <w:sz w:val="24"/>
                <w:szCs w:val="24"/>
              </w:rPr>
            </w:pPr>
            <w:r w:rsidRPr="00047D3B">
              <w:rPr>
                <w:rFonts w:ascii="標楷體" w:eastAsia="標楷體" w:hAnsi="標楷體" w:hint="eastAsia"/>
                <w:sz w:val="24"/>
                <w:szCs w:val="24"/>
              </w:rPr>
              <w:t>(2)請授課教師彈性處理學生集中監測管理或自主健康管理期間之缺課、請假及各項評量(如作業繳交、報告及考試)事宜。</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w:t>
            </w:r>
            <w:r w:rsidRPr="00047D3B">
              <w:rPr>
                <w:rFonts w:ascii="標楷體" w:eastAsia="標楷體" w:hAnsi="標楷體" w:hint="eastAsia"/>
                <w:sz w:val="24"/>
                <w:szCs w:val="24"/>
                <w:lang w:eastAsia="zh-HK"/>
              </w:rPr>
              <w:t>港澳生</w:t>
            </w:r>
            <w:r w:rsidRPr="00047D3B">
              <w:rPr>
                <w:rFonts w:ascii="標楷體" w:eastAsia="標楷體" w:hAnsi="標楷體" w:hint="eastAsia"/>
                <w:sz w:val="24"/>
                <w:szCs w:val="24"/>
              </w:rPr>
              <w:t>：</w:t>
            </w:r>
            <w:r w:rsidRPr="00047D3B">
              <w:rPr>
                <w:rFonts w:ascii="標楷體" w:eastAsia="標楷體" w:hAnsi="標楷體" w:hint="eastAsia"/>
                <w:sz w:val="24"/>
                <w:szCs w:val="24"/>
                <w:lang w:eastAsia="zh-HK"/>
              </w:rPr>
              <w:t>處理方式同上。</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lang w:eastAsia="zh-HK"/>
              </w:rPr>
              <w:t>四</w:t>
            </w:r>
            <w:r w:rsidRPr="00047D3B">
              <w:rPr>
                <w:rFonts w:ascii="標楷體" w:eastAsia="標楷體" w:hAnsi="標楷體" w:hint="eastAsia"/>
                <w:sz w:val="24"/>
                <w:szCs w:val="24"/>
              </w:rPr>
              <w:t>、考試成績</w:t>
            </w:r>
          </w:p>
        </w:tc>
        <w:tc>
          <w:tcPr>
            <w:tcW w:w="578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320"/>
              <w:rPr>
                <w:rFonts w:ascii="標楷體" w:eastAsia="標楷體" w:hAnsi="標楷體"/>
                <w:sz w:val="24"/>
                <w:szCs w:val="24"/>
              </w:rPr>
            </w:pPr>
            <w:r w:rsidRPr="00047D3B">
              <w:rPr>
                <w:rFonts w:ascii="標楷體" w:eastAsia="標楷體" w:hAnsi="標楷體" w:hint="eastAsia"/>
                <w:sz w:val="24"/>
                <w:szCs w:val="24"/>
              </w:rPr>
              <w:t>不能於規定時間參加考試者，得以補考或其他補救措施(依授課教師規定)處理科目成績，補考成績並按實際成績計算。</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w:t>
            </w:r>
            <w:r w:rsidRPr="00047D3B">
              <w:rPr>
                <w:rFonts w:ascii="標楷體" w:eastAsia="標楷體" w:hAnsi="標楷體" w:hint="eastAsia"/>
                <w:sz w:val="24"/>
                <w:szCs w:val="24"/>
                <w:lang w:eastAsia="zh-HK"/>
              </w:rPr>
              <w:t>港澳生</w:t>
            </w:r>
            <w:r w:rsidRPr="00047D3B">
              <w:rPr>
                <w:rFonts w:ascii="標楷體" w:eastAsia="標楷體" w:hAnsi="標楷體" w:hint="eastAsia"/>
                <w:sz w:val="24"/>
                <w:szCs w:val="24"/>
              </w:rPr>
              <w:t>：處理方式同上。</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lang w:eastAsia="zh-HK"/>
              </w:rPr>
              <w:t>五</w:t>
            </w:r>
            <w:r w:rsidRPr="00047D3B">
              <w:rPr>
                <w:rFonts w:ascii="標楷體" w:eastAsia="標楷體" w:hAnsi="標楷體" w:hint="eastAsia"/>
                <w:sz w:val="24"/>
                <w:szCs w:val="24"/>
              </w:rPr>
              <w:t>、學生請假</w:t>
            </w:r>
          </w:p>
        </w:tc>
        <w:tc>
          <w:tcPr>
            <w:tcW w:w="5783" w:type="dxa"/>
          </w:tcPr>
          <w:p w:rsidR="00047D3B" w:rsidRPr="00047D3B" w:rsidRDefault="00047D3B" w:rsidP="00047D3B">
            <w:pPr>
              <w:spacing w:line="0" w:lineRule="atLeast"/>
              <w:ind w:left="317" w:hangingChars="132" w:hanging="317"/>
              <w:rPr>
                <w:rFonts w:ascii="標楷體" w:eastAsia="標楷體" w:hAnsi="標楷體"/>
                <w:sz w:val="24"/>
                <w:szCs w:val="24"/>
              </w:rPr>
            </w:pPr>
            <w:r w:rsidRPr="00047D3B">
              <w:rPr>
                <w:rFonts w:ascii="標楷體" w:eastAsia="標楷體" w:hAnsi="標楷體" w:hint="eastAsia"/>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320"/>
              <w:rPr>
                <w:rFonts w:ascii="標楷體" w:eastAsia="標楷體" w:hAnsi="標楷體"/>
                <w:sz w:val="24"/>
                <w:szCs w:val="24"/>
              </w:rPr>
            </w:pPr>
            <w:r w:rsidRPr="00047D3B">
              <w:rPr>
                <w:rFonts w:ascii="標楷體" w:eastAsia="標楷體" w:hAnsi="標楷體" w:hint="eastAsia"/>
                <w:sz w:val="24"/>
                <w:szCs w:val="24"/>
              </w:rPr>
              <w:t>本案學生可以通訊或線上申請方式請假及檢具相關證明補辦程序，請假如超過全學期1/3，可不受缺課扣考或應辦理休學規定之限制。</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w:t>
            </w:r>
            <w:r w:rsidRPr="00047D3B">
              <w:rPr>
                <w:rFonts w:ascii="標楷體" w:eastAsia="標楷體" w:hAnsi="標楷體" w:hint="eastAsia"/>
                <w:sz w:val="24"/>
                <w:szCs w:val="24"/>
                <w:lang w:eastAsia="zh-HK"/>
              </w:rPr>
              <w:t>港澳生</w:t>
            </w:r>
            <w:r w:rsidRPr="00047D3B">
              <w:rPr>
                <w:rFonts w:ascii="標楷體" w:eastAsia="標楷體" w:hAnsi="標楷體" w:hint="eastAsia"/>
                <w:sz w:val="24"/>
                <w:szCs w:val="24"/>
              </w:rPr>
              <w:t>：</w:t>
            </w:r>
            <w:r w:rsidRPr="00047D3B">
              <w:rPr>
                <w:rFonts w:ascii="標楷體" w:eastAsia="標楷體" w:hAnsi="標楷體" w:hint="eastAsia"/>
                <w:sz w:val="24"/>
                <w:szCs w:val="24"/>
                <w:lang w:eastAsia="zh-HK"/>
              </w:rPr>
              <w:t>處理方式同上</w:t>
            </w:r>
            <w:r w:rsidRPr="00047D3B">
              <w:rPr>
                <w:rFonts w:ascii="標楷體" w:eastAsia="標楷體" w:hAnsi="標楷體" w:hint="eastAsia"/>
                <w:sz w:val="24"/>
                <w:szCs w:val="24"/>
              </w:rPr>
              <w:t>。</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學務處</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六、休退學及復學</w:t>
            </w:r>
          </w:p>
        </w:tc>
        <w:tc>
          <w:tcPr>
            <w:tcW w:w="5783" w:type="dxa"/>
          </w:tcPr>
          <w:p w:rsidR="00047D3B" w:rsidRPr="00047D3B" w:rsidRDefault="00047D3B" w:rsidP="00047D3B">
            <w:pPr>
              <w:spacing w:line="0" w:lineRule="atLeast"/>
              <w:ind w:leftChars="1" w:left="458" w:hangingChars="190" w:hanging="456"/>
              <w:rPr>
                <w:rFonts w:ascii="標楷體" w:eastAsia="標楷體" w:hAnsi="標楷體"/>
                <w:sz w:val="24"/>
                <w:szCs w:val="24"/>
              </w:rPr>
            </w:pPr>
            <w:r w:rsidRPr="00047D3B">
              <w:rPr>
                <w:rFonts w:ascii="標楷體" w:eastAsia="標楷體" w:hAnsi="標楷體" w:hint="eastAsia"/>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Chars="133" w:left="741" w:hangingChars="176" w:hanging="422"/>
              <w:rPr>
                <w:rFonts w:ascii="標楷體" w:eastAsia="標楷體" w:hAnsi="標楷體"/>
                <w:sz w:val="24"/>
                <w:szCs w:val="24"/>
              </w:rPr>
            </w:pPr>
            <w:r w:rsidRPr="00047D3B">
              <w:rPr>
                <w:rFonts w:ascii="標楷體" w:eastAsia="標楷體" w:hAnsi="標楷體" w:hint="eastAsia"/>
                <w:sz w:val="24"/>
                <w:szCs w:val="24"/>
              </w:rPr>
              <w:t>(1)休學申請：本案學生得以通訊方式向教務處註課組申請休學及檢具相關證明補辦程序，或委託他人辦理相關作業，毋須註冊及繳納相關學雜費用。</w:t>
            </w:r>
          </w:p>
          <w:p w:rsidR="00047D3B" w:rsidRPr="00047D3B" w:rsidRDefault="00047D3B" w:rsidP="00047D3B">
            <w:pPr>
              <w:spacing w:line="0" w:lineRule="atLeast"/>
              <w:ind w:leftChars="133" w:left="741" w:hangingChars="176" w:hanging="422"/>
              <w:rPr>
                <w:rFonts w:ascii="標楷體" w:eastAsia="標楷體" w:hAnsi="標楷體"/>
                <w:sz w:val="24"/>
                <w:szCs w:val="24"/>
              </w:rPr>
            </w:pPr>
            <w:r w:rsidRPr="00047D3B">
              <w:rPr>
                <w:rFonts w:ascii="標楷體" w:eastAsia="標楷體" w:hAnsi="標楷體" w:hint="eastAsia"/>
                <w:sz w:val="24"/>
                <w:szCs w:val="24"/>
              </w:rPr>
              <w:t>(2)本案學生若已繳費，辦理休、退學時，退費標準仍依行事曆規定退費時間點。</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(2)如因</w:t>
            </w:r>
            <w:r w:rsidRPr="00047D3B">
              <w:rPr>
                <w:rFonts w:ascii="標楷體" w:eastAsia="標楷體" w:hAnsi="標楷體" w:hint="eastAsia"/>
                <w:sz w:val="24"/>
                <w:szCs w:val="24"/>
                <w:lang w:eastAsia="zh-HK"/>
              </w:rPr>
              <w:t>此而</w:t>
            </w:r>
            <w:r w:rsidRPr="00047D3B">
              <w:rPr>
                <w:rFonts w:ascii="標楷體" w:eastAsia="標楷體" w:hAnsi="標楷體" w:hint="eastAsia"/>
                <w:sz w:val="24"/>
                <w:szCs w:val="24"/>
              </w:rPr>
              <w:t>致其修業期滿應予退學者，得予專案延長修業期限。</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w:t>
            </w:r>
            <w:r w:rsidRPr="00047D3B">
              <w:rPr>
                <w:rFonts w:ascii="標楷體" w:eastAsia="標楷體" w:hAnsi="標楷體" w:hint="eastAsia"/>
                <w:sz w:val="24"/>
                <w:szCs w:val="24"/>
                <w:lang w:eastAsia="zh-HK"/>
              </w:rPr>
              <w:t>港澳生</w:t>
            </w:r>
            <w:r w:rsidRPr="00047D3B">
              <w:rPr>
                <w:rFonts w:ascii="標楷體" w:eastAsia="標楷體" w:hAnsi="標楷體" w:hint="eastAsia"/>
                <w:sz w:val="24"/>
                <w:szCs w:val="24"/>
              </w:rPr>
              <w:t>：</w:t>
            </w:r>
            <w:r w:rsidRPr="00047D3B">
              <w:rPr>
                <w:rFonts w:ascii="標楷體" w:eastAsia="標楷體" w:hAnsi="標楷體"/>
                <w:sz w:val="24"/>
                <w:szCs w:val="24"/>
              </w:rPr>
              <w:t xml:space="preserve"> </w:t>
            </w:r>
          </w:p>
          <w:p w:rsidR="00047D3B" w:rsidRPr="00047D3B" w:rsidRDefault="00047D3B" w:rsidP="00047D3B">
            <w:pPr>
              <w:spacing w:line="0" w:lineRule="atLeast"/>
              <w:ind w:leftChars="133" w:left="602" w:hangingChars="118" w:hanging="283"/>
              <w:rPr>
                <w:rFonts w:ascii="標楷體" w:eastAsia="標楷體" w:hAnsi="標楷體"/>
                <w:sz w:val="24"/>
                <w:szCs w:val="24"/>
              </w:rPr>
            </w:pPr>
            <w:r w:rsidRPr="00047D3B">
              <w:rPr>
                <w:rFonts w:ascii="標楷體" w:eastAsia="標楷體" w:hAnsi="標楷體" w:hint="eastAsia"/>
                <w:sz w:val="24"/>
                <w:szCs w:val="24"/>
              </w:rPr>
              <w:t>(1)休學申請：本案學生得以通訊方式向教務處註課組申請休學及檢具相關證明補辦程序，或委託他人辦理相關作業，毋須註冊及繳納相關學雜費用。</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(2)本案學生若已繳費，辦理休、退學，本校將退回全額學雜費，不受行事曆規定退費時間點之限制。</w:t>
            </w:r>
          </w:p>
          <w:p w:rsidR="00047D3B" w:rsidRPr="00047D3B" w:rsidRDefault="00047D3B" w:rsidP="00047D3B">
            <w:pPr>
              <w:spacing w:line="0" w:lineRule="atLeast"/>
              <w:ind w:leftChars="132" w:left="742" w:hangingChars="177" w:hanging="425"/>
              <w:rPr>
                <w:rFonts w:ascii="標楷體" w:eastAsia="標楷體" w:hAnsi="標楷體"/>
                <w:sz w:val="24"/>
                <w:szCs w:val="24"/>
              </w:rPr>
            </w:pPr>
            <w:r w:rsidRPr="00047D3B">
              <w:rPr>
                <w:rFonts w:ascii="標楷體" w:eastAsia="標楷體" w:hAnsi="標楷體" w:hint="eastAsia"/>
                <w:sz w:val="24"/>
                <w:szCs w:val="24"/>
              </w:rPr>
              <w:t>(3)如因</w:t>
            </w:r>
            <w:r w:rsidRPr="00047D3B">
              <w:rPr>
                <w:rFonts w:ascii="標楷體" w:eastAsia="標楷體" w:hAnsi="標楷體" w:hint="eastAsia"/>
                <w:sz w:val="24"/>
                <w:szCs w:val="24"/>
                <w:lang w:eastAsia="zh-HK"/>
              </w:rPr>
              <w:t>此而</w:t>
            </w:r>
            <w:r w:rsidRPr="00047D3B">
              <w:rPr>
                <w:rFonts w:ascii="標楷體" w:eastAsia="標楷體" w:hAnsi="標楷體" w:hint="eastAsia"/>
                <w:sz w:val="24"/>
                <w:szCs w:val="24"/>
              </w:rPr>
              <w:t>致其修業期滿應予退學者，得予專案延長修業期限。</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各系所</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會計室</w:t>
            </w: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七、畢業資格</w:t>
            </w:r>
          </w:p>
        </w:tc>
        <w:tc>
          <w:tcPr>
            <w:tcW w:w="5783" w:type="dxa"/>
          </w:tcPr>
          <w:p w:rsidR="00047D3B" w:rsidRPr="00047D3B" w:rsidRDefault="00047D3B" w:rsidP="00047D3B">
            <w:pPr>
              <w:spacing w:line="0" w:lineRule="atLeast"/>
              <w:ind w:leftChars="1" w:left="458" w:hangingChars="190" w:hanging="456"/>
              <w:rPr>
                <w:rFonts w:ascii="標楷體" w:eastAsia="標楷體" w:hAnsi="標楷體"/>
                <w:sz w:val="24"/>
                <w:szCs w:val="24"/>
              </w:rPr>
            </w:pPr>
            <w:r w:rsidRPr="00047D3B">
              <w:rPr>
                <w:rFonts w:ascii="標楷體" w:eastAsia="標楷體" w:hAnsi="標楷體" w:hint="eastAsia"/>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(1)畢業應修科目學分：本校各系所可依課程之科目性質，酌情調整課程(如實習、體育)之學習內涵及學習時數。</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(2)系所其他畢業條件：由系所視個案評估可行替代方案，專案簽請教務長同意後辦理。</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w:t>
            </w:r>
            <w:r w:rsidRPr="00047D3B">
              <w:rPr>
                <w:rFonts w:ascii="標楷體" w:eastAsia="標楷體" w:hAnsi="標楷體" w:hint="eastAsia"/>
                <w:sz w:val="24"/>
                <w:szCs w:val="24"/>
                <w:lang w:eastAsia="zh-HK"/>
              </w:rPr>
              <w:t>港澳生</w:t>
            </w:r>
            <w:r w:rsidRPr="00047D3B">
              <w:rPr>
                <w:rFonts w:ascii="標楷體" w:eastAsia="標楷體" w:hAnsi="標楷體" w:hint="eastAsia"/>
                <w:sz w:val="24"/>
                <w:szCs w:val="24"/>
              </w:rPr>
              <w:t>：</w:t>
            </w:r>
            <w:r w:rsidRPr="00047D3B">
              <w:rPr>
                <w:rFonts w:ascii="標楷體" w:eastAsia="標楷體" w:hAnsi="標楷體" w:hint="eastAsia"/>
                <w:sz w:val="24"/>
                <w:szCs w:val="24"/>
                <w:lang w:eastAsia="zh-HK"/>
              </w:rPr>
              <w:t>處理方式同上</w:t>
            </w:r>
            <w:r w:rsidRPr="00047D3B">
              <w:rPr>
                <w:rFonts w:ascii="標楷體" w:eastAsia="標楷體" w:hAnsi="標楷體" w:hint="eastAsia"/>
                <w:sz w:val="24"/>
                <w:szCs w:val="24"/>
              </w:rPr>
              <w:t>。</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各系所</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通識教育中心</w:t>
            </w:r>
          </w:p>
          <w:p w:rsidR="00047D3B" w:rsidRPr="00047D3B" w:rsidRDefault="00047D3B" w:rsidP="00047D3B">
            <w:pPr>
              <w:spacing w:line="0" w:lineRule="atLeast"/>
              <w:rPr>
                <w:rFonts w:ascii="標楷體" w:eastAsia="標楷體" w:hAnsi="標楷體"/>
                <w:sz w:val="24"/>
                <w:szCs w:val="24"/>
              </w:rPr>
            </w:pPr>
          </w:p>
        </w:tc>
      </w:tr>
      <w:tr w:rsidR="00047D3B" w:rsidTr="00047D3B">
        <w:tc>
          <w:tcPr>
            <w:tcW w:w="2263"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八、資格權利保留</w:t>
            </w:r>
          </w:p>
        </w:tc>
        <w:tc>
          <w:tcPr>
            <w:tcW w:w="5783" w:type="dxa"/>
          </w:tcPr>
          <w:p w:rsidR="00047D3B" w:rsidRPr="00047D3B" w:rsidRDefault="00047D3B" w:rsidP="00047D3B">
            <w:pPr>
              <w:spacing w:line="0" w:lineRule="atLeast"/>
              <w:rPr>
                <w:rFonts w:ascii="標楷體" w:eastAsia="標楷體" w:hAnsi="標楷體"/>
                <w:b/>
                <w:sz w:val="24"/>
                <w:szCs w:val="24"/>
              </w:rPr>
            </w:pPr>
            <w:r w:rsidRPr="00047D3B">
              <w:rPr>
                <w:rFonts w:ascii="標楷體" w:eastAsia="標楷體" w:hAnsi="標楷體" w:hint="eastAsia"/>
                <w:b/>
                <w:color w:val="FF0000"/>
                <w:sz w:val="24"/>
                <w:szCs w:val="24"/>
              </w:rPr>
              <w:t>教務處配合系所、國際處等單位彈性處理本案學生之學籍及成績相關事宜。</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p w:rsidR="00047D3B" w:rsidRPr="00047D3B" w:rsidRDefault="00047D3B" w:rsidP="00047D3B">
            <w:pPr>
              <w:spacing w:line="0" w:lineRule="atLeast"/>
              <w:rPr>
                <w:rFonts w:ascii="標楷體" w:eastAsia="標楷體" w:hAnsi="標楷體"/>
                <w:b/>
                <w:color w:val="FF0000"/>
                <w:sz w:val="24"/>
                <w:szCs w:val="24"/>
              </w:rPr>
            </w:pPr>
            <w:r w:rsidRPr="00047D3B">
              <w:rPr>
                <w:rFonts w:ascii="標楷體" w:eastAsia="標楷體" w:hAnsi="標楷體" w:hint="eastAsia"/>
                <w:b/>
                <w:color w:val="FF0000"/>
                <w:sz w:val="24"/>
                <w:szCs w:val="24"/>
              </w:rPr>
              <w:t>各系所</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國際處</w:t>
            </w:r>
          </w:p>
        </w:tc>
      </w:tr>
      <w:tr w:rsidR="00047D3B" w:rsidTr="00047D3B">
        <w:tc>
          <w:tcPr>
            <w:tcW w:w="2263" w:type="dxa"/>
          </w:tcPr>
          <w:p w:rsidR="00047D3B" w:rsidRPr="00047D3B" w:rsidRDefault="00047D3B" w:rsidP="00047D3B">
            <w:pPr>
              <w:spacing w:line="0" w:lineRule="atLeast"/>
              <w:ind w:left="312" w:hangingChars="130" w:hanging="312"/>
              <w:rPr>
                <w:rFonts w:ascii="標楷體" w:eastAsia="標楷體" w:hAnsi="標楷體"/>
                <w:sz w:val="24"/>
                <w:szCs w:val="24"/>
              </w:rPr>
            </w:pPr>
            <w:r w:rsidRPr="00047D3B">
              <w:rPr>
                <w:rFonts w:ascii="標楷體" w:eastAsia="標楷體" w:hAnsi="標楷體" w:hint="eastAsia"/>
                <w:sz w:val="24"/>
                <w:szCs w:val="24"/>
              </w:rPr>
              <w:t>九、學校相關輔導協助機制</w:t>
            </w:r>
          </w:p>
        </w:tc>
        <w:tc>
          <w:tcPr>
            <w:tcW w:w="5783" w:type="dxa"/>
          </w:tcPr>
          <w:p w:rsidR="00047D3B" w:rsidRPr="00047D3B" w:rsidRDefault="00047D3B" w:rsidP="00047D3B">
            <w:pPr>
              <w:spacing w:line="0" w:lineRule="atLeast"/>
              <w:ind w:left="317" w:hangingChars="132" w:hanging="317"/>
              <w:rPr>
                <w:rFonts w:ascii="標楷體" w:eastAsia="標楷體" w:hAnsi="標楷體"/>
                <w:sz w:val="24"/>
                <w:szCs w:val="24"/>
              </w:rPr>
            </w:pPr>
            <w:r w:rsidRPr="00047D3B">
              <w:rPr>
                <w:rFonts w:ascii="標楷體" w:eastAsia="標楷體" w:hAnsi="標楷體" w:hint="eastAsia"/>
                <w:sz w:val="24"/>
                <w:szCs w:val="24"/>
              </w:rPr>
              <w:t>1.</w:t>
            </w:r>
            <w:r w:rsidRPr="00047D3B">
              <w:rPr>
                <w:rFonts w:ascii="標楷體" w:eastAsia="標楷體" w:hAnsi="標楷體" w:hint="eastAsia"/>
                <w:sz w:val="24"/>
                <w:szCs w:val="24"/>
                <w:lang w:eastAsia="zh-HK"/>
              </w:rPr>
              <w:t>本國學生</w:t>
            </w:r>
            <w:r w:rsidRPr="00047D3B">
              <w:rPr>
                <w:rFonts w:ascii="標楷體" w:eastAsia="標楷體" w:hAnsi="標楷體" w:hint="eastAsia"/>
                <w:sz w:val="24"/>
                <w:szCs w:val="24"/>
              </w:rPr>
              <w:t>；</w:t>
            </w:r>
          </w:p>
          <w:p w:rsidR="00047D3B" w:rsidRPr="00047D3B" w:rsidRDefault="00047D3B" w:rsidP="00047D3B">
            <w:pPr>
              <w:spacing w:line="0" w:lineRule="atLeast"/>
              <w:ind w:left="604" w:hanging="284"/>
              <w:rPr>
                <w:rFonts w:ascii="標楷體" w:eastAsia="標楷體" w:hAnsi="標楷體"/>
                <w:sz w:val="24"/>
                <w:szCs w:val="24"/>
              </w:rPr>
            </w:pPr>
            <w:r w:rsidRPr="00047D3B">
              <w:rPr>
                <w:rFonts w:ascii="標楷體" w:eastAsia="標楷體" w:hAnsi="標楷體" w:hint="eastAsia"/>
                <w:sz w:val="24"/>
                <w:szCs w:val="24"/>
              </w:rPr>
              <w:t>(1)個案追蹤機制：由系上</w:t>
            </w:r>
            <w:r w:rsidRPr="00047D3B">
              <w:rPr>
                <w:rFonts w:ascii="標楷體" w:eastAsia="標楷體" w:hAnsi="標楷體" w:hint="eastAsia"/>
                <w:sz w:val="24"/>
                <w:szCs w:val="24"/>
                <w:lang w:eastAsia="zh-HK"/>
              </w:rPr>
              <w:t>及</w:t>
            </w:r>
            <w:r w:rsidRPr="00047D3B">
              <w:rPr>
                <w:rFonts w:ascii="標楷體" w:eastAsia="標楷體" w:hAnsi="標楷體" w:hint="eastAsia"/>
                <w:sz w:val="24"/>
                <w:szCs w:val="24"/>
              </w:rPr>
              <w:t>導師追蹤個案現況及後續修業情形。</w:t>
            </w:r>
          </w:p>
          <w:p w:rsidR="00047D3B" w:rsidRPr="00047D3B" w:rsidRDefault="00047D3B" w:rsidP="00047D3B">
            <w:pPr>
              <w:spacing w:line="0" w:lineRule="atLeast"/>
              <w:ind w:left="604" w:hanging="284"/>
              <w:rPr>
                <w:rFonts w:ascii="標楷體" w:eastAsia="標楷體" w:hAnsi="標楷體"/>
                <w:sz w:val="24"/>
                <w:szCs w:val="24"/>
              </w:rPr>
            </w:pPr>
            <w:r w:rsidRPr="00047D3B">
              <w:rPr>
                <w:rFonts w:ascii="標楷體" w:eastAsia="標楷體" w:hAnsi="標楷體" w:hint="eastAsia"/>
                <w:sz w:val="24"/>
                <w:szCs w:val="24"/>
              </w:rPr>
              <w:t>(2)啟動關懷輔導機制：瞭解學生身心狀況、課業學習、職涯輔導之需求，適時轉介校內外相關單位，以提供所需資源，協助學生渡過難關。</w:t>
            </w:r>
          </w:p>
          <w:p w:rsidR="00047D3B" w:rsidRPr="00047D3B" w:rsidRDefault="00047D3B" w:rsidP="00047D3B">
            <w:pPr>
              <w:spacing w:line="0" w:lineRule="atLeast"/>
              <w:ind w:left="604" w:hanging="284"/>
              <w:rPr>
                <w:rFonts w:ascii="標楷體" w:eastAsia="標楷體" w:hAnsi="標楷體"/>
                <w:sz w:val="24"/>
                <w:szCs w:val="24"/>
              </w:rPr>
            </w:pPr>
            <w:r w:rsidRPr="00047D3B">
              <w:rPr>
                <w:rFonts w:ascii="標楷體" w:eastAsia="標楷體" w:hAnsi="標楷體" w:hint="eastAsia"/>
                <w:sz w:val="24"/>
                <w:szCs w:val="24"/>
              </w:rPr>
              <w:t>(3)維護學生隱私：本校各單位配合處理學生就學事宜，應依相關規定辦理，注意個人資料保護事宜。</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2.</w:t>
            </w:r>
            <w:r w:rsidRPr="00047D3B">
              <w:rPr>
                <w:rFonts w:ascii="標楷體" w:eastAsia="標楷體" w:hAnsi="標楷體" w:hint="eastAsia"/>
                <w:sz w:val="24"/>
                <w:szCs w:val="24"/>
                <w:lang w:eastAsia="zh-HK"/>
              </w:rPr>
              <w:t>陸生</w:t>
            </w:r>
            <w:r w:rsidRPr="00047D3B">
              <w:rPr>
                <w:rFonts w:ascii="標楷體" w:eastAsia="標楷體" w:hAnsi="標楷體" w:hint="eastAsia"/>
                <w:sz w:val="24"/>
                <w:szCs w:val="24"/>
              </w:rPr>
              <w:t>及</w:t>
            </w:r>
            <w:r w:rsidRPr="00047D3B">
              <w:rPr>
                <w:rFonts w:ascii="標楷體" w:eastAsia="標楷體" w:hAnsi="標楷體" w:hint="eastAsia"/>
                <w:sz w:val="24"/>
                <w:szCs w:val="24"/>
                <w:lang w:eastAsia="zh-HK"/>
              </w:rPr>
              <w:t>港澳生</w:t>
            </w:r>
            <w:r w:rsidRPr="00047D3B">
              <w:rPr>
                <w:rFonts w:ascii="標楷體" w:eastAsia="標楷體" w:hAnsi="標楷體" w:hint="eastAsia"/>
                <w:sz w:val="24"/>
                <w:szCs w:val="24"/>
              </w:rPr>
              <w:t>：</w:t>
            </w:r>
          </w:p>
          <w:p w:rsidR="00047D3B" w:rsidRPr="00047D3B" w:rsidRDefault="00047D3B" w:rsidP="00047D3B">
            <w:pPr>
              <w:spacing w:line="0" w:lineRule="atLeast"/>
              <w:ind w:left="745" w:hanging="425"/>
              <w:rPr>
                <w:rFonts w:ascii="標楷體" w:eastAsia="標楷體" w:hAnsi="標楷體"/>
                <w:sz w:val="24"/>
                <w:szCs w:val="24"/>
              </w:rPr>
            </w:pPr>
            <w:r w:rsidRPr="00047D3B">
              <w:rPr>
                <w:rFonts w:ascii="標楷體" w:eastAsia="標楷體" w:hAnsi="標楷體" w:hint="eastAsia"/>
                <w:sz w:val="24"/>
                <w:szCs w:val="24"/>
              </w:rPr>
              <w:t>(1)個案追蹤機制：由國際處建立專案輔導窗口，並由系上導師追蹤個案現況及後續修業情形。</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(2)啟動關懷輔導機制：瞭解學生身心狀況、課業學習、職涯輔導之需求，適時轉介校內外相關單位，以提供所需資源，協助學生渡過難關。</w:t>
            </w:r>
          </w:p>
          <w:p w:rsidR="00047D3B" w:rsidRPr="00047D3B" w:rsidRDefault="00047D3B" w:rsidP="00047D3B">
            <w:pPr>
              <w:spacing w:line="0" w:lineRule="atLeast"/>
              <w:ind w:leftChars="134" w:left="744" w:hangingChars="176" w:hanging="422"/>
              <w:rPr>
                <w:rFonts w:ascii="標楷體" w:eastAsia="標楷體" w:hAnsi="標楷體"/>
                <w:sz w:val="24"/>
                <w:szCs w:val="24"/>
              </w:rPr>
            </w:pPr>
            <w:r w:rsidRPr="00047D3B">
              <w:rPr>
                <w:rFonts w:ascii="標楷體" w:eastAsia="標楷體" w:hAnsi="標楷體" w:hint="eastAsia"/>
                <w:sz w:val="24"/>
                <w:szCs w:val="24"/>
              </w:rPr>
              <w:t>(3)維護學生隱私：本校各單位配合處理學生就學事宜，應依相關規定辦理，注意個人資料保護事宜。</w:t>
            </w:r>
          </w:p>
        </w:tc>
        <w:tc>
          <w:tcPr>
            <w:tcW w:w="1701" w:type="dxa"/>
          </w:tcPr>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國際處</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學務處</w:t>
            </w:r>
          </w:p>
          <w:p w:rsidR="00047D3B" w:rsidRPr="00047D3B" w:rsidRDefault="00047D3B" w:rsidP="00047D3B">
            <w:pPr>
              <w:spacing w:line="0" w:lineRule="atLeast"/>
              <w:rPr>
                <w:rFonts w:ascii="標楷體" w:eastAsia="標楷體" w:hAnsi="標楷體"/>
                <w:sz w:val="24"/>
                <w:szCs w:val="24"/>
              </w:rPr>
            </w:pPr>
            <w:r w:rsidRPr="00047D3B">
              <w:rPr>
                <w:rFonts w:ascii="標楷體" w:eastAsia="標楷體" w:hAnsi="標楷體" w:hint="eastAsia"/>
                <w:sz w:val="24"/>
                <w:szCs w:val="24"/>
              </w:rPr>
              <w:t>教務處</w:t>
            </w:r>
          </w:p>
        </w:tc>
      </w:tr>
    </w:tbl>
    <w:p w:rsidR="00973236" w:rsidRDefault="00973236">
      <w:pPr>
        <w:widowControl/>
        <w:rPr>
          <w:rFonts w:ascii="標楷體" w:eastAsia="標楷體" w:hAnsi="標楷體"/>
          <w:szCs w:val="24"/>
        </w:rPr>
      </w:pPr>
    </w:p>
    <w:p w:rsidR="00973236" w:rsidRDefault="00973236">
      <w:pPr>
        <w:widowControl/>
        <w:rPr>
          <w:rFonts w:ascii="標楷體" w:eastAsia="標楷體" w:hAnsi="標楷體"/>
          <w:szCs w:val="24"/>
        </w:rPr>
      </w:pPr>
      <w:r>
        <w:rPr>
          <w:rFonts w:ascii="標楷體" w:eastAsia="標楷體" w:hAnsi="標楷體"/>
          <w:szCs w:val="24"/>
        </w:rPr>
        <w:br w:type="page"/>
      </w:r>
    </w:p>
    <w:p w:rsidR="00973236" w:rsidRPr="00973236" w:rsidRDefault="00973236" w:rsidP="00973236">
      <w:pPr>
        <w:jc w:val="center"/>
        <w:rPr>
          <w:rFonts w:ascii="標楷體" w:eastAsia="標楷體" w:hAnsi="標楷體"/>
          <w:b/>
        </w:rPr>
      </w:pPr>
      <w:r w:rsidRPr="00973236">
        <w:rPr>
          <w:rFonts w:ascii="標楷體" w:eastAsia="標楷體" w:hAnsi="標楷體" w:cs="Arial"/>
          <w:noProof/>
          <w:szCs w:val="20"/>
        </w:rPr>
        <mc:AlternateContent>
          <mc:Choice Requires="wps">
            <w:drawing>
              <wp:anchor distT="45720" distB="45720" distL="114300" distR="114300" simplePos="0" relativeHeight="251590656" behindDoc="1" locked="0" layoutInCell="1" allowOverlap="1" wp14:anchorId="2016D4FB" wp14:editId="26F552CA">
                <wp:simplePos x="0" y="0"/>
                <wp:positionH relativeFrom="page">
                  <wp:posOffset>6104890</wp:posOffset>
                </wp:positionH>
                <wp:positionV relativeFrom="paragraph">
                  <wp:posOffset>-329565</wp:posOffset>
                </wp:positionV>
                <wp:extent cx="721995" cy="282575"/>
                <wp:effectExtent l="0" t="0" r="20955" b="22225"/>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973236">
                            <w:r w:rsidRPr="00874842">
                              <w:rPr>
                                <w:rFonts w:hint="eastAsia"/>
                              </w:rPr>
                              <w:t>附件</w:t>
                            </w:r>
                            <w:r w:rsidR="009733A8">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D4FB" id="_x0000_s1077" type="#_x0000_t202" style="position:absolute;left:0;text-align:left;margin-left:480.7pt;margin-top:-25.95pt;width:56.85pt;height:22.2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">
                <v:textbox>
                  <w:txbxContent>
                    <w:p w:rsidR="00973236" w:rsidRPr="00874842" w:rsidRDefault="00973236" w:rsidP="00973236">
                      <w:r w:rsidRPr="00874842">
                        <w:rPr>
                          <w:rFonts w:hint="eastAsia"/>
                        </w:rPr>
                        <w:t>附件</w:t>
                      </w:r>
                      <w:r w:rsidR="009733A8">
                        <w:t>10</w:t>
                      </w:r>
                    </w:p>
                  </w:txbxContent>
                </v:textbox>
                <w10:wrap anchorx="page"/>
              </v:shape>
            </w:pict>
          </mc:Fallback>
        </mc:AlternateContent>
      </w:r>
      <w:r w:rsidRPr="00973236">
        <w:rPr>
          <w:rFonts w:ascii="標楷體" w:eastAsia="標楷體" w:hAnsi="標楷體" w:hint="eastAsia"/>
          <w:b/>
          <w:sz w:val="32"/>
        </w:rPr>
        <w:t>佛光大學因應</w:t>
      </w:r>
      <w:r w:rsidRPr="00973236">
        <w:rPr>
          <w:rFonts w:ascii="標楷體" w:eastAsia="標楷體" w:hAnsi="標楷體"/>
          <w:b/>
          <w:sz w:val="32"/>
        </w:rPr>
        <w:t>新型冠狀病毒肺炎疫情</w:t>
      </w:r>
      <w:r w:rsidRPr="00973236">
        <w:rPr>
          <w:rFonts w:ascii="標楷體" w:eastAsia="標楷體" w:hAnsi="標楷體" w:hint="eastAsia"/>
          <w:b/>
          <w:sz w:val="32"/>
        </w:rPr>
        <w:t>遠距教學作業說明</w:t>
      </w:r>
    </w:p>
    <w:p w:rsidR="00973236" w:rsidRDefault="00973236" w:rsidP="00973236">
      <w:pPr>
        <w:jc w:val="center"/>
      </w:pPr>
    </w:p>
    <w:p w:rsidR="00973236" w:rsidRPr="00973236" w:rsidRDefault="00973236" w:rsidP="00973236">
      <w:pPr>
        <w:rPr>
          <w:rFonts w:ascii="標楷體" w:eastAsia="標楷體" w:hAnsi="標楷體"/>
        </w:rPr>
      </w:pPr>
      <w:r w:rsidRPr="00973236">
        <w:rPr>
          <w:rFonts w:ascii="標楷體" w:eastAsia="標楷體" w:hAnsi="標楷體" w:hint="eastAsia"/>
        </w:rPr>
        <w:t>因應</w:t>
      </w:r>
      <w:r w:rsidRPr="00973236">
        <w:rPr>
          <w:rFonts w:ascii="標楷體" w:eastAsia="標楷體" w:hAnsi="標楷體"/>
        </w:rPr>
        <w:t>新型冠狀病毒肺炎疫情，</w:t>
      </w:r>
      <w:r w:rsidRPr="00973236">
        <w:rPr>
          <w:rFonts w:ascii="標楷體" w:eastAsia="標楷體" w:hAnsi="標楷體" w:hint="eastAsia"/>
        </w:rPr>
        <w:t>為確保</w:t>
      </w:r>
      <w:r w:rsidRPr="00973236">
        <w:rPr>
          <w:rFonts w:ascii="標楷體" w:eastAsia="標楷體" w:hAnsi="標楷體"/>
        </w:rPr>
        <w:t>學生</w:t>
      </w:r>
      <w:r w:rsidRPr="00973236">
        <w:rPr>
          <w:rFonts w:ascii="標楷體" w:eastAsia="標楷體" w:hAnsi="標楷體" w:hint="eastAsia"/>
        </w:rPr>
        <w:t>受教權益</w:t>
      </w:r>
      <w:r w:rsidRPr="00973236">
        <w:rPr>
          <w:rFonts w:ascii="標楷體" w:eastAsia="標楷體" w:hAnsi="標楷體"/>
        </w:rPr>
        <w:t>，</w:t>
      </w:r>
      <w:r w:rsidRPr="00973236">
        <w:rPr>
          <w:rFonts w:ascii="標楷體" w:eastAsia="標楷體" w:hAnsi="標楷體" w:hint="eastAsia"/>
        </w:rPr>
        <w:t>並考量學生學習成效，如學生無法前來上課時或</w:t>
      </w:r>
      <w:r w:rsidRPr="00973236">
        <w:rPr>
          <w:rFonts w:ascii="標楷體" w:eastAsia="標楷體" w:hAnsi="標楷體"/>
        </w:rPr>
        <w:t>授課教師</w:t>
      </w:r>
      <w:r w:rsidRPr="00973236">
        <w:rPr>
          <w:rFonts w:ascii="標楷體" w:eastAsia="標楷體" w:hAnsi="標楷體" w:hint="eastAsia"/>
        </w:rPr>
        <w:t>無法前來授課時，建議</w:t>
      </w:r>
      <w:r w:rsidRPr="00973236">
        <w:rPr>
          <w:rFonts w:ascii="標楷體" w:eastAsia="標楷體" w:hAnsi="標楷體"/>
        </w:rPr>
        <w:t>授課教師將課程內容數位</w:t>
      </w:r>
      <w:r w:rsidRPr="00973236">
        <w:rPr>
          <w:rFonts w:ascii="標楷體" w:eastAsia="標楷體" w:hAnsi="標楷體" w:hint="eastAsia"/>
        </w:rPr>
        <w:t>化，以提供多樣化的學習方式。以下使用方式供教師授課參考</w:t>
      </w:r>
      <w:r w:rsidRPr="00973236">
        <w:rPr>
          <w:rFonts w:ascii="標楷體" w:eastAsia="標楷體" w:hAnsi="標楷體"/>
        </w:rPr>
        <w:t>：</w:t>
      </w:r>
    </w:p>
    <w:p w:rsidR="00973236" w:rsidRPr="00973236" w:rsidRDefault="00973236" w:rsidP="00973236">
      <w:pPr>
        <w:rPr>
          <w:rFonts w:ascii="標楷體" w:eastAsia="標楷體" w:hAnsi="標楷體"/>
        </w:rPr>
      </w:pPr>
    </w:p>
    <w:tbl>
      <w:tblPr>
        <w:tblStyle w:val="4-51"/>
        <w:tblW w:w="0" w:type="auto"/>
        <w:tblLook w:val="04A0" w:firstRow="1" w:lastRow="0" w:firstColumn="1" w:lastColumn="0" w:noHBand="0" w:noVBand="1"/>
      </w:tblPr>
      <w:tblGrid>
        <w:gridCol w:w="1241"/>
        <w:gridCol w:w="4419"/>
        <w:gridCol w:w="4194"/>
      </w:tblGrid>
      <w:tr w:rsidR="00973236" w:rsidRPr="00973236" w:rsidTr="00973236">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38" w:type="dxa"/>
            <w:vAlign w:val="center"/>
          </w:tcPr>
          <w:p w:rsidR="00973236" w:rsidRPr="00973236" w:rsidRDefault="00973236" w:rsidP="00973236">
            <w:pPr>
              <w:jc w:val="center"/>
              <w:rPr>
                <w:rFonts w:ascii="標楷體" w:eastAsia="標楷體" w:hAnsi="標楷體"/>
              </w:rPr>
            </w:pPr>
            <w:r w:rsidRPr="00973236">
              <w:rPr>
                <w:rFonts w:ascii="標楷體" w:eastAsia="標楷體" w:hAnsi="標楷體" w:hint="eastAsia"/>
              </w:rPr>
              <w:t>教學方式</w:t>
            </w:r>
          </w:p>
        </w:tc>
        <w:tc>
          <w:tcPr>
            <w:tcW w:w="7442" w:type="dxa"/>
            <w:vAlign w:val="center"/>
          </w:tcPr>
          <w:p w:rsidR="00973236" w:rsidRPr="00973236" w:rsidRDefault="00973236" w:rsidP="00973236">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採用方式</w:t>
            </w:r>
          </w:p>
        </w:tc>
        <w:tc>
          <w:tcPr>
            <w:tcW w:w="4641" w:type="dxa"/>
            <w:vAlign w:val="center"/>
          </w:tcPr>
          <w:p w:rsidR="00973236" w:rsidRPr="00973236" w:rsidRDefault="00973236" w:rsidP="00973236">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說明/建議配備</w:t>
            </w:r>
          </w:p>
        </w:tc>
      </w:tr>
      <w:tr w:rsidR="00973236" w:rsidRPr="00973236" w:rsidTr="00973236">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1838" w:type="dxa"/>
          </w:tcPr>
          <w:p w:rsidR="00973236" w:rsidRPr="00973236" w:rsidRDefault="00973236" w:rsidP="00973236">
            <w:pPr>
              <w:pStyle w:val="Default"/>
              <w:rPr>
                <w:rFonts w:hAnsi="標楷體"/>
              </w:rPr>
            </w:pPr>
            <w:r w:rsidRPr="00973236">
              <w:rPr>
                <w:rFonts w:hAnsi="標楷體" w:hint="eastAsia"/>
              </w:rPr>
              <w:t>同步教學</w:t>
            </w:r>
          </w:p>
          <w:p w:rsidR="00973236" w:rsidRPr="00973236" w:rsidRDefault="00973236" w:rsidP="00973236">
            <w:pPr>
              <w:pStyle w:val="Default"/>
              <w:rPr>
                <w:rFonts w:hAnsi="標楷體"/>
              </w:rPr>
            </w:pPr>
            <w:r w:rsidRPr="00973236">
              <w:rPr>
                <w:rFonts w:hAnsi="標楷體"/>
              </w:rPr>
              <w:t>(</w:t>
            </w:r>
            <w:r w:rsidRPr="00973236">
              <w:rPr>
                <w:rFonts w:hAnsi="標楷體" w:hint="eastAsia"/>
              </w:rPr>
              <w:t>直播</w:t>
            </w:r>
            <w:r w:rsidRPr="00973236">
              <w:rPr>
                <w:rFonts w:hAnsi="標楷體"/>
              </w:rPr>
              <w:t>)</w:t>
            </w:r>
          </w:p>
        </w:tc>
        <w:tc>
          <w:tcPr>
            <w:tcW w:w="7442" w:type="dxa"/>
          </w:tcPr>
          <w:p w:rsidR="00973236" w:rsidRPr="00973236" w:rsidRDefault="00973236" w:rsidP="00973236">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使用本校CONNECT視訊平台</w:t>
            </w:r>
          </w:p>
          <w:p w:rsidR="00973236" w:rsidRPr="00973236" w:rsidRDefault="00973236" w:rsidP="00973236">
            <w:pPr>
              <w:pStyle w:val="a3"/>
              <w:numPr>
                <w:ilvl w:val="0"/>
                <w:numId w:val="77"/>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進入圖資處提供之連結。</w:t>
            </w:r>
          </w:p>
          <w:p w:rsidR="00973236" w:rsidRPr="00973236" w:rsidRDefault="00973236" w:rsidP="00973236">
            <w:pPr>
              <w:pStyle w:val="a3"/>
              <w:numPr>
                <w:ilvl w:val="0"/>
                <w:numId w:val="77"/>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授課前助教先與教師測試連線完成。</w:t>
            </w:r>
          </w:p>
          <w:p w:rsidR="00973236" w:rsidRPr="00973236" w:rsidRDefault="00973236" w:rsidP="00973236">
            <w:pPr>
              <w:pStyle w:val="a3"/>
              <w:numPr>
                <w:ilvl w:val="0"/>
                <w:numId w:val="77"/>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系統使用頻寬較大，並占用大量資源。</w:t>
            </w:r>
          </w:p>
          <w:p w:rsidR="00973236" w:rsidRPr="00973236" w:rsidRDefault="00973236" w:rsidP="00973236">
            <w:pPr>
              <w:pStyle w:val="a3"/>
              <w:numPr>
                <w:ilvl w:val="0"/>
                <w:numId w:val="77"/>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技術含量較高，受環境影響較大。</w:t>
            </w:r>
          </w:p>
          <w:p w:rsidR="00973236" w:rsidRPr="00973236" w:rsidRDefault="00973236" w:rsidP="00973236">
            <w:pPr>
              <w:pStyle w:val="a3"/>
              <w:numPr>
                <w:ilvl w:val="0"/>
                <w:numId w:val="77"/>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授課時學生需同時上線。</w:t>
            </w:r>
          </w:p>
          <w:p w:rsidR="00973236" w:rsidRPr="00973236" w:rsidRDefault="00973236" w:rsidP="00973236">
            <w:pPr>
              <w:pStyle w:val="a3"/>
              <w:numPr>
                <w:ilvl w:val="0"/>
                <w:numId w:val="77"/>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提供即時視訊及螢幕共享。</w:t>
            </w:r>
          </w:p>
        </w:tc>
        <w:tc>
          <w:tcPr>
            <w:tcW w:w="4641" w:type="dxa"/>
          </w:tcPr>
          <w:p w:rsidR="00973236" w:rsidRPr="00973236" w:rsidRDefault="00973236" w:rsidP="00973236">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教師端/學生端：</w:t>
            </w:r>
          </w:p>
          <w:p w:rsidR="00973236" w:rsidRPr="00973236" w:rsidRDefault="00973236" w:rsidP="00973236">
            <w:pPr>
              <w:pStyle w:val="a3"/>
              <w:numPr>
                <w:ilvl w:val="0"/>
                <w:numId w:val="76"/>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筆記型電腦(WEB CAM)</w:t>
            </w:r>
          </w:p>
          <w:p w:rsidR="00973236" w:rsidRPr="00973236" w:rsidRDefault="00973236" w:rsidP="00973236">
            <w:pPr>
              <w:pStyle w:val="a3"/>
              <w:numPr>
                <w:ilvl w:val="0"/>
                <w:numId w:val="76"/>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耳機麥克風/獨立麥克風</w:t>
            </w:r>
          </w:p>
          <w:p w:rsidR="00973236" w:rsidRPr="00973236" w:rsidRDefault="00973236" w:rsidP="00973236">
            <w:pPr>
              <w:pStyle w:val="a3"/>
              <w:numPr>
                <w:ilvl w:val="0"/>
                <w:numId w:val="76"/>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安裝FIREFOX及FLASH</w:t>
            </w:r>
          </w:p>
          <w:p w:rsidR="00973236" w:rsidRPr="00973236" w:rsidRDefault="00973236" w:rsidP="00973236">
            <w:pPr>
              <w:pStyle w:val="a3"/>
              <w:numPr>
                <w:ilvl w:val="0"/>
                <w:numId w:val="76"/>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CONNECT視訊平台需先申請連線</w:t>
            </w:r>
          </w:p>
          <w:p w:rsidR="00973236" w:rsidRPr="00973236" w:rsidRDefault="0096030D" w:rsidP="00973236">
            <w:pPr>
              <w:pStyle w:val="a3"/>
              <w:numPr>
                <w:ilvl w:val="0"/>
                <w:numId w:val="76"/>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hyperlink r:id="rId9" w:history="1">
              <w:r w:rsidR="00973236" w:rsidRPr="00973236">
                <w:rPr>
                  <w:rStyle w:val="a8"/>
                  <w:rFonts w:ascii="標楷體" w:eastAsia="標楷體" w:hAnsi="標楷體" w:hint="eastAsia"/>
                </w:rPr>
                <w:t>http://connect.fgu.edu.tw</w:t>
              </w:r>
            </w:hyperlink>
            <w:r w:rsidR="00973236" w:rsidRPr="00973236">
              <w:rPr>
                <w:rFonts w:ascii="標楷體" w:eastAsia="標楷體" w:hAnsi="標楷體"/>
              </w:rPr>
              <w:t>,</w:t>
            </w:r>
            <w:r w:rsidR="00973236" w:rsidRPr="00973236">
              <w:rPr>
                <w:rFonts w:ascii="標楷體" w:eastAsia="標楷體" w:hAnsi="標楷體" w:hint="eastAsia"/>
              </w:rPr>
              <w:t xml:space="preserve"> 視訊平台</w:t>
            </w:r>
          </w:p>
          <w:p w:rsidR="00973236" w:rsidRPr="00973236" w:rsidRDefault="0096030D" w:rsidP="00973236">
            <w:pPr>
              <w:pStyle w:val="a3"/>
              <w:numPr>
                <w:ilvl w:val="0"/>
                <w:numId w:val="76"/>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hyperlink r:id="rId10" w:history="1">
              <w:r w:rsidR="00973236" w:rsidRPr="00973236">
                <w:rPr>
                  <w:rStyle w:val="a8"/>
                  <w:rFonts w:ascii="標楷體" w:eastAsia="標楷體" w:hAnsi="標楷體" w:hint="eastAsia"/>
                </w:rPr>
                <w:t>CONNECT視訊平台使用說明</w:t>
              </w:r>
            </w:hyperlink>
          </w:p>
        </w:tc>
      </w:tr>
      <w:tr w:rsidR="00973236" w:rsidRPr="00973236" w:rsidTr="00973236">
        <w:trPr>
          <w:trHeight w:val="365"/>
        </w:trPr>
        <w:tc>
          <w:tcPr>
            <w:cnfStyle w:val="001000000000" w:firstRow="0" w:lastRow="0" w:firstColumn="1" w:lastColumn="0" w:oddVBand="0" w:evenVBand="0" w:oddHBand="0" w:evenHBand="0" w:firstRowFirstColumn="0" w:firstRowLastColumn="0" w:lastRowFirstColumn="0" w:lastRowLastColumn="0"/>
            <w:tcW w:w="1838" w:type="dxa"/>
          </w:tcPr>
          <w:p w:rsidR="00973236" w:rsidRPr="00973236" w:rsidRDefault="00973236" w:rsidP="00973236">
            <w:pPr>
              <w:rPr>
                <w:rFonts w:ascii="標楷體" w:eastAsia="標楷體" w:hAnsi="標楷體"/>
              </w:rPr>
            </w:pPr>
            <w:r w:rsidRPr="00973236">
              <w:rPr>
                <w:rFonts w:ascii="標楷體" w:eastAsia="標楷體" w:hAnsi="標楷體" w:hint="eastAsia"/>
              </w:rPr>
              <w:t>非同步教學</w:t>
            </w:r>
          </w:p>
          <w:p w:rsidR="00973236" w:rsidRPr="00973236" w:rsidRDefault="00973236" w:rsidP="00973236">
            <w:pPr>
              <w:rPr>
                <w:rFonts w:ascii="標楷體" w:eastAsia="標楷體" w:hAnsi="標楷體"/>
              </w:rPr>
            </w:pPr>
            <w:r w:rsidRPr="00973236">
              <w:rPr>
                <w:rFonts w:ascii="標楷體" w:eastAsia="標楷體" w:hAnsi="標楷體" w:hint="eastAsia"/>
              </w:rPr>
              <w:t>(課程錄影)</w:t>
            </w:r>
          </w:p>
        </w:tc>
        <w:tc>
          <w:tcPr>
            <w:tcW w:w="7442" w:type="dxa"/>
          </w:tcPr>
          <w:p w:rsidR="00973236" w:rsidRPr="00973236" w:rsidRDefault="00973236" w:rsidP="00973236">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方式一：教師無法前來授課時，可採事先錄製</w:t>
            </w:r>
            <w:r w:rsidRPr="00973236">
              <w:rPr>
                <w:rFonts w:ascii="標楷體" w:eastAsia="標楷體" w:hAnsi="標楷體"/>
              </w:rPr>
              <w:t>，課</w:t>
            </w:r>
            <w:r w:rsidRPr="00973236">
              <w:rPr>
                <w:rFonts w:ascii="標楷體" w:eastAsia="標楷體" w:hAnsi="標楷體" w:hint="eastAsia"/>
              </w:rPr>
              <w:t>前</w:t>
            </w:r>
            <w:r w:rsidRPr="00973236">
              <w:rPr>
                <w:rFonts w:ascii="標楷體" w:eastAsia="標楷體" w:hAnsi="標楷體"/>
              </w:rPr>
              <w:t>再上傳影音平台</w:t>
            </w:r>
            <w:r w:rsidRPr="00973236">
              <w:rPr>
                <w:rFonts w:ascii="標楷體" w:eastAsia="標楷體" w:hAnsi="標楷體" w:hint="eastAsia"/>
              </w:rPr>
              <w:t>，再將連結於數位學習平台公告。</w:t>
            </w:r>
          </w:p>
          <w:p w:rsidR="00973236" w:rsidRPr="00973236" w:rsidRDefault="00973236" w:rsidP="00973236">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p w:rsidR="00973236" w:rsidRPr="00973236" w:rsidRDefault="00973236" w:rsidP="00973236">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方式二：教師</w:t>
            </w:r>
            <w:r w:rsidRPr="00973236">
              <w:rPr>
                <w:rFonts w:ascii="標楷體" w:eastAsia="標楷體" w:hAnsi="標楷體"/>
              </w:rPr>
              <w:t>上課時架設攝影機請助教或學生全程錄影，課後再上傳影音平台</w:t>
            </w:r>
            <w:r w:rsidRPr="00973236">
              <w:rPr>
                <w:rFonts w:ascii="標楷體" w:eastAsia="標楷體" w:hAnsi="標楷體" w:hint="eastAsia"/>
              </w:rPr>
              <w:t>，再將連結於數位學習平台公告。</w:t>
            </w:r>
          </w:p>
          <w:p w:rsidR="00973236" w:rsidRPr="00973236" w:rsidRDefault="00973236" w:rsidP="00973236">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p w:rsidR="00973236" w:rsidRPr="00973236" w:rsidRDefault="00973236" w:rsidP="00973236">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4641" w:type="dxa"/>
          </w:tcPr>
          <w:p w:rsidR="00973236" w:rsidRPr="00973236" w:rsidRDefault="00973236"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數位學習平台已預設課程空間</w:t>
            </w:r>
          </w:p>
          <w:p w:rsidR="00973236" w:rsidRPr="00973236" w:rsidRDefault="00973236"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影音分享平台需先申請使用空間</w:t>
            </w:r>
          </w:p>
          <w:p w:rsidR="00973236" w:rsidRPr="00973236" w:rsidRDefault="00973236"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準備攝影機或高容量手機錄製</w:t>
            </w:r>
          </w:p>
          <w:p w:rsidR="00973236" w:rsidRPr="00973236" w:rsidRDefault="00973236"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建議以MP4為壓縮方式</w:t>
            </w:r>
          </w:p>
          <w:p w:rsidR="00973236" w:rsidRPr="00973236" w:rsidRDefault="0096030D"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hyperlink r:id="rId11" w:history="1">
              <w:r w:rsidR="00973236" w:rsidRPr="00973236">
                <w:rPr>
                  <w:rStyle w:val="a8"/>
                  <w:rFonts w:ascii="標楷體" w:eastAsia="標楷體" w:hAnsi="標楷體" w:hint="eastAsia"/>
                </w:rPr>
                <w:t>http://</w:t>
              </w:r>
              <w:r w:rsidR="00973236" w:rsidRPr="00973236">
                <w:rPr>
                  <w:rStyle w:val="a8"/>
                  <w:rFonts w:ascii="標楷體" w:eastAsia="標楷體" w:hAnsi="標楷體"/>
                </w:rPr>
                <w:t>media</w:t>
              </w:r>
              <w:r w:rsidR="00973236" w:rsidRPr="00973236">
                <w:rPr>
                  <w:rStyle w:val="a8"/>
                  <w:rFonts w:ascii="標楷體" w:eastAsia="標楷體" w:hAnsi="標楷體" w:hint="eastAsia"/>
                </w:rPr>
                <w:t>.fgu.edu.tw</w:t>
              </w:r>
            </w:hyperlink>
            <w:r w:rsidR="00973236" w:rsidRPr="00973236">
              <w:rPr>
                <w:rFonts w:ascii="標楷體" w:eastAsia="標楷體" w:hAnsi="標楷體"/>
              </w:rPr>
              <w:t>,</w:t>
            </w:r>
            <w:r w:rsidR="00973236" w:rsidRPr="00973236">
              <w:rPr>
                <w:rFonts w:ascii="標楷體" w:eastAsia="標楷體" w:hAnsi="標楷體" w:hint="eastAsia"/>
              </w:rPr>
              <w:t xml:space="preserve"> 影音分享平台</w:t>
            </w:r>
          </w:p>
          <w:p w:rsidR="00973236" w:rsidRPr="00973236" w:rsidRDefault="0096030D"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hyperlink r:id="rId12" w:history="1">
              <w:r w:rsidR="00973236" w:rsidRPr="00973236">
                <w:rPr>
                  <w:rStyle w:val="a8"/>
                  <w:rFonts w:ascii="標楷體" w:eastAsia="標楷體" w:hAnsi="標楷體" w:hint="eastAsia"/>
                </w:rPr>
                <w:t>http://</w:t>
              </w:r>
              <w:r w:rsidR="00973236" w:rsidRPr="00973236">
                <w:rPr>
                  <w:rStyle w:val="a8"/>
                  <w:rFonts w:ascii="標楷體" w:eastAsia="標楷體" w:hAnsi="標楷體"/>
                </w:rPr>
                <w:t>elearn</w:t>
              </w:r>
              <w:r w:rsidR="00973236" w:rsidRPr="00973236">
                <w:rPr>
                  <w:rStyle w:val="a8"/>
                  <w:rFonts w:ascii="標楷體" w:eastAsia="標楷體" w:hAnsi="標楷體" w:hint="eastAsia"/>
                </w:rPr>
                <w:t>.fgu.edu.tw</w:t>
              </w:r>
            </w:hyperlink>
            <w:r w:rsidR="00973236" w:rsidRPr="00973236">
              <w:rPr>
                <w:rFonts w:ascii="標楷體" w:eastAsia="標楷體" w:hAnsi="標楷體"/>
              </w:rPr>
              <w:t>,</w:t>
            </w:r>
            <w:r w:rsidR="00973236" w:rsidRPr="00973236">
              <w:rPr>
                <w:rFonts w:ascii="標楷體" w:eastAsia="標楷體" w:hAnsi="標楷體" w:hint="eastAsia"/>
              </w:rPr>
              <w:t xml:space="preserve"> 數位學習平台</w:t>
            </w:r>
          </w:p>
          <w:p w:rsidR="00973236" w:rsidRPr="00973236" w:rsidRDefault="0096030D"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hyperlink r:id="rId13" w:history="1">
              <w:r w:rsidR="00973236" w:rsidRPr="00973236">
                <w:rPr>
                  <w:rStyle w:val="a8"/>
                  <w:rFonts w:ascii="標楷體" w:eastAsia="標楷體" w:hAnsi="標楷體" w:hint="eastAsia"/>
                </w:rPr>
                <w:t>上傳影音影音分享平台軟體說明</w:t>
              </w:r>
            </w:hyperlink>
          </w:p>
          <w:p w:rsidR="00973236" w:rsidRPr="00973236" w:rsidRDefault="0096030D" w:rsidP="00973236">
            <w:pPr>
              <w:pStyle w:val="a3"/>
              <w:numPr>
                <w:ilvl w:val="0"/>
                <w:numId w:val="78"/>
              </w:numPr>
              <w:ind w:leftChars="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hyperlink r:id="rId14" w:history="1">
              <w:r w:rsidR="00973236" w:rsidRPr="00973236">
                <w:rPr>
                  <w:rStyle w:val="a8"/>
                  <w:rFonts w:ascii="標楷體" w:eastAsia="標楷體" w:hAnsi="標楷體" w:hint="eastAsia"/>
                </w:rPr>
                <w:t>掛載於數位學習平台連結說明</w:t>
              </w:r>
            </w:hyperlink>
            <w:r w:rsidR="00973236" w:rsidRPr="00973236">
              <w:rPr>
                <w:rFonts w:ascii="標楷體" w:eastAsia="標楷體" w:hAnsi="標楷體" w:hint="eastAsia"/>
              </w:rPr>
              <w:t xml:space="preserve">                                    </w:t>
            </w:r>
          </w:p>
        </w:tc>
      </w:tr>
    </w:tbl>
    <w:p w:rsidR="00973236" w:rsidRPr="00973236" w:rsidRDefault="00973236" w:rsidP="00973236">
      <w:pPr>
        <w:rPr>
          <w:rFonts w:ascii="標楷體" w:eastAsia="標楷體" w:hAnsi="標楷體"/>
        </w:rPr>
      </w:pPr>
    </w:p>
    <w:tbl>
      <w:tblPr>
        <w:tblStyle w:val="4-61"/>
        <w:tblW w:w="0" w:type="auto"/>
        <w:tblLook w:val="04A0" w:firstRow="1" w:lastRow="0" w:firstColumn="1" w:lastColumn="0" w:noHBand="0" w:noVBand="1"/>
      </w:tblPr>
      <w:tblGrid>
        <w:gridCol w:w="1202"/>
        <w:gridCol w:w="4501"/>
        <w:gridCol w:w="4151"/>
      </w:tblGrid>
      <w:tr w:rsidR="00973236" w:rsidRPr="00973236" w:rsidTr="00973236">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38" w:type="dxa"/>
          </w:tcPr>
          <w:p w:rsidR="00973236" w:rsidRPr="00973236" w:rsidRDefault="00973236" w:rsidP="00973236">
            <w:pPr>
              <w:jc w:val="center"/>
              <w:rPr>
                <w:rFonts w:ascii="標楷體" w:eastAsia="標楷體" w:hAnsi="標楷體"/>
              </w:rPr>
            </w:pPr>
            <w:r w:rsidRPr="00973236">
              <w:rPr>
                <w:rFonts w:ascii="標楷體" w:eastAsia="標楷體" w:hAnsi="標楷體" w:hint="eastAsia"/>
              </w:rPr>
              <w:t>教學方式</w:t>
            </w:r>
          </w:p>
        </w:tc>
        <w:tc>
          <w:tcPr>
            <w:tcW w:w="7442" w:type="dxa"/>
          </w:tcPr>
          <w:p w:rsidR="00973236" w:rsidRPr="00973236" w:rsidRDefault="00973236" w:rsidP="00973236">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採用方式</w:t>
            </w:r>
          </w:p>
        </w:tc>
        <w:tc>
          <w:tcPr>
            <w:tcW w:w="4641" w:type="dxa"/>
          </w:tcPr>
          <w:p w:rsidR="00973236" w:rsidRPr="00973236" w:rsidRDefault="00973236" w:rsidP="00973236">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973236">
              <w:rPr>
                <w:rFonts w:ascii="標楷體" w:eastAsia="標楷體" w:hAnsi="標楷體" w:hint="eastAsia"/>
              </w:rPr>
              <w:t>說明/建議配備</w:t>
            </w:r>
          </w:p>
        </w:tc>
      </w:tr>
      <w:tr w:rsidR="00973236" w:rsidRPr="00973236" w:rsidTr="00973236">
        <w:trPr>
          <w:cnfStyle w:val="000000100000" w:firstRow="0" w:lastRow="0" w:firstColumn="0" w:lastColumn="0" w:oddVBand="0" w:evenVBand="0" w:oddHBand="1"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1838" w:type="dxa"/>
          </w:tcPr>
          <w:p w:rsidR="00973236" w:rsidRPr="00973236" w:rsidRDefault="00973236" w:rsidP="00973236">
            <w:pPr>
              <w:pStyle w:val="Default"/>
              <w:rPr>
                <w:rFonts w:hAnsi="標楷體"/>
              </w:rPr>
            </w:pPr>
            <w:r w:rsidRPr="00973236">
              <w:rPr>
                <w:rFonts w:hAnsi="標楷體" w:hint="eastAsia"/>
              </w:rPr>
              <w:t>數位學習平台</w:t>
            </w:r>
          </w:p>
        </w:tc>
        <w:tc>
          <w:tcPr>
            <w:tcW w:w="7442" w:type="dxa"/>
          </w:tcPr>
          <w:p w:rsidR="00973236" w:rsidRPr="00973236" w:rsidRDefault="00973236" w:rsidP="00973236">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73236">
              <w:rPr>
                <w:rFonts w:ascii="標楷體" w:eastAsia="標楷體" w:hAnsi="標楷體" w:hint="eastAsia"/>
              </w:rPr>
              <w:t>本校數位學習平台提供教師、學生不受時間及空間限制的線上學習功能，教師可於該平台上傳教材，進行議題討論、線上測驗(包含</w:t>
            </w:r>
            <w:r w:rsidRPr="00973236">
              <w:rPr>
                <w:rFonts w:ascii="標楷體" w:eastAsia="標楷體" w:hAnsi="標楷體"/>
              </w:rPr>
              <w:t>多種測驗題型為您產生</w:t>
            </w:r>
            <w:r w:rsidRPr="00973236">
              <w:rPr>
                <w:rFonts w:ascii="標楷體" w:eastAsia="標楷體" w:hAnsi="標楷體" w:hint="eastAsia"/>
              </w:rPr>
              <w:t>即時</w:t>
            </w:r>
            <w:r w:rsidRPr="00973236">
              <w:rPr>
                <w:rFonts w:ascii="標楷體" w:eastAsia="標楷體" w:hAnsi="標楷體"/>
              </w:rPr>
              <w:t>測驗</w:t>
            </w:r>
            <w:r w:rsidRPr="00973236">
              <w:rPr>
                <w:rFonts w:ascii="標楷體" w:eastAsia="標楷體" w:hAnsi="標楷體" w:hint="eastAsia"/>
              </w:rPr>
              <w:t>卷。)、作業及計算成績等，同學於上課時間外亦可時在任何時間、任何地點，共同學習、分享。</w:t>
            </w:r>
          </w:p>
        </w:tc>
        <w:tc>
          <w:tcPr>
            <w:tcW w:w="4641" w:type="dxa"/>
          </w:tcPr>
          <w:p w:rsidR="00973236" w:rsidRPr="00973236" w:rsidRDefault="0096030D" w:rsidP="00973236">
            <w:pPr>
              <w:pStyle w:val="a3"/>
              <w:numPr>
                <w:ilvl w:val="0"/>
                <w:numId w:val="79"/>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hyperlink r:id="rId15" w:history="1">
              <w:r w:rsidR="00973236" w:rsidRPr="00973236">
                <w:rPr>
                  <w:rStyle w:val="a8"/>
                  <w:rFonts w:ascii="標楷體" w:eastAsia="標楷體" w:hAnsi="標楷體" w:hint="eastAsia"/>
                </w:rPr>
                <w:t>http://</w:t>
              </w:r>
              <w:r w:rsidR="00973236" w:rsidRPr="00973236">
                <w:rPr>
                  <w:rStyle w:val="a8"/>
                  <w:rFonts w:ascii="標楷體" w:eastAsia="標楷體" w:hAnsi="標楷體"/>
                </w:rPr>
                <w:t>elaarn</w:t>
              </w:r>
              <w:r w:rsidR="00973236" w:rsidRPr="00973236">
                <w:rPr>
                  <w:rStyle w:val="a8"/>
                  <w:rFonts w:ascii="標楷體" w:eastAsia="標楷體" w:hAnsi="標楷體" w:hint="eastAsia"/>
                </w:rPr>
                <w:t>.fgu.edu.tw</w:t>
              </w:r>
            </w:hyperlink>
            <w:r w:rsidR="00973236" w:rsidRPr="00973236">
              <w:rPr>
                <w:rFonts w:ascii="標楷體" w:eastAsia="標楷體" w:hAnsi="標楷體"/>
              </w:rPr>
              <w:t>,</w:t>
            </w:r>
            <w:r w:rsidR="00973236" w:rsidRPr="00973236">
              <w:rPr>
                <w:rFonts w:ascii="標楷體" w:eastAsia="標楷體" w:hAnsi="標楷體" w:hint="eastAsia"/>
              </w:rPr>
              <w:t>數位學習平台</w:t>
            </w:r>
          </w:p>
          <w:p w:rsidR="00973236" w:rsidRPr="00973236" w:rsidRDefault="0096030D" w:rsidP="00973236">
            <w:pPr>
              <w:pStyle w:val="a3"/>
              <w:numPr>
                <w:ilvl w:val="0"/>
                <w:numId w:val="79"/>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hyperlink r:id="rId16" w:history="1">
              <w:r w:rsidR="00973236" w:rsidRPr="00973236">
                <w:rPr>
                  <w:rStyle w:val="a8"/>
                  <w:rFonts w:ascii="標楷體" w:eastAsia="標楷體" w:hAnsi="標楷體" w:hint="eastAsia"/>
                </w:rPr>
                <w:t>教師環境操作手冊</w:t>
              </w:r>
            </w:hyperlink>
          </w:p>
          <w:p w:rsidR="00973236" w:rsidRPr="00973236" w:rsidRDefault="0096030D" w:rsidP="00973236">
            <w:pPr>
              <w:pStyle w:val="a3"/>
              <w:numPr>
                <w:ilvl w:val="0"/>
                <w:numId w:val="79"/>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hyperlink r:id="rId17" w:history="1">
              <w:r w:rsidR="00973236" w:rsidRPr="00973236">
                <w:rPr>
                  <w:rStyle w:val="a8"/>
                  <w:rFonts w:ascii="標楷體" w:eastAsia="標楷體" w:hAnsi="標楷體" w:hint="eastAsia"/>
                </w:rPr>
                <w:t>學生環境操作手冊</w:t>
              </w:r>
            </w:hyperlink>
          </w:p>
          <w:p w:rsidR="00973236" w:rsidRPr="00973236" w:rsidRDefault="0096030D" w:rsidP="00973236">
            <w:pPr>
              <w:pStyle w:val="a3"/>
              <w:numPr>
                <w:ilvl w:val="0"/>
                <w:numId w:val="79"/>
              </w:numPr>
              <w:ind w:leftChars="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hyperlink r:id="rId18" w:history="1">
              <w:r w:rsidR="00973236" w:rsidRPr="00973236">
                <w:rPr>
                  <w:rStyle w:val="a8"/>
                  <w:rFonts w:ascii="標楷體" w:eastAsia="標楷體" w:hAnsi="標楷體" w:hint="eastAsia"/>
                </w:rPr>
                <w:t>同儕互評模組操作手冊</w:t>
              </w:r>
            </w:hyperlink>
          </w:p>
        </w:tc>
      </w:tr>
    </w:tbl>
    <w:p w:rsidR="00973236" w:rsidRPr="00973236" w:rsidRDefault="00973236" w:rsidP="00973236">
      <w:pPr>
        <w:rPr>
          <w:rFonts w:ascii="標楷體" w:eastAsia="標楷體" w:hAnsi="標楷體"/>
        </w:rPr>
      </w:pPr>
    </w:p>
    <w:p w:rsidR="00973236" w:rsidRPr="00973236" w:rsidRDefault="00973236" w:rsidP="00973236">
      <w:pPr>
        <w:rPr>
          <w:rFonts w:ascii="標楷體" w:eastAsia="標楷體" w:hAnsi="標楷體"/>
          <w:b/>
          <w:color w:val="FF0000"/>
        </w:rPr>
      </w:pPr>
      <w:r w:rsidRPr="00973236">
        <w:rPr>
          <w:rFonts w:ascii="標楷體" w:eastAsia="標楷體" w:hAnsi="標楷體" w:hint="eastAsia"/>
          <w:b/>
          <w:color w:val="FF0000"/>
        </w:rPr>
        <w:t>如需協助請於事先安裝</w:t>
      </w:r>
      <w:hyperlink r:id="rId19" w:history="1">
        <w:r w:rsidRPr="00973236">
          <w:rPr>
            <w:rStyle w:val="a8"/>
            <w:rFonts w:ascii="標楷體" w:eastAsia="標楷體" w:hAnsi="標楷體" w:hint="eastAsia"/>
            <w:b/>
            <w:color w:val="FF0000"/>
          </w:rPr>
          <w:t>A</w:t>
        </w:r>
        <w:r w:rsidRPr="00973236">
          <w:rPr>
            <w:rStyle w:val="a8"/>
            <w:rFonts w:ascii="標楷體" w:eastAsia="標楷體" w:hAnsi="標楷體"/>
            <w:b/>
            <w:color w:val="FF0000"/>
          </w:rPr>
          <w:t>nydesk</w:t>
        </w:r>
      </w:hyperlink>
      <w:r w:rsidRPr="00973236">
        <w:rPr>
          <w:rFonts w:ascii="標楷體" w:eastAsia="標楷體" w:hAnsi="標楷體" w:hint="eastAsia"/>
          <w:b/>
          <w:color w:val="FF0000"/>
        </w:rPr>
        <w:t>遠端遙控軟體，告知您工作臺號碼，以利協助操作。</w:t>
      </w:r>
    </w:p>
    <w:p w:rsidR="00877156" w:rsidRDefault="00973236" w:rsidP="00973236">
      <w:pPr>
        <w:rPr>
          <w:rFonts w:ascii="標楷體" w:eastAsia="標楷體" w:hAnsi="標楷體"/>
        </w:rPr>
      </w:pPr>
      <w:r w:rsidRPr="00973236">
        <w:rPr>
          <w:rFonts w:ascii="標楷體" w:eastAsia="標楷體" w:hAnsi="標楷體" w:hint="eastAsia"/>
        </w:rPr>
        <w:t>如需申請影音分享平台、CONNECT視訊平台或操作上困難，敬請來電(11814)或來信(</w:t>
      </w:r>
      <w:r w:rsidRPr="00973236">
        <w:rPr>
          <w:rFonts w:ascii="標楷體" w:eastAsia="標楷體" w:hAnsi="標楷體"/>
        </w:rPr>
        <w:t>illu@mail.fgu.edu.tw</w:t>
      </w:r>
      <w:r w:rsidRPr="00973236">
        <w:rPr>
          <w:rFonts w:ascii="標楷體" w:eastAsia="標楷體" w:hAnsi="標楷體" w:hint="eastAsia"/>
        </w:rPr>
        <w:t>)</w:t>
      </w:r>
    </w:p>
    <w:p w:rsidR="00877156" w:rsidRDefault="00877156" w:rsidP="00877156">
      <w:pPr>
        <w:jc w:val="center"/>
        <w:rPr>
          <w:rFonts w:ascii="Times New Roman" w:eastAsia="標楷體" w:hAnsi="Times New Roman"/>
          <w:b/>
          <w:sz w:val="32"/>
          <w:szCs w:val="32"/>
        </w:rPr>
      </w:pPr>
      <w:r w:rsidRPr="00973236">
        <w:rPr>
          <w:rFonts w:ascii="標楷體" w:eastAsia="標楷體" w:hAnsi="標楷體" w:cs="Arial"/>
          <w:noProof/>
          <w:szCs w:val="20"/>
        </w:rPr>
        <mc:AlternateContent>
          <mc:Choice Requires="wps">
            <w:drawing>
              <wp:anchor distT="45720" distB="45720" distL="114300" distR="114300" simplePos="0" relativeHeight="251592704" behindDoc="1" locked="0" layoutInCell="1" allowOverlap="1" wp14:anchorId="64BB6CD5" wp14:editId="054B1FA5">
                <wp:simplePos x="0" y="0"/>
                <wp:positionH relativeFrom="page">
                  <wp:posOffset>6098540</wp:posOffset>
                </wp:positionH>
                <wp:positionV relativeFrom="paragraph">
                  <wp:posOffset>-316865</wp:posOffset>
                </wp:positionV>
                <wp:extent cx="721995" cy="282575"/>
                <wp:effectExtent l="0" t="0" r="20955" b="22225"/>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877156" w:rsidRPr="00874842" w:rsidRDefault="00877156" w:rsidP="00877156">
                            <w:r w:rsidRPr="00874842">
                              <w:rPr>
                                <w:rFonts w:hint="eastAsia"/>
                              </w:rPr>
                              <w:t>附件</w:t>
                            </w:r>
                            <w:r w:rsidR="009733A8">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B6CD5" id="_x0000_s1078" type="#_x0000_t202" style="position:absolute;left:0;text-align:left;margin-left:480.2pt;margin-top:-24.95pt;width:56.85pt;height:22.2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">
                <v:textbox>
                  <w:txbxContent>
                    <w:p w:rsidR="00877156" w:rsidRPr="00874842" w:rsidRDefault="00877156" w:rsidP="00877156">
                      <w:r w:rsidRPr="00874842">
                        <w:rPr>
                          <w:rFonts w:hint="eastAsia"/>
                        </w:rPr>
                        <w:t>附件</w:t>
                      </w:r>
                      <w:r w:rsidR="009733A8">
                        <w:t>11</w:t>
                      </w:r>
                    </w:p>
                  </w:txbxContent>
                </v:textbox>
                <w10:wrap anchorx="page"/>
              </v:shape>
            </w:pict>
          </mc:Fallback>
        </mc:AlternateContent>
      </w:r>
      <w:r w:rsidRPr="005245F3">
        <w:rPr>
          <w:rFonts w:ascii="Times New Roman" w:eastAsia="標楷體" w:hAnsi="Times New Roman"/>
          <w:b/>
          <w:sz w:val="32"/>
          <w:szCs w:val="32"/>
        </w:rPr>
        <w:t>佛光大學因應新型冠狀病毒肺炎之教學相關應變措施</w:t>
      </w:r>
    </w:p>
    <w:p w:rsidR="00877156" w:rsidRPr="009D1DEA" w:rsidRDefault="00877156" w:rsidP="00877156">
      <w:pPr>
        <w:jc w:val="center"/>
        <w:rPr>
          <w:rFonts w:ascii="Times New Roman" w:eastAsia="標楷體" w:hAnsi="Times New Roman"/>
          <w:b/>
          <w:szCs w:val="24"/>
        </w:rPr>
      </w:pPr>
    </w:p>
    <w:p w:rsidR="00877156" w:rsidRPr="009D1DEA" w:rsidRDefault="00877156" w:rsidP="00877156">
      <w:pPr>
        <w:jc w:val="right"/>
        <w:rPr>
          <w:rFonts w:ascii="Times New Roman" w:eastAsia="標楷體" w:hAnsi="Times New Roman"/>
          <w:sz w:val="22"/>
        </w:rPr>
      </w:pPr>
      <w:r w:rsidRPr="009D1DEA">
        <w:rPr>
          <w:rFonts w:ascii="Times New Roman" w:eastAsia="標楷體" w:hAnsi="Times New Roman" w:hint="eastAsia"/>
          <w:sz w:val="22"/>
        </w:rPr>
        <w:t>經</w:t>
      </w:r>
      <w:r>
        <w:rPr>
          <w:rFonts w:ascii="Times New Roman" w:eastAsia="標楷體" w:hAnsi="Times New Roman" w:hint="eastAsia"/>
          <w:sz w:val="22"/>
        </w:rPr>
        <w:t>109</w:t>
      </w:r>
      <w:r>
        <w:rPr>
          <w:rFonts w:ascii="Times New Roman" w:eastAsia="標楷體" w:hAnsi="Times New Roman" w:hint="eastAsia"/>
          <w:sz w:val="22"/>
        </w:rPr>
        <w:t>年</w:t>
      </w:r>
      <w:r>
        <w:rPr>
          <w:rFonts w:ascii="Times New Roman" w:eastAsia="標楷體" w:hAnsi="Times New Roman" w:hint="eastAsia"/>
          <w:sz w:val="22"/>
        </w:rPr>
        <w:t>2</w:t>
      </w:r>
      <w:r>
        <w:rPr>
          <w:rFonts w:ascii="Times New Roman" w:eastAsia="標楷體" w:hAnsi="Times New Roman" w:hint="eastAsia"/>
          <w:sz w:val="22"/>
        </w:rPr>
        <w:t>月</w:t>
      </w:r>
      <w:r>
        <w:rPr>
          <w:rFonts w:ascii="Times New Roman" w:eastAsia="標楷體" w:hAnsi="Times New Roman" w:hint="eastAsia"/>
          <w:sz w:val="22"/>
        </w:rPr>
        <w:t>26</w:t>
      </w:r>
      <w:r>
        <w:rPr>
          <w:rFonts w:ascii="Times New Roman" w:eastAsia="標楷體" w:hAnsi="Times New Roman" w:hint="eastAsia"/>
          <w:sz w:val="22"/>
        </w:rPr>
        <w:t>日第</w:t>
      </w:r>
      <w:r>
        <w:rPr>
          <w:rFonts w:ascii="Times New Roman" w:eastAsia="標楷體" w:hAnsi="Times New Roman" w:hint="eastAsia"/>
          <w:sz w:val="22"/>
        </w:rPr>
        <w:t>5</w:t>
      </w:r>
      <w:r>
        <w:rPr>
          <w:rFonts w:ascii="Times New Roman" w:eastAsia="標楷體" w:hAnsi="Times New Roman" w:hint="eastAsia"/>
          <w:sz w:val="22"/>
        </w:rPr>
        <w:t>次因應新型冠狀病毒肺炎防治管理會議修正通過</w:t>
      </w:r>
    </w:p>
    <w:p w:rsidR="00877156" w:rsidRPr="00877156" w:rsidRDefault="00877156" w:rsidP="00877156">
      <w:pPr>
        <w:pStyle w:val="a3"/>
        <w:numPr>
          <w:ilvl w:val="0"/>
          <w:numId w:val="87"/>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本校因應新型冠狀病毒肺炎，配合防疫措施，根據「教育部因應流感大流行應變計畫」，特訂定防疫期間上課、停課、復課、補課原則及配套措施，以維護師生健康及學生學習權。</w:t>
      </w:r>
    </w:p>
    <w:p w:rsidR="00877156" w:rsidRPr="00877156" w:rsidRDefault="00877156" w:rsidP="00877156">
      <w:pPr>
        <w:pStyle w:val="a3"/>
        <w:numPr>
          <w:ilvl w:val="0"/>
          <w:numId w:val="87"/>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學生上課注意事項</w:t>
      </w:r>
    </w:p>
    <w:p w:rsidR="00877156" w:rsidRPr="00877156" w:rsidRDefault="00877156" w:rsidP="00877156">
      <w:pPr>
        <w:pStyle w:val="a3"/>
        <w:numPr>
          <w:ilvl w:val="0"/>
          <w:numId w:val="86"/>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在家做好體温管理，若有發燒或呼吸道感染症狀應請假。</w:t>
      </w:r>
    </w:p>
    <w:p w:rsidR="00877156" w:rsidRPr="00877156" w:rsidRDefault="00877156" w:rsidP="00877156">
      <w:pPr>
        <w:pStyle w:val="a3"/>
        <w:numPr>
          <w:ilvl w:val="0"/>
          <w:numId w:val="86"/>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為預防感染，請自行準備口罩。</w:t>
      </w:r>
    </w:p>
    <w:p w:rsidR="00877156" w:rsidRPr="00877156" w:rsidRDefault="00877156" w:rsidP="00877156">
      <w:pPr>
        <w:pStyle w:val="a3"/>
        <w:numPr>
          <w:ilvl w:val="0"/>
          <w:numId w:val="86"/>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若有符合居家檢疫或自主健康管理之情形時，應請假，造成之缺課以公假處理。</w:t>
      </w:r>
    </w:p>
    <w:p w:rsidR="00877156" w:rsidRPr="00877156" w:rsidRDefault="00877156" w:rsidP="00877156">
      <w:pPr>
        <w:pStyle w:val="a3"/>
        <w:numPr>
          <w:ilvl w:val="0"/>
          <w:numId w:val="87"/>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教師上課注意事項</w:t>
      </w:r>
    </w:p>
    <w:p w:rsidR="00877156" w:rsidRPr="00877156" w:rsidRDefault="00877156" w:rsidP="00877156">
      <w:pPr>
        <w:pStyle w:val="a3"/>
        <w:numPr>
          <w:ilvl w:val="0"/>
          <w:numId w:val="80"/>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上課時請儘量開窗、注意通風。</w:t>
      </w:r>
    </w:p>
    <w:p w:rsidR="00877156" w:rsidRPr="00877156" w:rsidRDefault="00877156" w:rsidP="00877156">
      <w:pPr>
        <w:pStyle w:val="a3"/>
        <w:numPr>
          <w:ilvl w:val="0"/>
          <w:numId w:val="80"/>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請在可能範圍內加大學生課桌椅之間的距離。</w:t>
      </w:r>
    </w:p>
    <w:p w:rsidR="00877156" w:rsidRPr="00877156" w:rsidRDefault="00877156" w:rsidP="00877156">
      <w:pPr>
        <w:pStyle w:val="a3"/>
        <w:numPr>
          <w:ilvl w:val="0"/>
          <w:numId w:val="80"/>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為掌握學生活動歷程，請授課教師上課務必</w:t>
      </w:r>
      <w:r w:rsidRPr="00877156">
        <w:rPr>
          <w:rFonts w:ascii="Times New Roman" w:eastAsia="標楷體" w:hAnsi="Times New Roman" w:hint="eastAsia"/>
          <w:shd w:val="clear" w:color="auto" w:fill="FFFFFF"/>
        </w:rPr>
        <w:t>確實</w:t>
      </w:r>
      <w:r w:rsidRPr="00877156">
        <w:rPr>
          <w:rFonts w:ascii="Times New Roman" w:eastAsia="標楷體" w:hAnsi="Times New Roman"/>
          <w:shd w:val="clear" w:color="auto" w:fill="FFFFFF"/>
        </w:rPr>
        <w:t>點名。</w:t>
      </w:r>
    </w:p>
    <w:p w:rsidR="00877156" w:rsidRPr="00877156" w:rsidRDefault="00877156" w:rsidP="00877156">
      <w:pPr>
        <w:pStyle w:val="a3"/>
        <w:numPr>
          <w:ilvl w:val="0"/>
          <w:numId w:val="80"/>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為避免口沬傳染之風險，建議教師上課戴口罩或自備麥克風，避免使用公用麥克風，如無法自備，建議預先自備酒精消毒後再行使用。</w:t>
      </w:r>
    </w:p>
    <w:p w:rsidR="00877156" w:rsidRPr="00877156" w:rsidRDefault="00877156" w:rsidP="00877156">
      <w:pPr>
        <w:pStyle w:val="a3"/>
        <w:numPr>
          <w:ilvl w:val="0"/>
          <w:numId w:val="80"/>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學生若因流感、類流感或一般感冒須請假時，請任課教師從寬處理。</w:t>
      </w:r>
    </w:p>
    <w:p w:rsidR="00877156" w:rsidRPr="00877156" w:rsidRDefault="00877156" w:rsidP="00877156">
      <w:pPr>
        <w:pStyle w:val="a3"/>
        <w:numPr>
          <w:ilvl w:val="0"/>
          <w:numId w:val="80"/>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為讓無法到校上課學生能自我學習，每門課授課教師都必須準備數位教材，上傳至本校數位學習平台。</w:t>
      </w:r>
    </w:p>
    <w:p w:rsidR="00877156" w:rsidRPr="00877156" w:rsidRDefault="00877156" w:rsidP="00877156">
      <w:pPr>
        <w:pStyle w:val="a3"/>
        <w:numPr>
          <w:ilvl w:val="0"/>
          <w:numId w:val="80"/>
        </w:numPr>
        <w:spacing w:line="0" w:lineRule="atLeast"/>
        <w:ind w:leftChars="0"/>
        <w:rPr>
          <w:rFonts w:ascii="Times New Roman" w:eastAsia="標楷體" w:hAnsi="Times New Roman"/>
          <w:shd w:val="clear" w:color="auto" w:fill="FFFFFF"/>
        </w:rPr>
      </w:pPr>
      <w:r w:rsidRPr="00877156">
        <w:rPr>
          <w:rFonts w:ascii="Times New Roman" w:eastAsia="標楷體" w:hAnsi="Times New Roman" w:hint="eastAsia"/>
          <w:color w:val="FF0000"/>
          <w:shd w:val="clear" w:color="auto" w:fill="FFFFFF"/>
        </w:rPr>
        <w:t>若所授課程有選課學生</w:t>
      </w:r>
      <w:r w:rsidRPr="00877156">
        <w:rPr>
          <w:rFonts w:ascii="Times New Roman" w:eastAsia="標楷體" w:hAnsi="Times New Roman" w:hint="eastAsia"/>
          <w:color w:val="FF0000"/>
          <w:shd w:val="clear" w:color="auto" w:fill="FFFFFF"/>
        </w:rPr>
        <w:t>(</w:t>
      </w:r>
      <w:r w:rsidRPr="00877156">
        <w:rPr>
          <w:rFonts w:ascii="Times New Roman" w:eastAsia="標楷體" w:hAnsi="Times New Roman" w:hint="eastAsia"/>
          <w:color w:val="FF0000"/>
          <w:shd w:val="clear" w:color="auto" w:fill="FFFFFF"/>
        </w:rPr>
        <w:t>例如陸、港澳生</w:t>
      </w:r>
      <w:r w:rsidRPr="00877156">
        <w:rPr>
          <w:rFonts w:ascii="Times New Roman" w:eastAsia="標楷體" w:hAnsi="Times New Roman" w:hint="eastAsia"/>
          <w:color w:val="FF0000"/>
          <w:shd w:val="clear" w:color="auto" w:fill="FFFFFF"/>
        </w:rPr>
        <w:t>)</w:t>
      </w:r>
      <w:r w:rsidRPr="00877156">
        <w:rPr>
          <w:rFonts w:ascii="Times New Roman" w:eastAsia="標楷體" w:hAnsi="Times New Roman" w:hint="eastAsia"/>
          <w:color w:val="FF0000"/>
          <w:shd w:val="clear" w:color="auto" w:fill="FFFFFF"/>
        </w:rPr>
        <w:t>因疫情影響一直到本學期中下旬才回校復課之情形，授課教師必須提出補救教學方案。</w:t>
      </w:r>
    </w:p>
    <w:p w:rsidR="00877156" w:rsidRPr="00877156" w:rsidRDefault="00877156" w:rsidP="00877156">
      <w:pPr>
        <w:pStyle w:val="a3"/>
        <w:numPr>
          <w:ilvl w:val="0"/>
          <w:numId w:val="87"/>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上課當中發現疑似病例之處理原則</w:t>
      </w:r>
    </w:p>
    <w:p w:rsidR="00877156" w:rsidRPr="00877156" w:rsidRDefault="00877156" w:rsidP="00877156">
      <w:pPr>
        <w:pStyle w:val="a3"/>
        <w:numPr>
          <w:ilvl w:val="0"/>
          <w:numId w:val="81"/>
        </w:numPr>
        <w:spacing w:line="0" w:lineRule="atLeast"/>
        <w:ind w:leftChars="0"/>
        <w:rPr>
          <w:rFonts w:ascii="Times New Roman" w:eastAsia="標楷體" w:hAnsi="Times New Roman"/>
          <w:szCs w:val="24"/>
          <w:shd w:val="clear" w:color="auto" w:fill="FFFFFF"/>
        </w:rPr>
      </w:pPr>
      <w:r w:rsidRPr="00877156">
        <w:rPr>
          <w:rFonts w:ascii="Times New Roman" w:eastAsia="標楷體" w:hAnsi="Times New Roman"/>
          <w:shd w:val="clear" w:color="auto" w:fill="FFFFFF"/>
        </w:rPr>
        <w:t>上課當中若學生出現呼吸道感染症狀</w:t>
      </w:r>
      <w:r w:rsidRPr="00877156">
        <w:rPr>
          <w:rFonts w:ascii="標楷體" w:eastAsia="標楷體" w:hAnsi="標楷體"/>
          <w:szCs w:val="24"/>
          <w:shd w:val="clear" w:color="auto" w:fill="FFFFFF"/>
        </w:rPr>
        <w:t>(</w:t>
      </w:r>
      <w:r w:rsidRPr="00877156">
        <w:rPr>
          <w:rFonts w:ascii="標楷體" w:eastAsia="標楷體" w:hAnsi="標楷體" w:hint="eastAsia"/>
          <w:szCs w:val="24"/>
        </w:rPr>
        <w:t>喉嚨痛、咳嗽</w:t>
      </w:r>
      <w:r w:rsidRPr="00877156">
        <w:rPr>
          <w:rFonts w:ascii="標楷體" w:eastAsia="標楷體" w:hAnsi="標楷體"/>
          <w:szCs w:val="24"/>
          <w:shd w:val="clear" w:color="auto" w:fill="FFFFFF"/>
        </w:rPr>
        <w:t>)</w:t>
      </w:r>
      <w:r w:rsidRPr="00877156">
        <w:rPr>
          <w:rFonts w:ascii="Times New Roman" w:eastAsia="標楷體" w:hAnsi="Times New Roman"/>
          <w:shd w:val="clear" w:color="auto" w:fill="FFFFFF"/>
        </w:rPr>
        <w:t>，任課教師應請學生至系辦量測體温</w:t>
      </w:r>
      <w:r w:rsidRPr="00877156">
        <w:rPr>
          <w:rFonts w:ascii="Times New Roman" w:eastAsia="標楷體" w:hAnsi="Times New Roman"/>
          <w:color w:val="FF0000"/>
          <w:shd w:val="clear" w:color="auto" w:fill="FFFFFF"/>
        </w:rPr>
        <w:t>(</w:t>
      </w:r>
      <w:r w:rsidRPr="00877156">
        <w:rPr>
          <w:rFonts w:ascii="Times New Roman" w:eastAsia="標楷體" w:hAnsi="Times New Roman"/>
          <w:color w:val="FF0000"/>
          <w:shd w:val="clear" w:color="auto" w:fill="FFFFFF"/>
        </w:rPr>
        <w:t>發燒定義</w:t>
      </w:r>
      <w:r w:rsidRPr="00877156">
        <w:rPr>
          <w:rFonts w:ascii="Times New Roman" w:eastAsia="標楷體" w:hAnsi="Times New Roman"/>
          <w:color w:val="FF0000"/>
          <w:szCs w:val="24"/>
          <w:shd w:val="clear" w:color="auto" w:fill="FFFFFF"/>
        </w:rPr>
        <w:t>：額温</w:t>
      </w:r>
      <w:r w:rsidRPr="00877156">
        <w:rPr>
          <w:rFonts w:ascii="新細明體" w:hAnsi="新細明體" w:cs="新細明體" w:hint="eastAsia"/>
          <w:color w:val="FF0000"/>
          <w:szCs w:val="24"/>
        </w:rPr>
        <w:t>≧</w:t>
      </w:r>
      <w:r w:rsidRPr="00877156">
        <w:rPr>
          <w:rFonts w:ascii="Times New Roman" w:eastAsia="標楷體" w:hAnsi="Times New Roman"/>
          <w:color w:val="FF0000"/>
          <w:szCs w:val="24"/>
        </w:rPr>
        <w:t>37.5</w:t>
      </w:r>
      <w:r w:rsidRPr="00877156">
        <w:rPr>
          <w:rFonts w:ascii="新細明體" w:hAnsi="新細明體" w:cs="新細明體" w:hint="eastAsia"/>
          <w:color w:val="FF0000"/>
          <w:szCs w:val="24"/>
        </w:rPr>
        <w:t>℃</w:t>
      </w:r>
      <w:r w:rsidRPr="00877156">
        <w:rPr>
          <w:rFonts w:ascii="Times New Roman" w:eastAsia="標楷體" w:hAnsi="Times New Roman"/>
          <w:color w:val="FF0000"/>
          <w:szCs w:val="24"/>
          <w:shd w:val="clear" w:color="auto" w:fill="FFFFFF"/>
        </w:rPr>
        <w:t>、耳温</w:t>
      </w:r>
      <w:r w:rsidRPr="00877156">
        <w:rPr>
          <w:rFonts w:ascii="新細明體" w:hAnsi="新細明體" w:cs="新細明體" w:hint="eastAsia"/>
          <w:color w:val="FF0000"/>
          <w:szCs w:val="24"/>
        </w:rPr>
        <w:t>≧</w:t>
      </w:r>
      <w:r w:rsidRPr="00877156">
        <w:rPr>
          <w:rFonts w:ascii="Times New Roman" w:eastAsia="標楷體" w:hAnsi="Times New Roman"/>
          <w:color w:val="FF0000"/>
          <w:szCs w:val="24"/>
        </w:rPr>
        <w:t>38</w:t>
      </w:r>
      <w:r w:rsidRPr="00877156">
        <w:rPr>
          <w:rFonts w:ascii="新細明體" w:hAnsi="新細明體" w:cs="新細明體" w:hint="eastAsia"/>
          <w:color w:val="FF0000"/>
          <w:szCs w:val="24"/>
        </w:rPr>
        <w:t>℃</w:t>
      </w:r>
      <w:r w:rsidRPr="00877156">
        <w:rPr>
          <w:rFonts w:ascii="Times New Roman" w:eastAsia="標楷體" w:hAnsi="Times New Roman"/>
          <w:color w:val="FF0000"/>
          <w:szCs w:val="24"/>
          <w:shd w:val="clear" w:color="auto" w:fill="FFFFFF"/>
        </w:rPr>
        <w:t>)</w:t>
      </w:r>
      <w:r w:rsidRPr="00877156">
        <w:rPr>
          <w:rFonts w:ascii="Times New Roman" w:eastAsia="標楷體" w:hAnsi="Times New Roman"/>
          <w:color w:val="FF0000"/>
          <w:shd w:val="clear" w:color="auto" w:fill="FFFFFF"/>
        </w:rPr>
        <w:t>，或給予</w:t>
      </w:r>
      <w:r w:rsidRPr="00877156">
        <w:rPr>
          <w:rFonts w:ascii="Times New Roman" w:eastAsia="標楷體" w:hAnsi="Times New Roman" w:hint="eastAsia"/>
          <w:color w:val="FF0000"/>
          <w:shd w:val="clear" w:color="auto" w:fill="FFFFFF"/>
        </w:rPr>
        <w:t>備用</w:t>
      </w:r>
      <w:r w:rsidRPr="00877156">
        <w:rPr>
          <w:rFonts w:ascii="Times New Roman" w:eastAsia="標楷體" w:hAnsi="Times New Roman"/>
          <w:color w:val="FF0000"/>
          <w:shd w:val="clear" w:color="auto" w:fill="FFFFFF"/>
        </w:rPr>
        <w:t>口罩，若有發燒症狀，立即通報</w:t>
      </w:r>
      <w:r w:rsidRPr="00877156">
        <w:rPr>
          <w:rFonts w:ascii="Times New Roman" w:eastAsia="標楷體" w:hAnsi="Times New Roman" w:hint="eastAsia"/>
          <w:color w:val="FF0000"/>
          <w:shd w:val="clear" w:color="auto" w:fill="FFFFFF"/>
        </w:rPr>
        <w:t>校安中心</w:t>
      </w:r>
      <w:r w:rsidRPr="00877156">
        <w:rPr>
          <w:rFonts w:ascii="Times New Roman" w:eastAsia="標楷體" w:hAnsi="Times New Roman"/>
          <w:color w:val="FF0000"/>
          <w:szCs w:val="24"/>
        </w:rPr>
        <w:t>(03-9874858</w:t>
      </w:r>
      <w:r w:rsidRPr="00877156">
        <w:rPr>
          <w:rFonts w:ascii="Times New Roman" w:eastAsia="標楷體" w:hAnsi="Times New Roman"/>
          <w:color w:val="FF0000"/>
          <w:szCs w:val="24"/>
        </w:rPr>
        <w:t>或分機</w:t>
      </w:r>
      <w:r w:rsidRPr="00877156">
        <w:rPr>
          <w:rFonts w:ascii="Times New Roman" w:eastAsia="標楷體" w:hAnsi="Times New Roman"/>
          <w:color w:val="FF0000"/>
          <w:szCs w:val="24"/>
        </w:rPr>
        <w:t>11210)</w:t>
      </w:r>
      <w:r w:rsidRPr="00877156">
        <w:rPr>
          <w:rFonts w:ascii="Times New Roman" w:eastAsia="標楷體" w:hAnsi="Times New Roman"/>
          <w:color w:val="FF0000"/>
          <w:szCs w:val="24"/>
        </w:rPr>
        <w:t>或健康中心</w:t>
      </w:r>
      <w:r w:rsidRPr="00877156">
        <w:rPr>
          <w:rFonts w:ascii="Times New Roman" w:eastAsia="標楷體" w:hAnsi="Times New Roman"/>
          <w:color w:val="FF0000"/>
          <w:szCs w:val="24"/>
        </w:rPr>
        <w:t>(11231)</w:t>
      </w:r>
      <w:r w:rsidRPr="00877156">
        <w:rPr>
          <w:rFonts w:ascii="Times New Roman" w:eastAsia="標楷體" w:hAnsi="Times New Roman" w:hint="eastAsia"/>
          <w:color w:val="FF0000"/>
          <w:szCs w:val="24"/>
        </w:rPr>
        <w:t>，並請學生至就近的暫置隔離空間</w:t>
      </w:r>
      <w:r w:rsidRPr="00877156">
        <w:rPr>
          <w:rFonts w:ascii="新細明體" w:hAnsi="新細明體" w:hint="eastAsia"/>
          <w:color w:val="FF0000"/>
          <w:szCs w:val="24"/>
        </w:rPr>
        <w:t>【</w:t>
      </w:r>
      <w:r w:rsidRPr="00877156">
        <w:rPr>
          <w:rFonts w:ascii="標楷體" w:eastAsia="標楷體" w:hAnsi="標楷體" w:hint="eastAsia"/>
          <w:color w:val="FF0000"/>
          <w:szCs w:val="24"/>
        </w:rPr>
        <w:t>雲起樓(健康中心後面石桌)</w:t>
      </w:r>
      <w:r w:rsidRPr="00877156">
        <w:rPr>
          <w:rFonts w:ascii="新細明體" w:hAnsi="新細明體" w:hint="eastAsia"/>
          <w:color w:val="FF0000"/>
          <w:szCs w:val="24"/>
        </w:rPr>
        <w:t>、</w:t>
      </w:r>
      <w:r w:rsidRPr="00877156">
        <w:rPr>
          <w:rFonts w:ascii="標楷體" w:eastAsia="標楷體" w:hAnsi="標楷體" w:hint="eastAsia"/>
          <w:color w:val="FF0000"/>
          <w:szCs w:val="24"/>
        </w:rPr>
        <w:t>懷恩館(1樓貴賓室)、雲水軒(電腦教室旁交誼廳)、海淨樓(109室)、雲慧樓(U106室)】</w:t>
      </w:r>
      <w:r w:rsidRPr="00877156">
        <w:rPr>
          <w:rFonts w:ascii="Times New Roman" w:eastAsia="標楷體" w:hAnsi="Times New Roman" w:hint="eastAsia"/>
          <w:color w:val="FF0000"/>
          <w:szCs w:val="24"/>
        </w:rPr>
        <w:t>等待就醫</w:t>
      </w:r>
      <w:r w:rsidRPr="00877156">
        <w:rPr>
          <w:rFonts w:ascii="Times New Roman" w:eastAsia="標楷體" w:hAnsi="Times New Roman"/>
          <w:color w:val="FF0000"/>
          <w:szCs w:val="24"/>
          <w:shd w:val="clear" w:color="auto" w:fill="FFFFFF"/>
        </w:rPr>
        <w:t>。</w:t>
      </w:r>
    </w:p>
    <w:p w:rsidR="00877156" w:rsidRPr="00877156" w:rsidRDefault="00877156" w:rsidP="00877156">
      <w:pPr>
        <w:pStyle w:val="a3"/>
        <w:numPr>
          <w:ilvl w:val="0"/>
          <w:numId w:val="81"/>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上課當中若學生有上述症狀，不管有無發燒情形，請任課教師於</w:t>
      </w:r>
      <w:r w:rsidRPr="00877156">
        <w:rPr>
          <w:rFonts w:ascii="Times New Roman" w:hAnsi="Times New Roman"/>
          <w:shd w:val="clear" w:color="auto" w:fill="FFFFFF"/>
        </w:rPr>
        <w:t>「</w:t>
      </w:r>
      <w:r w:rsidRPr="00877156">
        <w:rPr>
          <w:rFonts w:ascii="Times New Roman" w:eastAsia="標楷體" w:hAnsi="Times New Roman"/>
          <w:shd w:val="clear" w:color="auto" w:fill="FFFFFF"/>
        </w:rPr>
        <w:t>教師教學系統</w:t>
      </w:r>
      <w:r w:rsidRPr="00877156">
        <w:rPr>
          <w:rFonts w:ascii="Times New Roman" w:hAnsi="Times New Roman"/>
          <w:shd w:val="clear" w:color="auto" w:fill="FFFFFF"/>
        </w:rPr>
        <w:t>」</w:t>
      </w:r>
      <w:r w:rsidRPr="00877156">
        <w:rPr>
          <w:rFonts w:ascii="Times New Roman" w:eastAsia="標楷體" w:hAnsi="Times New Roman"/>
          <w:shd w:val="clear" w:color="auto" w:fill="FFFFFF"/>
        </w:rPr>
        <w:t>中登錄該生情形，以利導師及系上掌握學生身體狀況。</w:t>
      </w:r>
    </w:p>
    <w:p w:rsidR="00877156" w:rsidRPr="00877156" w:rsidRDefault="00877156" w:rsidP="00877156">
      <w:pPr>
        <w:pStyle w:val="a3"/>
        <w:numPr>
          <w:ilvl w:val="0"/>
          <w:numId w:val="81"/>
        </w:numPr>
        <w:spacing w:line="0" w:lineRule="atLeast"/>
        <w:ind w:leftChars="0"/>
        <w:rPr>
          <w:rFonts w:ascii="Times New Roman" w:eastAsia="標楷體" w:hAnsi="Times New Roman"/>
          <w:shd w:val="clear" w:color="auto" w:fill="FFFFFF"/>
        </w:rPr>
      </w:pPr>
      <w:r w:rsidRPr="00877156">
        <w:rPr>
          <w:rFonts w:ascii="Times New Roman" w:eastAsia="標楷體" w:hAnsi="Times New Roman"/>
          <w:shd w:val="clear" w:color="auto" w:fill="FFFFFF"/>
        </w:rPr>
        <w:t>「教師教學系統」由單一簽入登入，登入後點選「成績及預警輸入」項下之</w:t>
      </w:r>
      <w:r w:rsidRPr="00877156">
        <w:rPr>
          <w:rFonts w:ascii="Times New Roman" w:hAnsi="Times New Roman"/>
          <w:shd w:val="clear" w:color="auto" w:fill="FFFFFF"/>
        </w:rPr>
        <w:t>「</w:t>
      </w:r>
      <w:r w:rsidRPr="00877156">
        <w:rPr>
          <w:rFonts w:ascii="Times New Roman" w:eastAsia="標楷體" w:hAnsi="Times New Roman"/>
          <w:shd w:val="clear" w:color="auto" w:fill="FFFFFF"/>
        </w:rPr>
        <w:t>學期中預警作業</w:t>
      </w:r>
      <w:r w:rsidRPr="00877156">
        <w:rPr>
          <w:rFonts w:ascii="Times New Roman" w:hAnsi="Times New Roman"/>
          <w:shd w:val="clear" w:color="auto" w:fill="FFFFFF"/>
        </w:rPr>
        <w:t>」。</w:t>
      </w:r>
    </w:p>
    <w:p w:rsidR="00877156" w:rsidRPr="00877156" w:rsidRDefault="00877156" w:rsidP="00877156">
      <w:pPr>
        <w:spacing w:line="0" w:lineRule="atLeast"/>
        <w:rPr>
          <w:rFonts w:ascii="Times New Roman" w:eastAsia="標楷體" w:hAnsi="Times New Roman"/>
          <w:shd w:val="clear" w:color="auto" w:fill="FFFFFF"/>
        </w:rPr>
      </w:pPr>
      <w:r w:rsidRPr="00877156">
        <w:rPr>
          <w:rFonts w:ascii="Times New Roman" w:eastAsia="標楷體" w:hAnsi="Times New Roman"/>
          <w:shd w:val="clear" w:color="auto" w:fill="FFFFFF"/>
        </w:rPr>
        <w:t>五、停課原則</w:t>
      </w:r>
    </w:p>
    <w:p w:rsidR="00877156" w:rsidRPr="00877156" w:rsidRDefault="00877156" w:rsidP="00877156">
      <w:pPr>
        <w:pStyle w:val="a3"/>
        <w:numPr>
          <w:ilvl w:val="0"/>
          <w:numId w:val="82"/>
        </w:numPr>
        <w:spacing w:line="0" w:lineRule="atLeast"/>
        <w:ind w:leftChars="0" w:firstLine="229"/>
        <w:rPr>
          <w:rFonts w:ascii="Times New Roman" w:eastAsia="標楷體" w:hAnsi="Times New Roman"/>
          <w:szCs w:val="24"/>
        </w:rPr>
      </w:pPr>
      <w:r w:rsidRPr="00877156">
        <w:rPr>
          <w:rFonts w:ascii="Times New Roman" w:eastAsia="標楷體" w:hAnsi="Times New Roman"/>
          <w:szCs w:val="24"/>
        </w:rPr>
        <w:t>疑似病例或與確</w:t>
      </w:r>
      <w:r w:rsidRPr="00877156">
        <w:rPr>
          <w:rFonts w:ascii="Times New Roman" w:eastAsia="標楷體" w:hAnsi="Times New Roman" w:hint="eastAsia"/>
          <w:szCs w:val="24"/>
        </w:rPr>
        <w:t>定</w:t>
      </w:r>
      <w:r w:rsidRPr="00877156">
        <w:rPr>
          <w:rFonts w:ascii="Times New Roman" w:eastAsia="標楷體" w:hAnsi="Times New Roman"/>
          <w:szCs w:val="24"/>
        </w:rPr>
        <w:t>病例有接觸者：</w:t>
      </w:r>
    </w:p>
    <w:p w:rsidR="00877156" w:rsidRPr="00877156" w:rsidRDefault="00877156" w:rsidP="00877156">
      <w:pPr>
        <w:pStyle w:val="a3"/>
        <w:numPr>
          <w:ilvl w:val="0"/>
          <w:numId w:val="83"/>
        </w:numPr>
        <w:spacing w:line="0" w:lineRule="atLeast"/>
        <w:ind w:leftChars="0"/>
        <w:rPr>
          <w:rFonts w:ascii="Times New Roman" w:eastAsia="標楷體" w:hAnsi="Times New Roman"/>
          <w:szCs w:val="24"/>
        </w:rPr>
      </w:pPr>
      <w:r w:rsidRPr="00877156">
        <w:rPr>
          <w:rFonts w:ascii="Times New Roman" w:eastAsia="標楷體" w:hAnsi="Times New Roman"/>
          <w:szCs w:val="24"/>
        </w:rPr>
        <w:t>學生：個別學生於在校期間出現冠狀病毒症狀，或與確定病例有接觸史者，該生立即停課，造成之缺課以公假處理。</w:t>
      </w:r>
    </w:p>
    <w:p w:rsidR="00877156" w:rsidRPr="00877156" w:rsidRDefault="00877156" w:rsidP="00877156">
      <w:pPr>
        <w:pStyle w:val="a3"/>
        <w:numPr>
          <w:ilvl w:val="0"/>
          <w:numId w:val="83"/>
        </w:numPr>
        <w:spacing w:line="0" w:lineRule="atLeast"/>
        <w:ind w:leftChars="0"/>
        <w:rPr>
          <w:rFonts w:ascii="Times New Roman" w:eastAsia="標楷體" w:hAnsi="Times New Roman"/>
          <w:szCs w:val="24"/>
        </w:rPr>
      </w:pPr>
      <w:r w:rsidRPr="00877156">
        <w:rPr>
          <w:rFonts w:ascii="Times New Roman" w:eastAsia="標楷體" w:hAnsi="Times New Roman"/>
          <w:szCs w:val="24"/>
        </w:rPr>
        <w:t>教師：授課教師於在校期間出現疑似冠狀病毒症狀，或與確定病例有接觸史者，比照學生停課。</w:t>
      </w:r>
    </w:p>
    <w:p w:rsidR="00877156" w:rsidRPr="00877156" w:rsidRDefault="00877156" w:rsidP="00877156">
      <w:pPr>
        <w:pStyle w:val="a3"/>
        <w:numPr>
          <w:ilvl w:val="0"/>
          <w:numId w:val="82"/>
        </w:numPr>
        <w:spacing w:line="0" w:lineRule="atLeast"/>
        <w:ind w:leftChars="0" w:firstLine="229"/>
        <w:rPr>
          <w:rFonts w:ascii="Times New Roman" w:eastAsia="標楷體" w:hAnsi="Times New Roman"/>
          <w:szCs w:val="24"/>
        </w:rPr>
      </w:pPr>
      <w:r w:rsidRPr="00877156">
        <w:rPr>
          <w:rFonts w:ascii="Times New Roman" w:eastAsia="標楷體" w:hAnsi="Times New Roman"/>
          <w:szCs w:val="24"/>
        </w:rPr>
        <w:t>確定病例者：</w:t>
      </w:r>
    </w:p>
    <w:p w:rsidR="00877156" w:rsidRPr="00877156" w:rsidRDefault="00877156" w:rsidP="00877156">
      <w:pPr>
        <w:pStyle w:val="a3"/>
        <w:numPr>
          <w:ilvl w:val="0"/>
          <w:numId w:val="84"/>
        </w:numPr>
        <w:spacing w:line="0" w:lineRule="atLeast"/>
        <w:ind w:leftChars="0"/>
        <w:rPr>
          <w:rFonts w:ascii="Times New Roman" w:eastAsia="標楷體" w:hAnsi="Times New Roman"/>
          <w:szCs w:val="24"/>
        </w:rPr>
      </w:pPr>
      <w:r w:rsidRPr="00877156">
        <w:rPr>
          <w:rFonts w:ascii="Times New Roman" w:eastAsia="標楷體" w:hAnsi="Times New Roman"/>
          <w:szCs w:val="24"/>
        </w:rPr>
        <w:t>學生</w:t>
      </w:r>
      <w:r w:rsidRPr="00877156">
        <w:rPr>
          <w:rFonts w:ascii="Times New Roman" w:eastAsia="標楷體" w:hAnsi="Times New Roman" w:hint="eastAsia"/>
          <w:szCs w:val="24"/>
        </w:rPr>
        <w:t>：</w:t>
      </w:r>
      <w:r w:rsidRPr="00877156">
        <w:rPr>
          <w:rFonts w:ascii="Times New Roman" w:eastAsia="標楷體" w:hAnsi="Times New Roman"/>
          <w:szCs w:val="24"/>
        </w:rPr>
        <w:t>若有</w:t>
      </w:r>
      <w:r w:rsidRPr="00877156">
        <w:rPr>
          <w:rFonts w:ascii="Times New Roman" w:eastAsia="標楷體" w:hAnsi="Times New Roman"/>
          <w:szCs w:val="24"/>
        </w:rPr>
        <w:t>1</w:t>
      </w:r>
      <w:r w:rsidRPr="00877156">
        <w:rPr>
          <w:rFonts w:ascii="Times New Roman" w:eastAsia="標楷體" w:hAnsi="Times New Roman"/>
          <w:szCs w:val="24"/>
        </w:rPr>
        <w:t>位學生被中央流行疫情指揮中心列為確定病例者，該學生所修課程均停課。</w:t>
      </w:r>
    </w:p>
    <w:p w:rsidR="00877156" w:rsidRPr="00877156" w:rsidRDefault="00877156" w:rsidP="00877156">
      <w:pPr>
        <w:pStyle w:val="a3"/>
        <w:numPr>
          <w:ilvl w:val="0"/>
          <w:numId w:val="84"/>
        </w:numPr>
        <w:spacing w:line="0" w:lineRule="atLeast"/>
        <w:ind w:leftChars="0"/>
        <w:rPr>
          <w:rFonts w:ascii="Times New Roman" w:eastAsia="標楷體" w:hAnsi="Times New Roman"/>
          <w:szCs w:val="24"/>
        </w:rPr>
      </w:pPr>
      <w:r w:rsidRPr="00877156">
        <w:rPr>
          <w:rFonts w:ascii="Times New Roman" w:eastAsia="標楷體" w:hAnsi="Times New Roman"/>
          <w:szCs w:val="24"/>
        </w:rPr>
        <w:t>教師：若有</w:t>
      </w:r>
      <w:r w:rsidRPr="00877156">
        <w:rPr>
          <w:rFonts w:ascii="Times New Roman" w:eastAsia="標楷體" w:hAnsi="Times New Roman"/>
          <w:szCs w:val="24"/>
        </w:rPr>
        <w:t>1</w:t>
      </w:r>
      <w:r w:rsidRPr="00877156">
        <w:rPr>
          <w:rFonts w:ascii="Times New Roman" w:eastAsia="標楷體" w:hAnsi="Times New Roman"/>
          <w:szCs w:val="24"/>
        </w:rPr>
        <w:t>位教師被中央流行疫情指揮中心列為確定病例者，該教師所授課程均停課。</w:t>
      </w:r>
    </w:p>
    <w:p w:rsidR="00877156" w:rsidRPr="00877156" w:rsidRDefault="00877156" w:rsidP="00877156">
      <w:pPr>
        <w:pStyle w:val="a3"/>
        <w:numPr>
          <w:ilvl w:val="0"/>
          <w:numId w:val="82"/>
        </w:numPr>
        <w:spacing w:line="0" w:lineRule="atLeast"/>
        <w:ind w:leftChars="0" w:left="1418" w:hanging="709"/>
        <w:rPr>
          <w:rFonts w:ascii="Times New Roman" w:eastAsia="標楷體" w:hAnsi="Times New Roman"/>
          <w:szCs w:val="24"/>
        </w:rPr>
      </w:pPr>
      <w:r w:rsidRPr="00877156">
        <w:rPr>
          <w:rFonts w:ascii="Times New Roman" w:eastAsia="標楷體" w:hAnsi="Times New Roman"/>
          <w:szCs w:val="24"/>
        </w:rPr>
        <w:t>若有</w:t>
      </w:r>
      <w:r w:rsidRPr="00877156">
        <w:rPr>
          <w:rFonts w:ascii="Times New Roman" w:eastAsia="標楷體" w:hAnsi="Times New Roman"/>
          <w:szCs w:val="24"/>
        </w:rPr>
        <w:t>2</w:t>
      </w:r>
      <w:r w:rsidRPr="00877156">
        <w:rPr>
          <w:rFonts w:ascii="Times New Roman" w:eastAsia="標楷體" w:hAnsi="Times New Roman"/>
          <w:szCs w:val="24"/>
        </w:rPr>
        <w:t>位以上教師或學生被中央流行疫情指揮中心列為確定病例者，全校停課。</w:t>
      </w:r>
    </w:p>
    <w:p w:rsidR="00877156" w:rsidRPr="00877156" w:rsidRDefault="00877156" w:rsidP="00877156">
      <w:pPr>
        <w:pStyle w:val="a3"/>
        <w:numPr>
          <w:ilvl w:val="0"/>
          <w:numId w:val="82"/>
        </w:numPr>
        <w:spacing w:line="0" w:lineRule="atLeast"/>
        <w:ind w:leftChars="0" w:left="1418" w:hanging="709"/>
        <w:rPr>
          <w:rFonts w:ascii="Times New Roman" w:eastAsia="標楷體" w:hAnsi="Times New Roman"/>
          <w:szCs w:val="24"/>
        </w:rPr>
      </w:pPr>
      <w:r w:rsidRPr="00877156">
        <w:rPr>
          <w:rFonts w:ascii="Times New Roman" w:eastAsia="標楷體" w:hAnsi="Times New Roman"/>
          <w:szCs w:val="24"/>
        </w:rPr>
        <w:t>停課期程以</w:t>
      </w:r>
      <w:r w:rsidRPr="00877156">
        <w:rPr>
          <w:rFonts w:ascii="Times New Roman" w:eastAsia="標楷體" w:hAnsi="Times New Roman"/>
          <w:szCs w:val="24"/>
        </w:rPr>
        <w:t>14</w:t>
      </w:r>
      <w:r w:rsidRPr="00877156">
        <w:rPr>
          <w:rFonts w:ascii="Times New Roman" w:eastAsia="標楷體" w:hAnsi="Times New Roman"/>
          <w:szCs w:val="24"/>
        </w:rPr>
        <w:t>天（含例假日）為原則，得視需要延長。</w:t>
      </w:r>
    </w:p>
    <w:p w:rsidR="00877156" w:rsidRPr="00877156" w:rsidRDefault="00877156" w:rsidP="00877156">
      <w:pPr>
        <w:spacing w:line="0" w:lineRule="atLeast"/>
        <w:rPr>
          <w:rFonts w:ascii="Times New Roman" w:eastAsia="標楷體" w:hAnsi="Times New Roman"/>
          <w:szCs w:val="24"/>
        </w:rPr>
      </w:pPr>
      <w:r w:rsidRPr="00877156">
        <w:rPr>
          <w:rFonts w:ascii="Times New Roman" w:eastAsia="標楷體" w:hAnsi="Times New Roman"/>
          <w:szCs w:val="24"/>
        </w:rPr>
        <w:t>六、停補課配套措施</w:t>
      </w:r>
    </w:p>
    <w:p w:rsidR="00877156" w:rsidRPr="00877156" w:rsidRDefault="00877156" w:rsidP="00877156">
      <w:pPr>
        <w:pStyle w:val="a3"/>
        <w:numPr>
          <w:ilvl w:val="0"/>
          <w:numId w:val="85"/>
        </w:numPr>
        <w:spacing w:line="0" w:lineRule="atLeast"/>
        <w:ind w:leftChars="0" w:left="1276" w:hanging="709"/>
        <w:rPr>
          <w:rFonts w:ascii="Times New Roman" w:eastAsia="標楷體" w:hAnsi="Times New Roman"/>
          <w:szCs w:val="24"/>
        </w:rPr>
      </w:pPr>
      <w:r w:rsidRPr="00877156">
        <w:rPr>
          <w:rFonts w:ascii="Times New Roman" w:eastAsia="標楷體" w:hAnsi="Times New Roman"/>
          <w:szCs w:val="24"/>
        </w:rPr>
        <w:t>教務處及各學系應建立新型冠狀病毒訊息停復補課網頁，告知學生因新型冠狀病毒肺炎停課期間相關訊息，各班導師應建置與學生聯絡方式，供停課期間聯繫。</w:t>
      </w:r>
    </w:p>
    <w:p w:rsidR="00877156" w:rsidRPr="00877156" w:rsidRDefault="00877156" w:rsidP="00877156">
      <w:pPr>
        <w:pStyle w:val="a3"/>
        <w:numPr>
          <w:ilvl w:val="0"/>
          <w:numId w:val="85"/>
        </w:numPr>
        <w:spacing w:line="0" w:lineRule="atLeast"/>
        <w:ind w:leftChars="0" w:left="1276" w:hanging="709"/>
        <w:rPr>
          <w:rFonts w:ascii="Times New Roman" w:eastAsia="標楷體" w:hAnsi="Times New Roman"/>
          <w:szCs w:val="24"/>
        </w:rPr>
      </w:pPr>
      <w:r w:rsidRPr="00877156">
        <w:rPr>
          <w:rFonts w:ascii="Times New Roman" w:eastAsia="標楷體" w:hAnsi="Times New Roman"/>
          <w:shd w:val="clear" w:color="auto" w:fill="FFFFFF"/>
        </w:rPr>
        <w:t>個別停課時</w:t>
      </w:r>
    </w:p>
    <w:p w:rsidR="00877156" w:rsidRPr="00877156" w:rsidRDefault="00877156" w:rsidP="00877156">
      <w:pPr>
        <w:spacing w:line="0" w:lineRule="atLeast"/>
        <w:ind w:leftChars="532" w:left="2283" w:hangingChars="419" w:hanging="1006"/>
        <w:rPr>
          <w:rFonts w:ascii="Times New Roman" w:eastAsia="標楷體" w:hAnsi="Times New Roman"/>
          <w:shd w:val="clear" w:color="auto" w:fill="FFFFFF"/>
        </w:rPr>
      </w:pPr>
      <w:r w:rsidRPr="00877156">
        <w:rPr>
          <w:rFonts w:ascii="Times New Roman" w:eastAsia="標楷體" w:hAnsi="Times New Roman"/>
          <w:shd w:val="clear" w:color="auto" w:fill="FFFFFF"/>
        </w:rPr>
        <w:t>1.</w:t>
      </w:r>
      <w:r w:rsidRPr="00877156">
        <w:rPr>
          <w:rFonts w:ascii="Times New Roman" w:eastAsia="標楷體" w:hAnsi="Times New Roman"/>
          <w:shd w:val="clear" w:color="auto" w:fill="FFFFFF"/>
        </w:rPr>
        <w:t>學生：運用網路學習輔導學生個人在家學習；由導師協調授課教師依教學進度將授課大綱、重點及教材上網，並告知學生</w:t>
      </w:r>
      <w:r w:rsidRPr="00877156">
        <w:rPr>
          <w:rFonts w:ascii="Times New Roman" w:eastAsia="標楷體" w:hAnsi="Times New Roman"/>
          <w:b/>
          <w:shd w:val="clear" w:color="auto" w:fill="FFFFFF"/>
        </w:rPr>
        <w:t>平</w:t>
      </w:r>
      <w:r w:rsidRPr="00877156">
        <w:rPr>
          <w:rFonts w:ascii="Times New Roman" w:eastAsia="標楷體" w:hAnsi="Times New Roman"/>
          <w:shd w:val="clear" w:color="auto" w:fill="FFFFFF"/>
        </w:rPr>
        <w:t>台網址及操作方法，鼓勵學生進行居家線上學習。授課教師應定期檢視學生線上學習資料。</w:t>
      </w:r>
    </w:p>
    <w:p w:rsidR="00877156" w:rsidRPr="00877156" w:rsidRDefault="00877156" w:rsidP="00877156">
      <w:pPr>
        <w:spacing w:line="0" w:lineRule="atLeast"/>
        <w:ind w:leftChars="1003" w:left="2407"/>
        <w:rPr>
          <w:rFonts w:ascii="Times New Roman" w:eastAsia="標楷體" w:hAnsi="Times New Roman"/>
          <w:shd w:val="clear" w:color="auto" w:fill="FFFFFF"/>
        </w:rPr>
      </w:pPr>
      <w:r w:rsidRPr="00877156">
        <w:rPr>
          <w:rFonts w:ascii="Times New Roman" w:eastAsia="標楷體" w:hAnsi="Times New Roman"/>
          <w:shd w:val="clear" w:color="auto" w:fill="FFFFFF"/>
        </w:rPr>
        <w:t>無上網設備者，應由導師或指定之班級同學採電話口頭方式進行課程說明並告知作業要求，協助其在家學習。</w:t>
      </w:r>
    </w:p>
    <w:p w:rsidR="00877156" w:rsidRPr="00877156" w:rsidRDefault="00877156" w:rsidP="00877156">
      <w:pPr>
        <w:spacing w:line="0" w:lineRule="atLeast"/>
        <w:ind w:leftChars="1004" w:left="2410"/>
        <w:rPr>
          <w:rFonts w:ascii="Times New Roman" w:eastAsia="標楷體" w:hAnsi="Times New Roman"/>
          <w:shd w:val="clear" w:color="auto" w:fill="FFFFFF"/>
        </w:rPr>
      </w:pPr>
      <w:r w:rsidRPr="00877156">
        <w:rPr>
          <w:rFonts w:ascii="Times New Roman" w:eastAsia="標楷體" w:hAnsi="Times New Roman"/>
          <w:shd w:val="clear" w:color="auto" w:fill="FFFFFF"/>
        </w:rPr>
        <w:t>學生請假缺課部份，俟返校後視其實際狀況，由授課教師安排補救教學。</w:t>
      </w:r>
    </w:p>
    <w:p w:rsidR="00877156" w:rsidRPr="00877156" w:rsidRDefault="00877156" w:rsidP="00877156">
      <w:pPr>
        <w:spacing w:line="0" w:lineRule="atLeast"/>
        <w:ind w:leftChars="1004" w:left="2412" w:hanging="2"/>
        <w:rPr>
          <w:rFonts w:ascii="Times New Roman" w:eastAsia="標楷體" w:hAnsi="Times New Roman"/>
          <w:shd w:val="clear" w:color="auto" w:fill="FFFFFF"/>
        </w:rPr>
      </w:pPr>
      <w:r w:rsidRPr="00877156">
        <w:rPr>
          <w:rFonts w:ascii="Times New Roman" w:eastAsia="標楷體" w:hAnsi="Times New Roman"/>
          <w:shd w:val="clear" w:color="auto" w:fill="FFFFFF"/>
        </w:rPr>
        <w:t>若無法於規定時間參加考試者，得以補考或其他補救措施處理科目成績，補考成績並按實際成績計算。</w:t>
      </w:r>
    </w:p>
    <w:p w:rsidR="00877156" w:rsidRPr="00877156" w:rsidRDefault="00877156" w:rsidP="00877156">
      <w:pPr>
        <w:spacing w:line="0" w:lineRule="atLeast"/>
        <w:ind w:leftChars="530" w:left="2282" w:hangingChars="421" w:hanging="1010"/>
        <w:rPr>
          <w:rFonts w:ascii="Times New Roman" w:eastAsia="標楷體" w:hAnsi="Times New Roman"/>
          <w:szCs w:val="24"/>
        </w:rPr>
      </w:pPr>
      <w:r w:rsidRPr="00877156">
        <w:rPr>
          <w:rFonts w:ascii="Times New Roman" w:eastAsia="標楷體" w:hAnsi="Times New Roman"/>
          <w:shd w:val="clear" w:color="auto" w:fill="FFFFFF"/>
        </w:rPr>
        <w:t>2.</w:t>
      </w:r>
      <w:r w:rsidRPr="00877156">
        <w:rPr>
          <w:rFonts w:ascii="Times New Roman" w:eastAsia="標楷體" w:hAnsi="Times New Roman"/>
          <w:shd w:val="clear" w:color="auto" w:fill="FFFFFF"/>
        </w:rPr>
        <w:t>教師：</w:t>
      </w:r>
      <w:r w:rsidRPr="00877156">
        <w:rPr>
          <w:rFonts w:ascii="Times New Roman" w:eastAsia="標楷體" w:hAnsi="Times New Roman"/>
          <w:szCs w:val="24"/>
        </w:rPr>
        <w:t>其所授課程由所屬院系所</w:t>
      </w:r>
      <w:r w:rsidRPr="00877156">
        <w:rPr>
          <w:rFonts w:ascii="Times New Roman" w:eastAsia="標楷體" w:hAnsi="Times New Roman"/>
          <w:szCs w:val="24"/>
        </w:rPr>
        <w:t>(</w:t>
      </w:r>
      <w:r w:rsidRPr="00877156">
        <w:rPr>
          <w:rFonts w:ascii="Times New Roman" w:eastAsia="標楷體" w:hAnsi="Times New Roman"/>
          <w:szCs w:val="24"/>
        </w:rPr>
        <w:t>含通識教育中心、語言中心）安排代課老師進行教學；或由教師於返校後二個月內或期末考後一週內完成補課；或由授課教師以同步或非同步教學方式進行。</w:t>
      </w:r>
    </w:p>
    <w:p w:rsidR="00877156" w:rsidRPr="00877156" w:rsidRDefault="00877156" w:rsidP="00877156">
      <w:pPr>
        <w:pStyle w:val="a3"/>
        <w:numPr>
          <w:ilvl w:val="0"/>
          <w:numId w:val="85"/>
        </w:numPr>
        <w:spacing w:line="0" w:lineRule="atLeast"/>
        <w:ind w:leftChars="0" w:left="1276" w:hanging="709"/>
        <w:rPr>
          <w:rFonts w:ascii="Times New Roman" w:eastAsia="標楷體" w:hAnsi="Times New Roman"/>
          <w:szCs w:val="24"/>
        </w:rPr>
      </w:pPr>
      <w:r w:rsidRPr="00877156">
        <w:rPr>
          <w:rFonts w:ascii="Times New Roman" w:eastAsia="標楷體" w:hAnsi="Times New Roman"/>
          <w:shd w:val="clear" w:color="auto" w:fill="FFFFFF"/>
        </w:rPr>
        <w:t>全班停課時</w:t>
      </w:r>
    </w:p>
    <w:p w:rsidR="00877156" w:rsidRPr="00877156" w:rsidRDefault="00877156" w:rsidP="00877156">
      <w:pPr>
        <w:pStyle w:val="a3"/>
        <w:spacing w:line="0" w:lineRule="atLeast"/>
        <w:ind w:leftChars="0" w:left="1276"/>
        <w:rPr>
          <w:rFonts w:ascii="Times New Roman" w:eastAsia="標楷體" w:hAnsi="Times New Roman"/>
          <w:szCs w:val="24"/>
        </w:rPr>
      </w:pPr>
      <w:r w:rsidRPr="00877156">
        <w:rPr>
          <w:rFonts w:ascii="Times New Roman" w:eastAsia="標楷體" w:hAnsi="Times New Roman"/>
          <w:shd w:val="clear" w:color="auto" w:fill="FFFFFF"/>
        </w:rPr>
        <w:t>以課程為單位，得採</w:t>
      </w:r>
      <w:r w:rsidRPr="00877156">
        <w:rPr>
          <w:rFonts w:ascii="Times New Roman" w:eastAsia="標楷體" w:hAnsi="Times New Roman"/>
          <w:shd w:val="clear" w:color="auto" w:fill="FFFFFF"/>
        </w:rPr>
        <w:t>1</w:t>
      </w:r>
      <w:r w:rsidRPr="00877156">
        <w:rPr>
          <w:rFonts w:ascii="Times New Roman" w:eastAsia="標楷體" w:hAnsi="Times New Roman"/>
          <w:shd w:val="clear" w:color="auto" w:fill="FFFFFF"/>
        </w:rPr>
        <w:t>學分</w:t>
      </w:r>
      <w:r w:rsidRPr="00877156">
        <w:rPr>
          <w:rFonts w:ascii="Times New Roman" w:eastAsia="標楷體" w:hAnsi="Times New Roman"/>
          <w:shd w:val="clear" w:color="auto" w:fill="FFFFFF"/>
        </w:rPr>
        <w:t>18</w:t>
      </w:r>
      <w:r w:rsidRPr="00877156">
        <w:rPr>
          <w:rFonts w:ascii="Times New Roman" w:eastAsia="標楷體" w:hAnsi="Times New Roman"/>
          <w:shd w:val="clear" w:color="auto" w:fill="FFFFFF"/>
        </w:rPr>
        <w:t>小時彈性修課，由授課教師自行以班級導師時間、空堂時段及週六例假日進行補課為原則，必要時得彈性調整寒暑假期。各科目補課時段，統一由班級導師與授課教師協調安排後，將補課計畫送教務處核可後實施。</w:t>
      </w:r>
    </w:p>
    <w:p w:rsidR="00877156" w:rsidRPr="00877156" w:rsidRDefault="00877156" w:rsidP="00877156">
      <w:pPr>
        <w:pStyle w:val="a3"/>
        <w:numPr>
          <w:ilvl w:val="0"/>
          <w:numId w:val="85"/>
        </w:numPr>
        <w:spacing w:line="0" w:lineRule="atLeast"/>
        <w:ind w:leftChars="0" w:left="1276" w:hanging="709"/>
        <w:rPr>
          <w:rFonts w:ascii="Times New Roman" w:eastAsia="標楷體" w:hAnsi="Times New Roman"/>
          <w:szCs w:val="24"/>
        </w:rPr>
      </w:pPr>
      <w:r w:rsidRPr="00877156">
        <w:rPr>
          <w:rFonts w:ascii="Times New Roman" w:eastAsia="標楷體" w:hAnsi="Times New Roman"/>
          <w:shd w:val="clear" w:color="auto" w:fill="FFFFFF"/>
        </w:rPr>
        <w:t>全校停課時</w:t>
      </w:r>
    </w:p>
    <w:p w:rsidR="00877156" w:rsidRPr="00877156" w:rsidRDefault="00877156" w:rsidP="00877156">
      <w:pPr>
        <w:pStyle w:val="a3"/>
        <w:spacing w:line="0" w:lineRule="atLeast"/>
        <w:ind w:leftChars="0" w:left="1276"/>
        <w:rPr>
          <w:rFonts w:ascii="Times New Roman" w:eastAsia="標楷體" w:hAnsi="Times New Roman"/>
          <w:szCs w:val="24"/>
        </w:rPr>
      </w:pPr>
      <w:r w:rsidRPr="00877156">
        <w:rPr>
          <w:rFonts w:ascii="Times New Roman" w:eastAsia="標楷體" w:hAnsi="Times New Roman"/>
          <w:shd w:val="clear" w:color="auto" w:fill="FFFFFF"/>
        </w:rPr>
        <w:t>由於全校停課導致學期上課週數未達十八週時，將由學校統一安排補課，必要時得延後期中、期末考試日期，並彈性調整寒暑假期。</w:t>
      </w:r>
    </w:p>
    <w:p w:rsidR="00877156" w:rsidRPr="00877156" w:rsidRDefault="00877156" w:rsidP="00877156">
      <w:pPr>
        <w:pStyle w:val="a3"/>
        <w:numPr>
          <w:ilvl w:val="0"/>
          <w:numId w:val="85"/>
        </w:numPr>
        <w:spacing w:line="0" w:lineRule="atLeast"/>
        <w:ind w:leftChars="0" w:left="1276" w:hanging="709"/>
        <w:rPr>
          <w:rFonts w:ascii="Times New Roman" w:eastAsia="標楷體" w:hAnsi="Times New Roman"/>
          <w:szCs w:val="24"/>
        </w:rPr>
      </w:pPr>
      <w:r w:rsidRPr="00877156">
        <w:rPr>
          <w:rFonts w:ascii="Times New Roman" w:eastAsia="標楷體" w:hAnsi="Times New Roman"/>
          <w:shd w:val="clear" w:color="auto" w:fill="FFFFFF"/>
        </w:rPr>
        <w:t>全國停課時</w:t>
      </w:r>
    </w:p>
    <w:p w:rsidR="00877156" w:rsidRPr="00877156" w:rsidRDefault="00877156" w:rsidP="00877156">
      <w:pPr>
        <w:pStyle w:val="a3"/>
        <w:spacing w:line="0" w:lineRule="atLeast"/>
        <w:ind w:leftChars="0" w:left="1276"/>
        <w:rPr>
          <w:rFonts w:ascii="Times New Roman" w:eastAsia="標楷體" w:hAnsi="Times New Roman"/>
          <w:szCs w:val="24"/>
        </w:rPr>
      </w:pPr>
      <w:r w:rsidRPr="00877156">
        <w:rPr>
          <w:rFonts w:ascii="Times New Roman" w:eastAsia="標楷體" w:hAnsi="Times New Roman"/>
          <w:shd w:val="clear" w:color="auto" w:fill="FFFFFF"/>
        </w:rPr>
        <w:t>由教育部主導辦理疫情控制及學生學習相關措施，本校配合利用學校網路公告、傳遞相關補課資訊。</w:t>
      </w:r>
    </w:p>
    <w:p w:rsidR="00877156" w:rsidRPr="00877156" w:rsidRDefault="00877156" w:rsidP="00877156">
      <w:pPr>
        <w:spacing w:line="0" w:lineRule="atLeast"/>
        <w:rPr>
          <w:rFonts w:ascii="Times New Roman" w:eastAsia="標楷體" w:hAnsi="Times New Roman"/>
          <w:szCs w:val="24"/>
        </w:rPr>
      </w:pPr>
      <w:r w:rsidRPr="00877156">
        <w:rPr>
          <w:rFonts w:ascii="Times New Roman" w:eastAsia="標楷體" w:hAnsi="Times New Roman"/>
          <w:szCs w:val="24"/>
        </w:rPr>
        <w:t>七、復課原則</w:t>
      </w:r>
    </w:p>
    <w:p w:rsidR="00877156" w:rsidRPr="00877156" w:rsidRDefault="00877156" w:rsidP="00877156">
      <w:pPr>
        <w:spacing w:line="0" w:lineRule="atLeast"/>
        <w:ind w:leftChars="236" w:left="1130" w:hangingChars="235" w:hanging="564"/>
        <w:rPr>
          <w:rFonts w:ascii="標楷體" w:eastAsia="標楷體" w:hAnsi="標楷體"/>
          <w:szCs w:val="24"/>
        </w:rPr>
      </w:pPr>
      <w:r w:rsidRPr="00877156">
        <w:rPr>
          <w:rFonts w:ascii="標楷體" w:eastAsia="標楷體" w:hAnsi="標楷體"/>
          <w:szCs w:val="24"/>
        </w:rPr>
        <w:t>(一)</w:t>
      </w:r>
      <w:r w:rsidRPr="00877156">
        <w:rPr>
          <w:rFonts w:ascii="標楷體" w:eastAsia="標楷體" w:hAnsi="標楷體" w:hint="eastAsia"/>
          <w:szCs w:val="24"/>
        </w:rPr>
        <w:t xml:space="preserve"> </w:t>
      </w:r>
      <w:r w:rsidRPr="00877156">
        <w:rPr>
          <w:rFonts w:ascii="標楷體" w:eastAsia="標楷體" w:hAnsi="標楷體"/>
          <w:szCs w:val="24"/>
        </w:rPr>
        <w:t>疑似病例或與確定病例接觸之教師或學生，居家隔離期滿，確認無症狀解除隔離後，相關課程復課。</w:t>
      </w:r>
    </w:p>
    <w:p w:rsidR="00877156" w:rsidRPr="00877156" w:rsidRDefault="00877156" w:rsidP="00877156">
      <w:pPr>
        <w:spacing w:line="0" w:lineRule="atLeast"/>
        <w:ind w:leftChars="236" w:left="1132" w:hangingChars="236" w:hanging="566"/>
        <w:rPr>
          <w:rFonts w:ascii="Times New Roman" w:eastAsia="標楷體" w:hAnsi="Times New Roman"/>
          <w:szCs w:val="24"/>
        </w:rPr>
      </w:pPr>
      <w:r w:rsidRPr="00877156">
        <w:rPr>
          <w:rFonts w:ascii="標楷體" w:eastAsia="標楷體" w:hAnsi="標楷體"/>
          <w:szCs w:val="24"/>
        </w:rPr>
        <w:t>(二)</w:t>
      </w:r>
      <w:r w:rsidRPr="00877156">
        <w:rPr>
          <w:rFonts w:ascii="標楷體" w:eastAsia="標楷體" w:hAnsi="標楷體" w:hint="eastAsia"/>
          <w:szCs w:val="24"/>
        </w:rPr>
        <w:t xml:space="preserve"> </w:t>
      </w:r>
      <w:r w:rsidRPr="00877156">
        <w:rPr>
          <w:rFonts w:ascii="標楷體" w:eastAsia="標楷體" w:hAnsi="標楷體"/>
          <w:szCs w:val="24"/>
        </w:rPr>
        <w:t>確定病例之教師或學生，於痊癒後，相關課程復課；或經通報教育主管機關後，全</w:t>
      </w:r>
      <w:r w:rsidRPr="00877156">
        <w:rPr>
          <w:rFonts w:ascii="Times New Roman" w:eastAsia="標楷體" w:hAnsi="Times New Roman"/>
          <w:szCs w:val="24"/>
        </w:rPr>
        <w:t>校復課。</w:t>
      </w:r>
    </w:p>
    <w:p w:rsidR="00877156" w:rsidRPr="00877156" w:rsidRDefault="00877156" w:rsidP="00877156">
      <w:pPr>
        <w:spacing w:line="0" w:lineRule="atLeast"/>
        <w:rPr>
          <w:rFonts w:ascii="Times New Roman" w:eastAsia="標楷體" w:hAnsi="Times New Roman"/>
          <w:szCs w:val="24"/>
        </w:rPr>
      </w:pPr>
      <w:r w:rsidRPr="00877156">
        <w:rPr>
          <w:rFonts w:ascii="Times New Roman" w:eastAsia="標楷體" w:hAnsi="Times New Roman"/>
          <w:szCs w:val="24"/>
        </w:rPr>
        <w:t>八、考試：</w:t>
      </w:r>
    </w:p>
    <w:p w:rsidR="00877156" w:rsidRPr="00877156" w:rsidRDefault="00877156" w:rsidP="00877156">
      <w:pPr>
        <w:spacing w:line="0" w:lineRule="atLeast"/>
        <w:ind w:leftChars="237" w:left="1275" w:hangingChars="294" w:hanging="706"/>
        <w:rPr>
          <w:rFonts w:ascii="標楷體" w:eastAsia="標楷體" w:hAnsi="標楷體"/>
          <w:szCs w:val="24"/>
        </w:rPr>
      </w:pPr>
      <w:r w:rsidRPr="00877156">
        <w:rPr>
          <w:rFonts w:ascii="標楷體" w:eastAsia="標楷體" w:hAnsi="標楷體"/>
          <w:szCs w:val="24"/>
        </w:rPr>
        <w:t>(一)</w:t>
      </w:r>
      <w:r w:rsidRPr="00877156">
        <w:rPr>
          <w:rFonts w:ascii="標楷體" w:eastAsia="標楷體" w:hAnsi="標楷體" w:hint="eastAsia"/>
          <w:szCs w:val="24"/>
        </w:rPr>
        <w:t xml:space="preserve"> </w:t>
      </w:r>
      <w:r w:rsidRPr="00877156">
        <w:rPr>
          <w:rFonts w:ascii="標楷體" w:eastAsia="標楷體" w:hAnsi="標楷體"/>
          <w:szCs w:val="24"/>
        </w:rPr>
        <w:t>學生個人因武漢肺炎因素居家隔離期間如遇期中、期末考試含畢業考，經核准請假者，俟其復課返校後由註課組安排補考教室並由授課教師命題補考。</w:t>
      </w:r>
    </w:p>
    <w:p w:rsidR="00877156" w:rsidRPr="00877156" w:rsidRDefault="00877156" w:rsidP="00877156">
      <w:pPr>
        <w:spacing w:line="0" w:lineRule="atLeast"/>
        <w:ind w:leftChars="237" w:left="1275" w:hangingChars="294" w:hanging="706"/>
        <w:rPr>
          <w:rFonts w:ascii="標楷體" w:eastAsia="標楷體" w:hAnsi="標楷體"/>
          <w:szCs w:val="24"/>
        </w:rPr>
      </w:pPr>
      <w:r w:rsidRPr="00877156">
        <w:rPr>
          <w:rFonts w:ascii="標楷體" w:eastAsia="標楷體" w:hAnsi="標楷體"/>
          <w:szCs w:val="24"/>
        </w:rPr>
        <w:t>(二)</w:t>
      </w:r>
      <w:r w:rsidRPr="00877156">
        <w:rPr>
          <w:rFonts w:ascii="標楷體" w:eastAsia="標楷體" w:hAnsi="標楷體" w:hint="eastAsia"/>
          <w:szCs w:val="24"/>
        </w:rPr>
        <w:t xml:space="preserve"> </w:t>
      </w:r>
      <w:r w:rsidRPr="00877156">
        <w:rPr>
          <w:rFonts w:ascii="標楷體" w:eastAsia="標楷體" w:hAnsi="標楷體"/>
          <w:szCs w:val="24"/>
        </w:rPr>
        <w:t>班級停課期間如遇期中、期末考試（含畢業考），該班考試時間依實際補課情況，授權任課教師自行安排。</w:t>
      </w:r>
    </w:p>
    <w:p w:rsidR="00877156" w:rsidRPr="00877156" w:rsidRDefault="00877156" w:rsidP="00877156">
      <w:pPr>
        <w:spacing w:line="0" w:lineRule="atLeast"/>
        <w:ind w:leftChars="237" w:left="1275" w:hangingChars="294" w:hanging="706"/>
        <w:rPr>
          <w:rFonts w:ascii="標楷體" w:eastAsia="標楷體" w:hAnsi="標楷體"/>
          <w:szCs w:val="24"/>
        </w:rPr>
      </w:pPr>
      <w:r w:rsidRPr="00877156">
        <w:rPr>
          <w:rFonts w:ascii="標楷體" w:eastAsia="標楷體" w:hAnsi="標楷體"/>
          <w:szCs w:val="24"/>
        </w:rPr>
        <w:t>(三)</w:t>
      </w:r>
      <w:r w:rsidRPr="00877156">
        <w:rPr>
          <w:rFonts w:ascii="標楷體" w:eastAsia="標楷體" w:hAnsi="標楷體" w:hint="eastAsia"/>
          <w:szCs w:val="24"/>
        </w:rPr>
        <w:t xml:space="preserve"> </w:t>
      </w:r>
      <w:r w:rsidRPr="00877156">
        <w:rPr>
          <w:rFonts w:ascii="標楷體" w:eastAsia="標楷體" w:hAnsi="標楷體"/>
          <w:szCs w:val="24"/>
        </w:rPr>
        <w:t>全校停課時，期中、期末考試（含畢業考）時間一併順延並由學校另行統一公告。</w:t>
      </w:r>
    </w:p>
    <w:p w:rsidR="00877156" w:rsidRPr="00877156" w:rsidRDefault="00877156" w:rsidP="00877156">
      <w:pPr>
        <w:spacing w:line="0" w:lineRule="atLeast"/>
        <w:rPr>
          <w:rFonts w:ascii="Times New Roman" w:eastAsia="標楷體" w:hAnsi="Times New Roman"/>
          <w:shd w:val="clear" w:color="auto" w:fill="FFFFFF"/>
        </w:rPr>
      </w:pPr>
      <w:r w:rsidRPr="00877156">
        <w:rPr>
          <w:rFonts w:ascii="Times New Roman" w:eastAsia="標楷體" w:hAnsi="Times New Roman"/>
          <w:shd w:val="clear" w:color="auto" w:fill="FFFFFF"/>
        </w:rPr>
        <w:t>九、學生校外實習防疫應變措施</w:t>
      </w:r>
    </w:p>
    <w:p w:rsidR="00877156" w:rsidRPr="00877156" w:rsidRDefault="00877156" w:rsidP="00877156">
      <w:pPr>
        <w:spacing w:line="0" w:lineRule="atLeast"/>
        <w:ind w:leftChars="236" w:left="1070" w:hangingChars="210" w:hanging="504"/>
        <w:rPr>
          <w:rFonts w:ascii="標楷體" w:eastAsia="標楷體" w:hAnsi="標楷體"/>
          <w:shd w:val="clear" w:color="auto" w:fill="FFFFFF"/>
        </w:rPr>
      </w:pPr>
      <w:r w:rsidRPr="00877156">
        <w:rPr>
          <w:rFonts w:ascii="標楷體" w:eastAsia="標楷體" w:hAnsi="標楷體"/>
          <w:shd w:val="clear" w:color="auto" w:fill="FFFFFF"/>
        </w:rPr>
        <w:t>(一)各系所</w:t>
      </w:r>
    </w:p>
    <w:p w:rsidR="00877156" w:rsidRPr="00877156" w:rsidRDefault="00877156" w:rsidP="00877156">
      <w:pPr>
        <w:spacing w:line="0" w:lineRule="atLeast"/>
        <w:ind w:leftChars="472" w:left="1417" w:hanging="284"/>
        <w:rPr>
          <w:rFonts w:ascii="標楷體" w:eastAsia="標楷體" w:hAnsi="標楷體"/>
          <w:shd w:val="clear" w:color="auto" w:fill="FFFFFF"/>
        </w:rPr>
      </w:pPr>
      <w:r w:rsidRPr="00877156">
        <w:rPr>
          <w:rFonts w:ascii="標楷體" w:eastAsia="標楷體" w:hAnsi="標楷體"/>
          <w:shd w:val="clear" w:color="auto" w:fill="FFFFFF"/>
        </w:rPr>
        <w:t>1.實習前各系應了解全系實習生過年期間的出入境史；特別掌握及追蹤由中港澳返台本地生及境外生，因配合政策居家檢疫14天，始可至機構進行校外實習，至於結束時間是否延長，請各系協助實習生與機構進行協商，作法如下：</w:t>
      </w:r>
    </w:p>
    <w:p w:rsidR="00877156" w:rsidRPr="00877156" w:rsidRDefault="00877156" w:rsidP="00877156">
      <w:pPr>
        <w:spacing w:line="0" w:lineRule="atLeast"/>
        <w:ind w:leftChars="591" w:left="1841" w:hanging="423"/>
        <w:rPr>
          <w:rFonts w:ascii="標楷體" w:eastAsia="標楷體" w:hAnsi="標楷體"/>
          <w:shd w:val="clear" w:color="auto" w:fill="FFFFFF"/>
        </w:rPr>
      </w:pPr>
      <w:r w:rsidRPr="00877156">
        <w:rPr>
          <w:rFonts w:ascii="標楷體" w:eastAsia="標楷體" w:hAnsi="標楷體"/>
          <w:shd w:val="clear" w:color="auto" w:fill="FFFFFF"/>
        </w:rPr>
        <w:t>(1)</w:t>
      </w:r>
      <w:r w:rsidRPr="00877156">
        <w:rPr>
          <w:rFonts w:ascii="標楷體" w:eastAsia="標楷體" w:hAnsi="標楷體" w:hint="eastAsia"/>
          <w:shd w:val="clear" w:color="auto" w:fill="FFFFFF"/>
        </w:rPr>
        <w:t xml:space="preserve"> </w:t>
      </w:r>
      <w:r w:rsidRPr="00877156">
        <w:rPr>
          <w:rFonts w:ascii="標楷體" w:eastAsia="標楷體" w:hAnsi="標楷體"/>
          <w:shd w:val="clear" w:color="auto" w:fill="FFFFFF"/>
        </w:rPr>
        <w:t>檢附證明向機構請假，並不得計為實習成績扣分參考，實習結束時間依照合約原訂日期。</w:t>
      </w:r>
    </w:p>
    <w:p w:rsidR="00877156" w:rsidRPr="00877156" w:rsidRDefault="00877156" w:rsidP="00877156">
      <w:pPr>
        <w:spacing w:line="0" w:lineRule="atLeast"/>
        <w:ind w:leftChars="591" w:left="1841" w:hanging="423"/>
        <w:rPr>
          <w:rFonts w:ascii="標楷體" w:eastAsia="標楷體" w:hAnsi="標楷體"/>
          <w:shd w:val="clear" w:color="auto" w:fill="FFFFFF"/>
        </w:rPr>
      </w:pPr>
      <w:r w:rsidRPr="00877156">
        <w:rPr>
          <w:rFonts w:ascii="標楷體" w:eastAsia="標楷體" w:hAnsi="標楷體"/>
          <w:shd w:val="clear" w:color="auto" w:fill="FFFFFF"/>
        </w:rPr>
        <w:t>(2)</w:t>
      </w:r>
      <w:r w:rsidRPr="00877156">
        <w:rPr>
          <w:rFonts w:ascii="標楷體" w:eastAsia="標楷體" w:hAnsi="標楷體" w:hint="eastAsia"/>
          <w:shd w:val="clear" w:color="auto" w:fill="FFFFFF"/>
        </w:rPr>
        <w:t xml:space="preserve"> </w:t>
      </w:r>
      <w:r w:rsidRPr="00877156">
        <w:rPr>
          <w:rFonts w:ascii="標楷體" w:eastAsia="標楷體" w:hAnsi="標楷體"/>
          <w:szCs w:val="24"/>
          <w:shd w:val="clear" w:color="auto" w:fill="FFFFFF"/>
        </w:rPr>
        <w:t>由系上發文給實習機構，載明「</w:t>
      </w:r>
      <w:r w:rsidRPr="00877156">
        <w:rPr>
          <w:rFonts w:ascii="標楷體" w:eastAsia="標楷體" w:hAnsi="標楷體"/>
          <w:szCs w:val="24"/>
        </w:rPr>
        <w:t>學生因自主管理14天導致變更合約起迄時間，因而延後實習結束時間」；此作法須同時向保險公司辦理延長實習意外險期間。</w:t>
      </w:r>
    </w:p>
    <w:p w:rsidR="00877156" w:rsidRPr="00877156" w:rsidRDefault="00877156" w:rsidP="00877156">
      <w:pPr>
        <w:spacing w:line="0" w:lineRule="atLeast"/>
        <w:ind w:leftChars="472" w:left="1559" w:hanging="426"/>
        <w:rPr>
          <w:rFonts w:ascii="標楷體" w:eastAsia="標楷體" w:hAnsi="標楷體"/>
          <w:shd w:val="clear" w:color="auto" w:fill="FFFFFF"/>
        </w:rPr>
      </w:pPr>
      <w:r w:rsidRPr="00877156">
        <w:rPr>
          <w:rFonts w:ascii="標楷體" w:eastAsia="標楷體" w:hAnsi="標楷體"/>
          <w:shd w:val="clear" w:color="auto" w:fill="FFFFFF"/>
        </w:rPr>
        <w:t>2.各系應審慎評估及安排實習場所，因防疫要求或至有感染疫情場域(國家)疑慮實習者，可暫停實習，若因此未能完成列為畢業條件之校外實習課程時，請各系討論替代方案【例如：減少實習時數或由系上安排學生修習其他替代課程(例如：實務專題或專題製作)】並通過系上相關會議。</w:t>
      </w:r>
    </w:p>
    <w:p w:rsidR="00877156" w:rsidRPr="00877156" w:rsidRDefault="00877156" w:rsidP="00877156">
      <w:pPr>
        <w:spacing w:line="0" w:lineRule="atLeast"/>
        <w:ind w:leftChars="472" w:left="1558" w:hanging="425"/>
        <w:rPr>
          <w:rFonts w:ascii="標楷體" w:eastAsia="標楷體" w:hAnsi="標楷體"/>
          <w:shd w:val="clear" w:color="auto" w:fill="FFFFFF"/>
        </w:rPr>
      </w:pPr>
      <w:r w:rsidRPr="00877156">
        <w:rPr>
          <w:rFonts w:ascii="標楷體" w:eastAsia="標楷體" w:hAnsi="標楷體"/>
          <w:shd w:val="clear" w:color="auto" w:fill="FFFFFF"/>
        </w:rPr>
        <w:t>3.</w:t>
      </w:r>
      <w:r w:rsidRPr="00877156">
        <w:rPr>
          <w:rFonts w:ascii="標楷體" w:eastAsia="標楷體" w:hAnsi="標楷體"/>
          <w:kern w:val="0"/>
          <w:szCs w:val="24"/>
        </w:rPr>
        <w:t>實習過程中，如因疫情或其他特殊問題需調整或提前終止實習，對於學生實習時數不足之部分，</w:t>
      </w:r>
      <w:r w:rsidRPr="00877156">
        <w:rPr>
          <w:rFonts w:ascii="標楷體" w:eastAsia="標楷體" w:hAnsi="標楷體"/>
          <w:shd w:val="clear" w:color="auto" w:fill="FFFFFF"/>
        </w:rPr>
        <w:t>請各系討論替代方案【例如：減少實習時數或由系上安排學生修習其他替代課程(例如：實務專題或專題製作)】並通過系上相關會議</w:t>
      </w:r>
      <w:r w:rsidRPr="00877156">
        <w:rPr>
          <w:rFonts w:ascii="標楷體" w:eastAsia="標楷體" w:hAnsi="標楷體"/>
          <w:kern w:val="0"/>
          <w:szCs w:val="24"/>
        </w:rPr>
        <w:t>，以確保學生實習之學分數。</w:t>
      </w:r>
    </w:p>
    <w:p w:rsidR="00877156" w:rsidRPr="00877156" w:rsidRDefault="00877156" w:rsidP="00877156">
      <w:pPr>
        <w:spacing w:line="0" w:lineRule="atLeast"/>
        <w:ind w:firstLineChars="262" w:firstLine="629"/>
        <w:rPr>
          <w:rFonts w:ascii="標楷體" w:eastAsia="標楷體" w:hAnsi="標楷體"/>
          <w:shd w:val="clear" w:color="auto" w:fill="FFFFFF"/>
        </w:rPr>
      </w:pPr>
      <w:r w:rsidRPr="00877156">
        <w:rPr>
          <w:rFonts w:ascii="標楷體" w:eastAsia="標楷體" w:hAnsi="標楷體"/>
          <w:shd w:val="clear" w:color="auto" w:fill="FFFFFF"/>
        </w:rPr>
        <w:t>(二)產業學院</w:t>
      </w:r>
    </w:p>
    <w:p w:rsidR="00877156" w:rsidRPr="00877156" w:rsidRDefault="00877156" w:rsidP="00877156">
      <w:pPr>
        <w:spacing w:line="0" w:lineRule="atLeast"/>
        <w:ind w:leftChars="472" w:left="1417" w:hanging="284"/>
        <w:rPr>
          <w:rFonts w:ascii="標楷體" w:eastAsia="標楷體" w:hAnsi="標楷體"/>
          <w:shd w:val="clear" w:color="auto" w:fill="FFFFFF"/>
        </w:rPr>
      </w:pPr>
      <w:r w:rsidRPr="00877156">
        <w:rPr>
          <w:rFonts w:ascii="標楷體" w:eastAsia="標楷體" w:hAnsi="標楷體"/>
          <w:shd w:val="clear" w:color="auto" w:fill="FFFFFF"/>
        </w:rPr>
        <w:t>1.產業學院就業學程所屬實習課程，若學生於加退選時間進行退選，</w:t>
      </w:r>
      <w:r w:rsidRPr="00877156">
        <w:rPr>
          <w:rFonts w:ascii="標楷體" w:eastAsia="標楷體" w:hAnsi="標楷體" w:hint="eastAsia"/>
          <w:shd w:val="clear" w:color="auto" w:fill="FFFFFF"/>
        </w:rPr>
        <w:t>本校學生</w:t>
      </w:r>
      <w:r w:rsidRPr="00877156">
        <w:rPr>
          <w:rFonts w:ascii="標楷體" w:eastAsia="標楷體" w:hAnsi="標楷體"/>
          <w:shd w:val="clear" w:color="auto" w:fill="FFFFFF"/>
        </w:rPr>
        <w:t>生涯</w:t>
      </w:r>
      <w:r w:rsidRPr="00877156">
        <w:rPr>
          <w:rFonts w:ascii="標楷體" w:eastAsia="標楷體" w:hAnsi="標楷體" w:hint="eastAsia"/>
          <w:shd w:val="clear" w:color="auto" w:fill="FFFFFF"/>
        </w:rPr>
        <w:t>發展</w:t>
      </w:r>
      <w:r w:rsidRPr="00877156">
        <w:rPr>
          <w:rFonts w:ascii="標楷體" w:eastAsia="標楷體" w:hAnsi="標楷體"/>
          <w:shd w:val="clear" w:color="auto" w:fill="FFFFFF"/>
        </w:rPr>
        <w:t>中心</w:t>
      </w:r>
      <w:r w:rsidRPr="00877156">
        <w:rPr>
          <w:rFonts w:ascii="標楷體" w:eastAsia="標楷體" w:hAnsi="標楷體" w:hint="eastAsia"/>
          <w:shd w:val="clear" w:color="auto" w:fill="FFFFFF"/>
        </w:rPr>
        <w:t>(以下簡稱生涯中心)</w:t>
      </w:r>
      <w:r w:rsidRPr="00877156">
        <w:rPr>
          <w:rFonts w:ascii="標楷體" w:eastAsia="標楷體" w:hAnsi="標楷體"/>
          <w:shd w:val="clear" w:color="auto" w:fill="FFFFFF"/>
        </w:rPr>
        <w:t>將輔導學生改選其他課程，加退選後修習學分數未達15學分者，將輔導學生補選課程；另若因學生退選導致課程開課不足10人修課，生涯中心亦會考量開課需要，依規定辦理課程停開作業並輔導學生進行課程補選。</w:t>
      </w:r>
    </w:p>
    <w:p w:rsidR="00877156" w:rsidRPr="00877156" w:rsidRDefault="00877156" w:rsidP="00877156">
      <w:pPr>
        <w:spacing w:line="0" w:lineRule="atLeast"/>
        <w:ind w:leftChars="472" w:left="1417" w:hanging="284"/>
        <w:rPr>
          <w:rFonts w:ascii="標楷體" w:eastAsia="標楷體" w:hAnsi="標楷體"/>
          <w:shd w:val="clear" w:color="auto" w:fill="FFFFFF"/>
        </w:rPr>
      </w:pPr>
      <w:r w:rsidRPr="00877156">
        <w:rPr>
          <w:rFonts w:ascii="標楷體" w:eastAsia="標楷體" w:hAnsi="標楷體"/>
          <w:shd w:val="clear" w:color="auto" w:fill="FFFFFF"/>
        </w:rPr>
        <w:t>2.大四應屆學生，若因退選就業學程所屬實習課程，導致學分數不足者，生涯中心將與系所協調安排其他替代課程，以利學生完成修業。</w:t>
      </w:r>
    </w:p>
    <w:p w:rsidR="00877156" w:rsidRPr="00877156" w:rsidRDefault="00877156" w:rsidP="00877156">
      <w:pPr>
        <w:spacing w:line="0" w:lineRule="atLeast"/>
        <w:ind w:leftChars="473" w:left="1385" w:hangingChars="104" w:hanging="250"/>
        <w:rPr>
          <w:rFonts w:ascii="標楷體" w:eastAsia="標楷體" w:hAnsi="標楷體"/>
          <w:shd w:val="clear" w:color="auto" w:fill="FFFFFF"/>
        </w:rPr>
      </w:pPr>
      <w:r w:rsidRPr="00877156">
        <w:rPr>
          <w:rFonts w:ascii="標楷體" w:eastAsia="標楷體" w:hAnsi="標楷體"/>
          <w:shd w:val="clear" w:color="auto" w:fill="FFFFFF"/>
        </w:rPr>
        <w:t>3.若因實習場所有新型冠狀病毒武漢肺炎感染個案發生或學生本人為確診病例者，應立即終止實習，生涯中心將與系所協調安排其他替代課程或酌減實習時數。</w:t>
      </w:r>
    </w:p>
    <w:p w:rsidR="00877156" w:rsidRPr="00877156" w:rsidRDefault="00877156" w:rsidP="00877156">
      <w:pPr>
        <w:spacing w:line="0" w:lineRule="atLeast"/>
        <w:rPr>
          <w:rFonts w:ascii="標楷體" w:eastAsia="標楷體" w:hAnsi="標楷體"/>
          <w:color w:val="FF0000"/>
          <w:shd w:val="clear" w:color="auto" w:fill="FFFFFF"/>
        </w:rPr>
      </w:pPr>
      <w:r w:rsidRPr="00877156">
        <w:rPr>
          <w:rFonts w:ascii="標楷體" w:eastAsia="標楷體" w:hAnsi="標楷體" w:hint="eastAsia"/>
          <w:color w:val="FF0000"/>
          <w:shd w:val="clear" w:color="auto" w:fill="FFFFFF"/>
        </w:rPr>
        <w:t>十、其他</w:t>
      </w:r>
    </w:p>
    <w:p w:rsidR="00877156" w:rsidRPr="00877156" w:rsidRDefault="00877156" w:rsidP="00877156">
      <w:pPr>
        <w:spacing w:line="0" w:lineRule="atLeast"/>
        <w:ind w:leftChars="236" w:left="566"/>
        <w:rPr>
          <w:rFonts w:ascii="標楷體" w:eastAsia="標楷體" w:hAnsi="標楷體"/>
          <w:color w:val="FF0000"/>
          <w:shd w:val="clear" w:color="auto" w:fill="FFFFFF"/>
        </w:rPr>
      </w:pPr>
      <w:r w:rsidRPr="00877156">
        <w:rPr>
          <w:rFonts w:ascii="標楷體" w:eastAsia="標楷體" w:hAnsi="標楷體" w:hint="eastAsia"/>
          <w:color w:val="FF0000"/>
          <w:shd w:val="clear" w:color="auto" w:fill="FFFFFF"/>
        </w:rPr>
        <w:t>開學後，請各系所協助清點有那些課程是本地生或境外生已選課，但因疫情影響無法來上課，並請協調該課程任課教師依</w:t>
      </w:r>
      <w:r w:rsidRPr="00877156">
        <w:rPr>
          <w:rFonts w:ascii="標楷體" w:eastAsia="標楷體" w:hAnsi="標楷體"/>
          <w:color w:val="FF0000"/>
          <w:shd w:val="clear" w:color="auto" w:fill="FFFFFF"/>
        </w:rPr>
        <w:t>教學進度將授課大綱、重點及教材上網，並告知學生</w:t>
      </w:r>
      <w:r w:rsidRPr="00877156">
        <w:rPr>
          <w:rFonts w:ascii="標楷體" w:eastAsia="標楷體" w:hAnsi="標楷體"/>
          <w:b/>
          <w:color w:val="FF0000"/>
          <w:shd w:val="clear" w:color="auto" w:fill="FFFFFF"/>
        </w:rPr>
        <w:t>平</w:t>
      </w:r>
      <w:r w:rsidRPr="00877156">
        <w:rPr>
          <w:rFonts w:ascii="標楷體" w:eastAsia="標楷體" w:hAnsi="標楷體"/>
          <w:color w:val="FF0000"/>
          <w:shd w:val="clear" w:color="auto" w:fill="FFFFFF"/>
        </w:rPr>
        <w:t>台網址及操作方法，鼓勵學生進行居家線上學習</w:t>
      </w:r>
      <w:r w:rsidRPr="00877156">
        <w:rPr>
          <w:rFonts w:ascii="標楷體" w:eastAsia="標楷體" w:hAnsi="標楷體" w:hint="eastAsia"/>
          <w:color w:val="FF0000"/>
          <w:shd w:val="clear" w:color="auto" w:fill="FFFFFF"/>
        </w:rPr>
        <w:t>，並</w:t>
      </w:r>
      <w:r w:rsidRPr="00877156">
        <w:rPr>
          <w:rFonts w:ascii="標楷體" w:eastAsia="標楷體" w:hAnsi="標楷體"/>
          <w:color w:val="FF0000"/>
          <w:shd w:val="clear" w:color="auto" w:fill="FFFFFF"/>
        </w:rPr>
        <w:t>定期檢視學生線上學習資料。</w:t>
      </w:r>
    </w:p>
    <w:p w:rsidR="002B6B76" w:rsidRPr="00973236" w:rsidRDefault="00877156" w:rsidP="00877156">
      <w:pPr>
        <w:widowControl/>
        <w:rPr>
          <w:rFonts w:ascii="標楷體" w:eastAsia="標楷體" w:hAnsi="標楷體"/>
        </w:rPr>
      </w:pPr>
      <w:r>
        <w:rPr>
          <w:rFonts w:ascii="標楷體" w:eastAsia="標楷體" w:hAnsi="標楷體"/>
        </w:rPr>
        <w:br w:type="page"/>
      </w:r>
    </w:p>
    <w:p w:rsidR="00C2603A" w:rsidRDefault="00C2603A">
      <w:pPr>
        <w:widowControl/>
        <w:rPr>
          <w:rFonts w:ascii="標楷體" w:eastAsia="標楷體" w:hAnsi="標楷體" w:cs="Helvetica"/>
          <w:color w:val="000000" w:themeColor="text1"/>
          <w:spacing w:val="15"/>
          <w:shd w:val="clear" w:color="auto" w:fill="FFFFFF"/>
        </w:rPr>
        <w:sectPr w:rsidR="00C2603A" w:rsidSect="00366B13">
          <w:pgSz w:w="11906" w:h="16838"/>
          <w:pgMar w:top="1134" w:right="1134" w:bottom="1134" w:left="1134" w:header="851" w:footer="992" w:gutter="0"/>
          <w:cols w:space="425"/>
          <w:docGrid w:type="lines" w:linePitch="360"/>
        </w:sectPr>
      </w:pPr>
    </w:p>
    <w:p w:rsidR="00C2603A" w:rsidRDefault="00C2603A">
      <w:pPr>
        <w:widowControl/>
        <w:rPr>
          <w:rFonts w:ascii="標楷體" w:eastAsia="標楷體" w:hAnsi="標楷體" w:cs="Helvetica"/>
          <w:color w:val="000000" w:themeColor="text1"/>
          <w:spacing w:val="15"/>
          <w:shd w:val="clear" w:color="auto" w:fill="FFFFFF"/>
        </w:rPr>
      </w:pPr>
      <w:r w:rsidRPr="0050534A">
        <w:rPr>
          <w:rFonts w:ascii="標楷體" w:eastAsia="標楷體" w:hAnsi="標楷體" w:cs="Arial"/>
          <w:noProof/>
          <w:sz w:val="32"/>
          <w:szCs w:val="32"/>
        </w:rPr>
        <mc:AlternateContent>
          <mc:Choice Requires="wps">
            <w:drawing>
              <wp:anchor distT="45720" distB="45720" distL="114300" distR="114300" simplePos="0" relativeHeight="251688448" behindDoc="1" locked="0" layoutInCell="1" allowOverlap="1" wp14:anchorId="36201CF8" wp14:editId="0904363B">
                <wp:simplePos x="0" y="0"/>
                <wp:positionH relativeFrom="page">
                  <wp:posOffset>9232265</wp:posOffset>
                </wp:positionH>
                <wp:positionV relativeFrom="paragraph">
                  <wp:posOffset>-283845</wp:posOffset>
                </wp:positionV>
                <wp:extent cx="721995" cy="282575"/>
                <wp:effectExtent l="0" t="0" r="20955" b="22225"/>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C2603A">
                            <w:r w:rsidRPr="00874842">
                              <w:rPr>
                                <w:rFonts w:hint="eastAsia"/>
                              </w:rPr>
                              <w:t>附件</w:t>
                            </w:r>
                            <w:r>
                              <w:rPr>
                                <w:rFonts w:hint="eastAsia"/>
                              </w:rPr>
                              <w:t>1</w:t>
                            </w:r>
                            <w:r w:rsidR="009733A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01CF8" id="_x0000_s1079" type="#_x0000_t202" style="position:absolute;margin-left:726.95pt;margin-top:-22.35pt;width:56.85pt;height:22.25pt;z-index:-25162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">
                <v:textbox>
                  <w:txbxContent>
                    <w:p w:rsidR="00973236" w:rsidRPr="00874842" w:rsidRDefault="00973236" w:rsidP="00C2603A">
                      <w:r w:rsidRPr="00874842">
                        <w:rPr>
                          <w:rFonts w:hint="eastAsia"/>
                        </w:rPr>
                        <w:t>附件</w:t>
                      </w:r>
                      <w:r>
                        <w:rPr>
                          <w:rFonts w:hint="eastAsia"/>
                        </w:rPr>
                        <w:t>1</w:t>
                      </w:r>
                      <w:r w:rsidR="009733A8">
                        <w:t>2</w:t>
                      </w:r>
                    </w:p>
                  </w:txbxContent>
                </v:textbox>
                <w10:wrap anchorx="page"/>
              </v:shape>
            </w:pict>
          </mc:Fallback>
        </mc:AlternateContent>
      </w:r>
      <w:r>
        <w:rPr>
          <w:rFonts w:ascii="標楷體" w:eastAsia="標楷體" w:hAnsi="標楷體" w:cs="Helvetica"/>
          <w:noProof/>
          <w:color w:val="000000" w:themeColor="text1"/>
          <w:spacing w:val="15"/>
          <w:shd w:val="clear" w:color="auto" w:fill="FFFFFF"/>
        </w:rPr>
        <w:drawing>
          <wp:inline distT="0" distB="0" distL="0" distR="0">
            <wp:extent cx="9183756" cy="6114259"/>
            <wp:effectExtent l="0" t="0" r="0" b="1270"/>
            <wp:docPr id="55" name="圖片 55" descr="H:\0健康中心\預防保健\1武漢肺炎\佛光大學應變計畫\因應嚴重特殊傳染性肺炎防疫實施計畫書0210-總務處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健康中心\預防保健\1武漢肺炎\佛光大學應變計畫\因應嚴重特殊傳染性肺炎防疫實施計畫書0210-總務處_頁面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83991"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hint="eastAsia"/>
          <w:noProof/>
          <w:color w:val="000000" w:themeColor="text1"/>
          <w:spacing w:val="15"/>
          <w:shd w:val="clear" w:color="auto" w:fill="FFFFFF"/>
        </w:rPr>
        <w:drawing>
          <wp:inline distT="0" distB="0" distL="0" distR="0">
            <wp:extent cx="9231464" cy="6114259"/>
            <wp:effectExtent l="0" t="0" r="8255" b="1270"/>
            <wp:docPr id="56" name="圖片 56" descr="H:\0健康中心\預防保健\1武漢肺炎\佛光大學應變計畫\因應嚴重特殊傳染性肺炎防疫實施計畫書0210-總務處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健康中心\預防保健\1武漢肺炎\佛光大學應變計畫\因應嚴重特殊傳染性肺炎防疫實施計畫書0210-總務處_頁面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1700"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hint="eastAsia"/>
          <w:noProof/>
          <w:color w:val="000000" w:themeColor="text1"/>
          <w:spacing w:val="15"/>
          <w:shd w:val="clear" w:color="auto" w:fill="FFFFFF"/>
        </w:rPr>
        <w:drawing>
          <wp:inline distT="0" distB="0" distL="0" distR="0">
            <wp:extent cx="9231464" cy="6114259"/>
            <wp:effectExtent l="0" t="0" r="8255" b="1270"/>
            <wp:docPr id="57" name="圖片 57" descr="H:\0健康中心\預防保健\1武漢肺炎\佛光大學應變計畫\因應嚴重特殊傳染性肺炎防疫實施計畫書0210-總務處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健康中心\預防保健\1武漢肺炎\佛光大學應變計畫\因應嚴重特殊傳染性肺炎防疫實施計畫書0210-總務處_頁面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1700"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noProof/>
          <w:color w:val="000000" w:themeColor="text1"/>
          <w:spacing w:val="15"/>
          <w:shd w:val="clear" w:color="auto" w:fill="FFFFFF"/>
        </w:rPr>
        <w:drawing>
          <wp:inline distT="0" distB="0" distL="0" distR="0">
            <wp:extent cx="9255318" cy="6114259"/>
            <wp:effectExtent l="0" t="0" r="3175" b="1270"/>
            <wp:docPr id="59" name="圖片 59" descr="H:\0健康中心\預防保健\1武漢肺炎\佛光大學應變計畫\因應嚴重特殊傳染性肺炎防疫實施計畫書0210-總務處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健康中心\預防保健\1武漢肺炎\佛光大學應變計畫\因應嚴重特殊傳染性肺炎防疫實施計畫書0210-總務處_頁面_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5554"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noProof/>
          <w:color w:val="000000" w:themeColor="text1"/>
          <w:spacing w:val="15"/>
          <w:shd w:val="clear" w:color="auto" w:fill="FFFFFF"/>
        </w:rPr>
        <w:drawing>
          <wp:inline distT="0" distB="0" distL="0" distR="0" wp14:anchorId="7DD18240" wp14:editId="697ECE74">
            <wp:extent cx="9239415" cy="6114259"/>
            <wp:effectExtent l="0" t="0" r="0" b="1270"/>
            <wp:docPr id="60" name="圖片 60" descr="H:\0健康中心\預防保健\1武漢肺炎\佛光大學應變計畫\因應嚴重特殊傳染性肺炎防疫實施計畫書0210-總務處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0健康中心\預防保健\1武漢肺炎\佛光大學應變計畫\因應嚴重特殊傳染性肺炎防疫實施計畫書0210-總務處_頁面_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9651"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noProof/>
          <w:color w:val="000000" w:themeColor="text1"/>
          <w:spacing w:val="15"/>
          <w:shd w:val="clear" w:color="auto" w:fill="FFFFFF"/>
        </w:rPr>
        <w:drawing>
          <wp:inline distT="0" distB="0" distL="0" distR="0" wp14:anchorId="64E67D3C" wp14:editId="795F4DD2">
            <wp:extent cx="9279172" cy="6114259"/>
            <wp:effectExtent l="0" t="0" r="0" b="1270"/>
            <wp:docPr id="61" name="圖片 61" descr="H:\0健康中心\預防保健\1武漢肺炎\佛光大學應變計畫\因應嚴重特殊傳染性肺炎防疫實施計畫書0210-總務處_頁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0健康中心\預防保健\1武漢肺炎\佛光大學應變計畫\因應嚴重特殊傳染性肺炎防疫實施計畫書0210-總務處_頁面_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79409"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hint="eastAsia"/>
          <w:noProof/>
          <w:color w:val="000000" w:themeColor="text1"/>
          <w:spacing w:val="15"/>
          <w:shd w:val="clear" w:color="auto" w:fill="FFFFFF"/>
        </w:rPr>
        <w:drawing>
          <wp:inline distT="0" distB="0" distL="0" distR="0">
            <wp:extent cx="9231464" cy="6114259"/>
            <wp:effectExtent l="0" t="0" r="8255" b="1270"/>
            <wp:docPr id="62" name="圖片 62" descr="H:\0健康中心\預防保健\1武漢肺炎\佛光大學應變計畫\因應嚴重特殊傳染性肺炎防疫實施計畫書0210-總務處_頁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0健康中心\預防保健\1武漢肺炎\佛光大學應變計畫\因應嚴重特殊傳染性肺炎防疫實施計畫書0210-總務處_頁面_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1700"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hint="eastAsia"/>
          <w:noProof/>
          <w:color w:val="000000" w:themeColor="text1"/>
          <w:spacing w:val="15"/>
          <w:shd w:val="clear" w:color="auto" w:fill="FFFFFF"/>
        </w:rPr>
        <w:drawing>
          <wp:inline distT="0" distB="0" distL="0" distR="0">
            <wp:extent cx="9239415" cy="6114259"/>
            <wp:effectExtent l="0" t="0" r="0" b="1270"/>
            <wp:docPr id="63" name="圖片 63" descr="H:\0健康中心\預防保健\1武漢肺炎\佛光大學應變計畫\因應嚴重特殊傳染性肺炎防疫實施計畫書0210-總務處_頁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0健康中心\預防保健\1武漢肺炎\佛光大學應變計畫\因應嚴重特殊傳染性肺炎防疫實施計畫書0210-總務處_頁面_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39651" cy="6114415"/>
                    </a:xfrm>
                    <a:prstGeom prst="rect">
                      <a:avLst/>
                    </a:prstGeom>
                    <a:noFill/>
                    <a:ln>
                      <a:noFill/>
                    </a:ln>
                  </pic:spPr>
                </pic:pic>
              </a:graphicData>
            </a:graphic>
          </wp:inline>
        </w:drawing>
      </w:r>
    </w:p>
    <w:p w:rsidR="00C2603A" w:rsidRDefault="00C2603A">
      <w:pPr>
        <w:widowControl/>
        <w:rPr>
          <w:rFonts w:ascii="標楷體" w:eastAsia="標楷體" w:hAnsi="標楷體" w:cs="Helvetica"/>
          <w:color w:val="000000" w:themeColor="text1"/>
          <w:spacing w:val="15"/>
          <w:shd w:val="clear" w:color="auto" w:fill="FFFFFF"/>
        </w:rPr>
      </w:pPr>
      <w:r>
        <w:rPr>
          <w:rFonts w:ascii="標楷體" w:eastAsia="標楷體" w:hAnsi="標楷體" w:cs="Helvetica"/>
          <w:noProof/>
          <w:color w:val="000000" w:themeColor="text1"/>
          <w:spacing w:val="15"/>
          <w:shd w:val="clear" w:color="auto" w:fill="FFFFFF"/>
        </w:rPr>
        <w:drawing>
          <wp:inline distT="0" distB="0" distL="0" distR="0">
            <wp:extent cx="9271221" cy="5581815"/>
            <wp:effectExtent l="0" t="0" r="6350" b="0"/>
            <wp:docPr id="192" name="圖片 192" descr="H:\0健康中心\預防保健\1武漢肺炎\佛光大學應變計畫\因應嚴重特殊傳染性肺炎防疫實施計畫書0210-總務處_頁面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0健康中心\預防保健\1武漢肺炎\佛光大學應變計畫\因應嚴重特殊傳染性肺炎防疫實施計畫書0210-總務處_頁面_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71458" cy="5581958"/>
                    </a:xfrm>
                    <a:prstGeom prst="rect">
                      <a:avLst/>
                    </a:prstGeom>
                    <a:noFill/>
                    <a:ln>
                      <a:noFill/>
                    </a:ln>
                  </pic:spPr>
                </pic:pic>
              </a:graphicData>
            </a:graphic>
          </wp:inline>
        </w:drawing>
      </w:r>
    </w:p>
    <w:p w:rsidR="00366B13" w:rsidRPr="00C2603A" w:rsidRDefault="00366B13" w:rsidP="00C2603A">
      <w:pPr>
        <w:widowControl/>
        <w:spacing w:line="0" w:lineRule="atLeast"/>
        <w:rPr>
          <w:rFonts w:ascii="標楷體" w:eastAsia="標楷體" w:hAnsi="標楷體" w:cs="Helvetica"/>
          <w:color w:val="000000" w:themeColor="text1"/>
          <w:spacing w:val="15"/>
          <w:sz w:val="2"/>
          <w:szCs w:val="2"/>
          <w:shd w:val="clear" w:color="auto" w:fill="FFFFFF"/>
        </w:rPr>
      </w:pPr>
      <w:r w:rsidRPr="00C2603A">
        <w:rPr>
          <w:rFonts w:ascii="標楷體" w:eastAsia="標楷體" w:hAnsi="標楷體" w:cs="Helvetica"/>
          <w:color w:val="000000" w:themeColor="text1"/>
          <w:spacing w:val="15"/>
          <w:sz w:val="2"/>
          <w:szCs w:val="2"/>
          <w:shd w:val="clear" w:color="auto" w:fill="FFFFFF"/>
        </w:rPr>
        <w:br w:type="page"/>
      </w:r>
    </w:p>
    <w:p w:rsidR="00C2603A" w:rsidRPr="00C2603A" w:rsidRDefault="00C2603A" w:rsidP="00C2603A">
      <w:pPr>
        <w:spacing w:line="0" w:lineRule="atLeast"/>
        <w:jc w:val="center"/>
        <w:rPr>
          <w:rFonts w:ascii="標楷體" w:eastAsia="標楷體" w:hAnsi="標楷體"/>
          <w:sz w:val="2"/>
          <w:szCs w:val="2"/>
        </w:rPr>
        <w:sectPr w:rsidR="00C2603A" w:rsidRPr="00C2603A" w:rsidSect="00C2603A">
          <w:pgSz w:w="16838" w:h="11906" w:orient="landscape"/>
          <w:pgMar w:top="1134" w:right="1134" w:bottom="1134" w:left="1134" w:header="851" w:footer="992" w:gutter="0"/>
          <w:cols w:space="425"/>
          <w:docGrid w:type="linesAndChars" w:linePitch="360"/>
        </w:sectPr>
      </w:pPr>
    </w:p>
    <w:p w:rsidR="00366B13" w:rsidRPr="0050534A" w:rsidRDefault="00073052" w:rsidP="00366B13">
      <w:pPr>
        <w:jc w:val="center"/>
        <w:rPr>
          <w:rFonts w:ascii="標楷體" w:eastAsia="標楷體" w:hAnsi="標楷體"/>
          <w:sz w:val="32"/>
          <w:szCs w:val="32"/>
        </w:rPr>
      </w:pPr>
      <w:r w:rsidRPr="0050534A">
        <w:rPr>
          <w:rFonts w:ascii="標楷體" w:eastAsia="標楷體" w:hAnsi="標楷體" w:hint="eastAsia"/>
          <w:sz w:val="32"/>
          <w:szCs w:val="32"/>
        </w:rPr>
        <w:t>佛光大學</w:t>
      </w:r>
      <w:r w:rsidR="00366B13" w:rsidRPr="0050534A">
        <w:rPr>
          <w:rFonts w:ascii="標楷體" w:eastAsia="標楷體" w:hAnsi="標楷體" w:cs="Arial"/>
          <w:noProof/>
          <w:sz w:val="32"/>
          <w:szCs w:val="32"/>
        </w:rPr>
        <mc:AlternateContent>
          <mc:Choice Requires="wps">
            <w:drawing>
              <wp:anchor distT="45720" distB="45720" distL="114300" distR="114300" simplePos="0" relativeHeight="251683328" behindDoc="1" locked="0" layoutInCell="1" allowOverlap="1" wp14:anchorId="7BFD677E" wp14:editId="43784D5A">
                <wp:simplePos x="0" y="0"/>
                <wp:positionH relativeFrom="page">
                  <wp:posOffset>6090920</wp:posOffset>
                </wp:positionH>
                <wp:positionV relativeFrom="paragraph">
                  <wp:posOffset>-301515</wp:posOffset>
                </wp:positionV>
                <wp:extent cx="721995" cy="282575"/>
                <wp:effectExtent l="0" t="0" r="20955" b="2222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366B13">
                            <w:r w:rsidRPr="00874842">
                              <w:rPr>
                                <w:rFonts w:hint="eastAsia"/>
                              </w:rPr>
                              <w:t>附件</w:t>
                            </w:r>
                            <w:r>
                              <w:rPr>
                                <w:rFonts w:hint="eastAsia"/>
                              </w:rPr>
                              <w:t>1</w:t>
                            </w:r>
                            <w:r w:rsidR="009733A8">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D677E" id="_x0000_s1080" type="#_x0000_t202" style="position:absolute;left:0;text-align:left;margin-left:479.6pt;margin-top:-23.75pt;width:56.85pt;height:22.25pt;z-index:-25163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">
                <v:textbox>
                  <w:txbxContent>
                    <w:p w:rsidR="00973236" w:rsidRPr="00874842" w:rsidRDefault="00973236" w:rsidP="00366B13">
                      <w:r w:rsidRPr="00874842">
                        <w:rPr>
                          <w:rFonts w:hint="eastAsia"/>
                        </w:rPr>
                        <w:t>附件</w:t>
                      </w:r>
                      <w:r>
                        <w:rPr>
                          <w:rFonts w:hint="eastAsia"/>
                        </w:rPr>
                        <w:t>1</w:t>
                      </w:r>
                      <w:r w:rsidR="009733A8">
                        <w:t>3</w:t>
                      </w:r>
                    </w:p>
                  </w:txbxContent>
                </v:textbox>
                <w10:wrap anchorx="page"/>
              </v:shape>
            </w:pict>
          </mc:Fallback>
        </mc:AlternateContent>
      </w:r>
      <w:r w:rsidR="00366B13" w:rsidRPr="0050534A">
        <w:rPr>
          <w:rFonts w:ascii="標楷體" w:eastAsia="標楷體" w:hAnsi="標楷體" w:hint="eastAsia"/>
          <w:sz w:val="32"/>
          <w:szCs w:val="32"/>
        </w:rPr>
        <w:t>國際處</w:t>
      </w:r>
      <w:r w:rsidR="00366B13" w:rsidRPr="0050534A">
        <w:rPr>
          <w:rFonts w:ascii="標楷體" w:eastAsia="標楷體" w:hAnsi="標楷體"/>
          <w:sz w:val="32"/>
          <w:szCs w:val="32"/>
        </w:rPr>
        <w:t>因應</w:t>
      </w:r>
      <w:r w:rsidR="0050534A" w:rsidRPr="0050534A">
        <w:rPr>
          <w:rFonts w:ascii="標楷體" w:eastAsia="標楷體" w:hAnsi="標楷體" w:hint="eastAsia"/>
          <w:kern w:val="0"/>
          <w:sz w:val="32"/>
          <w:szCs w:val="32"/>
        </w:rPr>
        <w:t>嚴重特殊傳染性肺炎疫情</w:t>
      </w:r>
      <w:r w:rsidR="00366B13" w:rsidRPr="0050534A">
        <w:rPr>
          <w:rFonts w:ascii="標楷體" w:eastAsia="標楷體" w:hAnsi="標楷體" w:hint="eastAsia"/>
          <w:sz w:val="32"/>
          <w:szCs w:val="32"/>
        </w:rPr>
        <w:t>工作小組職掌表</w:t>
      </w:r>
    </w:p>
    <w:p w:rsidR="00366B13" w:rsidRPr="00366B13" w:rsidRDefault="00366B13" w:rsidP="00366B13">
      <w:pPr>
        <w:spacing w:line="320" w:lineRule="exact"/>
        <w:rPr>
          <w:rFonts w:ascii="標楷體" w:eastAsia="標楷體" w:hAnsi="標楷體"/>
          <w:szCs w:val="24"/>
        </w:rPr>
      </w:pPr>
      <w:r w:rsidRPr="00366B13">
        <w:rPr>
          <w:rFonts w:ascii="標楷體" w:eastAsia="標楷體" w:hAnsi="標楷體" w:hint="eastAsia"/>
          <w:szCs w:val="24"/>
        </w:rPr>
        <w:t>國際處總指揮：謝大寧國際長      國際處副總指揮：詹雅文副國際長</w:t>
      </w:r>
    </w:p>
    <w:p w:rsidR="00366B13" w:rsidRPr="00366B13" w:rsidRDefault="00366B13" w:rsidP="00366B13">
      <w:pPr>
        <w:spacing w:line="320" w:lineRule="exact"/>
        <w:rPr>
          <w:rFonts w:ascii="標楷體" w:eastAsia="標楷體" w:hAnsi="標楷體"/>
          <w:szCs w:val="24"/>
        </w:rPr>
      </w:pPr>
      <w:r w:rsidRPr="00366B13">
        <w:rPr>
          <w:rFonts w:ascii="標楷體" w:eastAsia="標楷體" w:hAnsi="標楷體" w:hint="eastAsia"/>
          <w:szCs w:val="24"/>
        </w:rPr>
        <w:t>大陸（含港澳）執行長：韓傳孝主任    僑生、外籍生執行長：陳拓余主任</w:t>
      </w:r>
    </w:p>
    <w:p w:rsidR="00366B13" w:rsidRPr="00366B13" w:rsidRDefault="00366B13" w:rsidP="00366B13">
      <w:pPr>
        <w:spacing w:line="320" w:lineRule="exact"/>
        <w:rPr>
          <w:rFonts w:ascii="標楷體" w:eastAsia="標楷體" w:hAnsi="標楷體"/>
          <w:szCs w:val="24"/>
        </w:rPr>
      </w:pPr>
      <w:r w:rsidRPr="00366B13">
        <w:rPr>
          <w:rFonts w:ascii="標楷體" w:eastAsia="標楷體" w:hAnsi="標楷體" w:hint="eastAsia"/>
          <w:szCs w:val="24"/>
        </w:rPr>
        <w:t>華語中心執行長：吳品慧主任</w:t>
      </w:r>
    </w:p>
    <w:tbl>
      <w:tblPr>
        <w:tblStyle w:val="aa"/>
        <w:tblW w:w="9692" w:type="dxa"/>
        <w:tblLook w:val="04A0" w:firstRow="1" w:lastRow="0" w:firstColumn="1" w:lastColumn="0" w:noHBand="0" w:noVBand="1"/>
      </w:tblPr>
      <w:tblGrid>
        <w:gridCol w:w="2423"/>
        <w:gridCol w:w="2423"/>
        <w:gridCol w:w="2423"/>
        <w:gridCol w:w="2423"/>
      </w:tblGrid>
      <w:tr w:rsidR="00366B13" w:rsidRPr="00366B13" w:rsidTr="00073052">
        <w:trPr>
          <w:trHeight w:val="517"/>
          <w:tblHeader/>
        </w:trPr>
        <w:tc>
          <w:tcPr>
            <w:tcW w:w="2423" w:type="dxa"/>
            <w:vAlign w:val="center"/>
          </w:tcPr>
          <w:p w:rsidR="00366B13" w:rsidRPr="00366B13" w:rsidRDefault="00366B13" w:rsidP="00366B13">
            <w:pPr>
              <w:snapToGrid w:val="0"/>
              <w:spacing w:line="80" w:lineRule="atLeast"/>
              <w:jc w:val="center"/>
              <w:rPr>
                <w:rFonts w:ascii="標楷體" w:eastAsia="標楷體" w:hAnsi="標楷體"/>
                <w:b/>
                <w:bCs/>
                <w:sz w:val="24"/>
                <w:szCs w:val="24"/>
              </w:rPr>
            </w:pPr>
            <w:r w:rsidRPr="00366B13">
              <w:rPr>
                <w:rFonts w:ascii="標楷體" w:eastAsia="標楷體" w:hAnsi="標楷體" w:hint="eastAsia"/>
                <w:b/>
                <w:bCs/>
                <w:sz w:val="24"/>
                <w:szCs w:val="24"/>
              </w:rPr>
              <w:t>工作類別</w:t>
            </w:r>
          </w:p>
        </w:tc>
        <w:tc>
          <w:tcPr>
            <w:tcW w:w="2423" w:type="dxa"/>
            <w:vAlign w:val="center"/>
          </w:tcPr>
          <w:p w:rsidR="00366B13" w:rsidRPr="00366B13" w:rsidRDefault="00366B13" w:rsidP="00366B13">
            <w:pPr>
              <w:snapToGrid w:val="0"/>
              <w:spacing w:line="80" w:lineRule="atLeast"/>
              <w:jc w:val="center"/>
              <w:rPr>
                <w:rFonts w:ascii="標楷體" w:eastAsia="標楷體" w:hAnsi="標楷體"/>
                <w:b/>
                <w:bCs/>
                <w:sz w:val="24"/>
                <w:szCs w:val="24"/>
              </w:rPr>
            </w:pPr>
            <w:r w:rsidRPr="00366B13">
              <w:rPr>
                <w:rFonts w:ascii="標楷體" w:eastAsia="標楷體" w:hAnsi="標楷體" w:hint="eastAsia"/>
                <w:b/>
                <w:bCs/>
                <w:sz w:val="24"/>
                <w:szCs w:val="24"/>
              </w:rPr>
              <w:t>業務內容</w:t>
            </w:r>
          </w:p>
        </w:tc>
        <w:tc>
          <w:tcPr>
            <w:tcW w:w="2423" w:type="dxa"/>
            <w:vAlign w:val="center"/>
          </w:tcPr>
          <w:p w:rsidR="00366B13" w:rsidRPr="00366B13" w:rsidRDefault="00366B13" w:rsidP="00366B13">
            <w:pPr>
              <w:snapToGrid w:val="0"/>
              <w:spacing w:line="80" w:lineRule="atLeast"/>
              <w:jc w:val="center"/>
              <w:rPr>
                <w:rFonts w:ascii="標楷體" w:eastAsia="標楷體" w:hAnsi="標楷體"/>
                <w:b/>
                <w:bCs/>
                <w:sz w:val="24"/>
                <w:szCs w:val="24"/>
              </w:rPr>
            </w:pPr>
            <w:r w:rsidRPr="00366B13">
              <w:rPr>
                <w:rFonts w:ascii="標楷體" w:eastAsia="標楷體" w:hAnsi="標楷體" w:hint="eastAsia"/>
                <w:b/>
                <w:bCs/>
                <w:sz w:val="24"/>
                <w:szCs w:val="24"/>
              </w:rPr>
              <w:t>目前工作情況</w:t>
            </w:r>
          </w:p>
        </w:tc>
        <w:tc>
          <w:tcPr>
            <w:tcW w:w="2423" w:type="dxa"/>
            <w:vAlign w:val="center"/>
          </w:tcPr>
          <w:p w:rsidR="00366B13" w:rsidRPr="00366B13" w:rsidRDefault="00366B13" w:rsidP="00366B13">
            <w:pPr>
              <w:snapToGrid w:val="0"/>
              <w:spacing w:line="80" w:lineRule="atLeast"/>
              <w:jc w:val="center"/>
              <w:rPr>
                <w:rFonts w:ascii="標楷體" w:eastAsia="標楷體" w:hAnsi="標楷體"/>
                <w:b/>
                <w:sz w:val="24"/>
                <w:szCs w:val="24"/>
              </w:rPr>
            </w:pPr>
            <w:r w:rsidRPr="00366B13">
              <w:rPr>
                <w:rFonts w:ascii="標楷體" w:eastAsia="標楷體" w:hAnsi="標楷體" w:hint="eastAsia"/>
                <w:b/>
                <w:sz w:val="24"/>
                <w:szCs w:val="24"/>
              </w:rPr>
              <w:t>負責人</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hint="eastAsia"/>
                <w:b/>
                <w:bCs/>
                <w:sz w:val="24"/>
                <w:szCs w:val="24"/>
              </w:rPr>
              <w:t>陸生、外籍生接洽單一窗口</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回應教育部陸生、外籍生情況之窗口</w:t>
            </w:r>
          </w:p>
        </w:tc>
        <w:tc>
          <w:tcPr>
            <w:tcW w:w="2423" w:type="dxa"/>
            <w:vAlign w:val="center"/>
          </w:tcPr>
          <w:p w:rsidR="00366B13" w:rsidRPr="00366B13" w:rsidRDefault="00366B13" w:rsidP="00AB4004">
            <w:pPr>
              <w:pStyle w:val="a3"/>
              <w:numPr>
                <w:ilvl w:val="0"/>
                <w:numId w:val="59"/>
              </w:numPr>
              <w:snapToGrid w:val="0"/>
              <w:spacing w:line="80" w:lineRule="atLeast"/>
              <w:ind w:leftChars="0"/>
              <w:jc w:val="both"/>
              <w:rPr>
                <w:rFonts w:ascii="標楷體" w:eastAsia="標楷體" w:hAnsi="標楷體"/>
                <w:sz w:val="24"/>
                <w:szCs w:val="24"/>
              </w:rPr>
            </w:pPr>
            <w:r w:rsidRPr="00366B13">
              <w:rPr>
                <w:rFonts w:ascii="標楷體" w:eastAsia="標楷體" w:hAnsi="標楷體" w:hint="eastAsia"/>
                <w:sz w:val="24"/>
                <w:szCs w:val="24"/>
              </w:rPr>
              <w:t>已回報陸生學位生情況</w:t>
            </w:r>
          </w:p>
          <w:p w:rsidR="00366B13" w:rsidRPr="00366B13" w:rsidRDefault="00366B13" w:rsidP="00AB4004">
            <w:pPr>
              <w:pStyle w:val="a3"/>
              <w:numPr>
                <w:ilvl w:val="0"/>
                <w:numId w:val="59"/>
              </w:numPr>
              <w:snapToGrid w:val="0"/>
              <w:spacing w:line="80" w:lineRule="atLeast"/>
              <w:ind w:leftChars="0"/>
              <w:jc w:val="both"/>
              <w:rPr>
                <w:rFonts w:ascii="標楷體" w:eastAsia="標楷體" w:hAnsi="標楷體"/>
                <w:sz w:val="24"/>
                <w:szCs w:val="24"/>
              </w:rPr>
            </w:pPr>
            <w:r w:rsidRPr="00366B13">
              <w:rPr>
                <w:rFonts w:ascii="標楷體" w:eastAsia="標楷體" w:hAnsi="標楷體" w:hint="eastAsia"/>
                <w:sz w:val="24"/>
                <w:szCs w:val="24"/>
              </w:rPr>
              <w:t>視教育部須要再行回覆</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詹雅文副國際長</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分機12510</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b/>
                <w:bCs/>
                <w:sz w:val="24"/>
                <w:szCs w:val="24"/>
              </w:rPr>
              <w:t>正規制陸生</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學生各項防疫事項之聯絡及通報事宜</w:t>
            </w:r>
          </w:p>
        </w:tc>
        <w:tc>
          <w:tcPr>
            <w:tcW w:w="2423" w:type="dxa"/>
            <w:vAlign w:val="center"/>
          </w:tcPr>
          <w:p w:rsidR="00366B13" w:rsidRPr="00366B13" w:rsidRDefault="00366B13" w:rsidP="00AB4004">
            <w:pPr>
              <w:numPr>
                <w:ilvl w:val="0"/>
                <w:numId w:val="56"/>
              </w:num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所有陸生依政府規定暫緩入境，待疾管局開放，且學校的管理計畫獲核可後，方可入台接受集中監測管理14天。本校也會儘快公告「安心就學方案」，以保障同學就學權益。</w:t>
            </w:r>
          </w:p>
          <w:p w:rsidR="00366B13" w:rsidRPr="00366B13" w:rsidRDefault="00366B13" w:rsidP="00AB4004">
            <w:pPr>
              <w:numPr>
                <w:ilvl w:val="0"/>
                <w:numId w:val="56"/>
              </w:num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寒假期間沒有返回大陸之陸生不在此限。</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李</w:t>
            </w:r>
            <w:r w:rsidRPr="00366B13">
              <w:rPr>
                <w:rFonts w:ascii="標楷體" w:eastAsia="標楷體" w:hAnsi="標楷體" w:hint="eastAsia"/>
                <w:sz w:val="24"/>
                <w:szCs w:val="24"/>
              </w:rPr>
              <w:t>玠儀小姐</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分機12513</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b/>
                <w:bCs/>
                <w:sz w:val="24"/>
                <w:szCs w:val="24"/>
              </w:rPr>
              <w:t>港澳生</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學生各項防疫事項之聯絡及通報事宜</w:t>
            </w:r>
          </w:p>
        </w:tc>
        <w:tc>
          <w:tcPr>
            <w:tcW w:w="2423" w:type="dxa"/>
            <w:vAlign w:val="center"/>
          </w:tcPr>
          <w:p w:rsidR="00366B13" w:rsidRPr="00366B13" w:rsidRDefault="00366B13" w:rsidP="00AB4004">
            <w:pPr>
              <w:numPr>
                <w:ilvl w:val="0"/>
                <w:numId w:val="55"/>
              </w:num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港澳生統一於2月12日派專車赴機場接機，直達</w:t>
            </w:r>
            <w:r w:rsidRPr="00366B13">
              <w:rPr>
                <w:rFonts w:ascii="標楷體" w:eastAsia="標楷體" w:hAnsi="標楷體" w:hint="eastAsia"/>
                <w:sz w:val="24"/>
                <w:szCs w:val="24"/>
              </w:rPr>
              <w:t>隔離專區</w:t>
            </w:r>
            <w:r w:rsidRPr="00366B13">
              <w:rPr>
                <w:rFonts w:ascii="標楷體" w:eastAsia="標楷體" w:hAnsi="標楷體"/>
                <w:sz w:val="24"/>
                <w:szCs w:val="24"/>
              </w:rPr>
              <w:t>進行14天的居家檢疫。</w:t>
            </w:r>
            <w:r w:rsidRPr="00366B13">
              <w:rPr>
                <w:rFonts w:ascii="標楷體" w:eastAsia="標楷體" w:hAnsi="標楷體"/>
                <w:color w:val="333333"/>
                <w:sz w:val="24"/>
                <w:szCs w:val="24"/>
                <w:shd w:val="clear" w:color="auto" w:fill="DEEAF6"/>
              </w:rPr>
              <w:t>（</w:t>
            </w:r>
            <w:r w:rsidRPr="00366B13">
              <w:rPr>
                <w:rFonts w:ascii="標楷體" w:eastAsia="標楷體" w:hAnsi="標楷體" w:hint="eastAsia"/>
                <w:color w:val="333333"/>
                <w:sz w:val="24"/>
                <w:szCs w:val="24"/>
                <w:shd w:val="clear" w:color="auto" w:fill="DEEAF6"/>
              </w:rPr>
              <w:t>本校</w:t>
            </w:r>
            <w:r w:rsidRPr="00366B13">
              <w:rPr>
                <w:rFonts w:ascii="標楷體" w:eastAsia="標楷體" w:hAnsi="標楷體"/>
                <w:color w:val="333333"/>
                <w:sz w:val="24"/>
                <w:szCs w:val="24"/>
                <w:shd w:val="clear" w:color="auto" w:fill="DEEAF6"/>
              </w:rPr>
              <w:t>設立</w:t>
            </w:r>
            <w:r w:rsidRPr="00366B13">
              <w:rPr>
                <w:rFonts w:ascii="標楷體" w:eastAsia="標楷體" w:hAnsi="標楷體" w:hint="eastAsia"/>
                <w:color w:val="333333"/>
                <w:sz w:val="24"/>
                <w:szCs w:val="24"/>
                <w:shd w:val="clear" w:color="auto" w:fill="DEEAF6"/>
              </w:rPr>
              <w:t>之</w:t>
            </w:r>
            <w:r w:rsidRPr="00366B13">
              <w:rPr>
                <w:rFonts w:ascii="標楷體" w:eastAsia="標楷體" w:hAnsi="標楷體"/>
                <w:color w:val="333333"/>
                <w:sz w:val="24"/>
                <w:szCs w:val="24"/>
                <w:shd w:val="clear" w:color="auto" w:fill="DEEAF6"/>
              </w:rPr>
              <w:t>隔離專區，</w:t>
            </w:r>
            <w:r w:rsidRPr="00366B13">
              <w:rPr>
                <w:rFonts w:ascii="標楷體" w:eastAsia="標楷體" w:hAnsi="標楷體" w:hint="eastAsia"/>
                <w:color w:val="333333"/>
                <w:sz w:val="24"/>
                <w:szCs w:val="24"/>
                <w:shd w:val="clear" w:color="auto" w:fill="DEEAF6"/>
              </w:rPr>
              <w:t>並</w:t>
            </w:r>
            <w:r w:rsidRPr="00366B13">
              <w:rPr>
                <w:rFonts w:ascii="標楷體" w:eastAsia="標楷體" w:hAnsi="標楷體"/>
                <w:color w:val="333333"/>
                <w:sz w:val="24"/>
                <w:szCs w:val="24"/>
                <w:shd w:val="clear" w:color="auto" w:fill="DEEAF6"/>
              </w:rPr>
              <w:t>不影響其他</w:t>
            </w:r>
            <w:r w:rsidRPr="00366B13">
              <w:rPr>
                <w:rFonts w:ascii="標楷體" w:eastAsia="標楷體" w:hAnsi="標楷體" w:hint="eastAsia"/>
                <w:color w:val="333333"/>
                <w:sz w:val="24"/>
                <w:szCs w:val="24"/>
                <w:shd w:val="clear" w:color="auto" w:fill="DEEAF6"/>
              </w:rPr>
              <w:t>已入住</w:t>
            </w:r>
            <w:r w:rsidRPr="00366B13">
              <w:rPr>
                <w:rFonts w:ascii="標楷體" w:eastAsia="標楷體" w:hAnsi="標楷體"/>
                <w:color w:val="333333"/>
                <w:sz w:val="24"/>
                <w:szCs w:val="24"/>
                <w:shd w:val="clear" w:color="auto" w:fill="DEEAF6"/>
              </w:rPr>
              <w:t>之同學，相關問題可詢問學務處，分機11210）</w:t>
            </w:r>
          </w:p>
          <w:p w:rsidR="00366B13" w:rsidRPr="00366B13" w:rsidRDefault="00366B13" w:rsidP="00AB4004">
            <w:pPr>
              <w:numPr>
                <w:ilvl w:val="0"/>
                <w:numId w:val="55"/>
              </w:num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2月6日前已</w:t>
            </w:r>
            <w:r w:rsidRPr="00366B13">
              <w:rPr>
                <w:rFonts w:ascii="標楷體" w:eastAsia="標楷體" w:hAnsi="標楷體"/>
                <w:sz w:val="24"/>
                <w:szCs w:val="24"/>
              </w:rPr>
              <w:t>入境</w:t>
            </w:r>
            <w:r w:rsidRPr="00366B13">
              <w:rPr>
                <w:rFonts w:ascii="標楷體" w:eastAsia="標楷體" w:hAnsi="標楷體" w:hint="eastAsia"/>
                <w:sz w:val="24"/>
                <w:szCs w:val="24"/>
              </w:rPr>
              <w:t>之港澳生，依規定進行14天自主健康管理。</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林</w:t>
            </w:r>
            <w:r w:rsidRPr="00366B13">
              <w:rPr>
                <w:rFonts w:ascii="標楷體" w:eastAsia="標楷體" w:hAnsi="標楷體" w:hint="eastAsia"/>
                <w:sz w:val="24"/>
                <w:szCs w:val="24"/>
              </w:rPr>
              <w:t>秀芬小姐</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分機12512</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b/>
                <w:bCs/>
                <w:sz w:val="24"/>
                <w:szCs w:val="24"/>
              </w:rPr>
              <w:t>僑生</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學生各項防疫事項之聯絡及通報事宜</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僑生延至2月28日之後入境，如無法改票，請立即通知國際處國際中心。</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池</w:t>
            </w:r>
            <w:r w:rsidRPr="00366B13">
              <w:rPr>
                <w:rFonts w:ascii="標楷體" w:eastAsia="標楷體" w:hAnsi="標楷體" w:hint="eastAsia"/>
                <w:sz w:val="24"/>
                <w:szCs w:val="24"/>
              </w:rPr>
              <w:t>熙正先</w:t>
            </w:r>
            <w:r w:rsidRPr="00366B13">
              <w:rPr>
                <w:rFonts w:ascii="標楷體" w:eastAsia="標楷體" w:hAnsi="標楷體"/>
                <w:sz w:val="24"/>
                <w:szCs w:val="24"/>
              </w:rPr>
              <w:t>生</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分機12521</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b/>
                <w:bCs/>
                <w:sz w:val="24"/>
                <w:szCs w:val="24"/>
              </w:rPr>
              <w:t>外籍生</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學生各項防疫事項之聯絡及通報事宜</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108-2 外籍新生（含學位生、泰國、韓國交換生）統一於2月28日接機。</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池熙正先生</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分機12521</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color w:val="C7EDCC"/>
                <w:sz w:val="24"/>
                <w:szCs w:val="24"/>
              </w:rPr>
            </w:pPr>
            <w:r w:rsidRPr="00366B13">
              <w:rPr>
                <w:rFonts w:ascii="標楷體" w:eastAsia="標楷體" w:hAnsi="標楷體"/>
                <w:b/>
                <w:bCs/>
                <w:sz w:val="24"/>
                <w:szCs w:val="24"/>
              </w:rPr>
              <w:t>華語中心學生</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學生各項防疫事宜</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照常上課</w:t>
            </w:r>
            <w:r w:rsidRPr="00366B13">
              <w:rPr>
                <w:rFonts w:ascii="標楷體" w:eastAsia="標楷體" w:hAnsi="標楷體" w:hint="eastAsia"/>
                <w:sz w:val="24"/>
                <w:szCs w:val="24"/>
              </w:rPr>
              <w:t>，但有大陸旅遊史並已入境者，進行自主健康管理</w:t>
            </w:r>
            <w:r w:rsidRPr="00366B13">
              <w:rPr>
                <w:rFonts w:ascii="標楷體" w:eastAsia="標楷體" w:hAnsi="標楷體"/>
                <w:sz w:val="24"/>
                <w:szCs w:val="24"/>
              </w:rPr>
              <w:t>。</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沈佩甄小姐</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于秉弘先生</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03-9313343</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分機302/303</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b/>
                <w:bCs/>
                <w:sz w:val="24"/>
                <w:szCs w:val="24"/>
              </w:rPr>
              <w:t>大陸交流生/研修生</w:t>
            </w:r>
          </w:p>
        </w:tc>
        <w:tc>
          <w:tcPr>
            <w:tcW w:w="2423" w:type="dxa"/>
          </w:tcPr>
          <w:p w:rsidR="00366B13" w:rsidRPr="00366B13" w:rsidRDefault="00366B13" w:rsidP="00AB4004">
            <w:pPr>
              <w:pStyle w:val="a3"/>
              <w:numPr>
                <w:ilvl w:val="0"/>
                <w:numId w:val="57"/>
              </w:numPr>
              <w:snapToGrid w:val="0"/>
              <w:spacing w:line="80" w:lineRule="atLeast"/>
              <w:ind w:leftChars="0"/>
              <w:jc w:val="both"/>
              <w:rPr>
                <w:rFonts w:ascii="標楷體" w:eastAsia="標楷體" w:hAnsi="標楷體"/>
                <w:sz w:val="24"/>
                <w:szCs w:val="24"/>
              </w:rPr>
            </w:pPr>
            <w:r w:rsidRPr="00366B13">
              <w:rPr>
                <w:rFonts w:ascii="標楷體" w:eastAsia="標楷體" w:hAnsi="標楷體" w:hint="eastAsia"/>
                <w:sz w:val="24"/>
                <w:szCs w:val="24"/>
              </w:rPr>
              <w:t>通知學生暫緩交流</w:t>
            </w:r>
          </w:p>
          <w:p w:rsidR="00366B13" w:rsidRPr="00366B13" w:rsidRDefault="00366B13" w:rsidP="00AB4004">
            <w:pPr>
              <w:pStyle w:val="a3"/>
              <w:numPr>
                <w:ilvl w:val="0"/>
                <w:numId w:val="57"/>
              </w:numPr>
              <w:snapToGrid w:val="0"/>
              <w:spacing w:line="80" w:lineRule="atLeast"/>
              <w:ind w:leftChars="0"/>
              <w:jc w:val="both"/>
              <w:rPr>
                <w:rFonts w:ascii="標楷體" w:eastAsia="標楷體" w:hAnsi="標楷體"/>
                <w:sz w:val="24"/>
                <w:szCs w:val="24"/>
              </w:rPr>
            </w:pPr>
            <w:r w:rsidRPr="00366B13">
              <w:rPr>
                <w:rFonts w:ascii="標楷體" w:eastAsia="標楷體" w:hAnsi="標楷體" w:hint="eastAsia"/>
                <w:sz w:val="24"/>
                <w:szCs w:val="24"/>
              </w:rPr>
              <w:t>通知姐妹校暫緩交流</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大陸地區交流</w:t>
            </w:r>
            <w:r w:rsidRPr="00366B13">
              <w:rPr>
                <w:rFonts w:ascii="標楷體" w:eastAsia="標楷體" w:hAnsi="標楷體" w:hint="eastAsia"/>
                <w:sz w:val="24"/>
                <w:szCs w:val="24"/>
              </w:rPr>
              <w:t>及研修</w:t>
            </w:r>
            <w:r w:rsidRPr="00366B13">
              <w:rPr>
                <w:rFonts w:ascii="標楷體" w:eastAsia="標楷體" w:hAnsi="標楷體"/>
                <w:sz w:val="24"/>
                <w:szCs w:val="24"/>
              </w:rPr>
              <w:t>全面暫緩，有特殊狀況另案簽</w:t>
            </w:r>
            <w:r w:rsidRPr="00366B13">
              <w:rPr>
                <w:rFonts w:ascii="標楷體" w:eastAsia="標楷體" w:hAnsi="標楷體" w:hint="eastAsia"/>
                <w:sz w:val="24"/>
                <w:szCs w:val="24"/>
              </w:rPr>
              <w:t>辦處理</w:t>
            </w:r>
            <w:r w:rsidRPr="00366B13">
              <w:rPr>
                <w:rFonts w:ascii="標楷體" w:eastAsia="標楷體" w:hAnsi="標楷體"/>
                <w:sz w:val="24"/>
                <w:szCs w:val="24"/>
              </w:rPr>
              <w:t>。</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蕭</w:t>
            </w:r>
            <w:r w:rsidRPr="00366B13">
              <w:rPr>
                <w:rFonts w:ascii="標楷體" w:eastAsia="標楷體" w:hAnsi="標楷體" w:hint="eastAsia"/>
                <w:sz w:val="24"/>
                <w:szCs w:val="24"/>
              </w:rPr>
              <w:t>慧茹</w:t>
            </w:r>
            <w:r w:rsidRPr="00366B13">
              <w:rPr>
                <w:rFonts w:ascii="標楷體" w:eastAsia="標楷體" w:hAnsi="標楷體"/>
                <w:sz w:val="24"/>
                <w:szCs w:val="24"/>
              </w:rPr>
              <w:t>小姐</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分機12511</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b/>
                <w:bCs/>
                <w:sz w:val="24"/>
                <w:szCs w:val="24"/>
              </w:rPr>
              <w:t>赴大陸姊妹校交流</w:t>
            </w:r>
          </w:p>
        </w:tc>
        <w:tc>
          <w:tcPr>
            <w:tcW w:w="2423" w:type="dxa"/>
          </w:tcPr>
          <w:p w:rsidR="00366B13" w:rsidRPr="00366B13" w:rsidRDefault="00366B13" w:rsidP="00AB4004">
            <w:pPr>
              <w:pStyle w:val="a3"/>
              <w:numPr>
                <w:ilvl w:val="0"/>
                <w:numId w:val="58"/>
              </w:numPr>
              <w:snapToGrid w:val="0"/>
              <w:spacing w:line="80" w:lineRule="atLeast"/>
              <w:ind w:leftChars="0"/>
              <w:jc w:val="both"/>
              <w:rPr>
                <w:rFonts w:ascii="標楷體" w:eastAsia="標楷體" w:hAnsi="標楷體"/>
                <w:sz w:val="24"/>
                <w:szCs w:val="24"/>
              </w:rPr>
            </w:pPr>
            <w:r w:rsidRPr="00366B13">
              <w:rPr>
                <w:rFonts w:ascii="標楷體" w:eastAsia="標楷體" w:hAnsi="標楷體" w:hint="eastAsia"/>
                <w:sz w:val="24"/>
                <w:szCs w:val="24"/>
              </w:rPr>
              <w:t>通知學生暫緩交流</w:t>
            </w:r>
          </w:p>
          <w:p w:rsidR="00366B13" w:rsidRPr="00366B13" w:rsidRDefault="00366B13" w:rsidP="00AB4004">
            <w:pPr>
              <w:pStyle w:val="a3"/>
              <w:numPr>
                <w:ilvl w:val="0"/>
                <w:numId w:val="58"/>
              </w:numPr>
              <w:snapToGrid w:val="0"/>
              <w:spacing w:line="80" w:lineRule="atLeast"/>
              <w:ind w:leftChars="0"/>
              <w:jc w:val="both"/>
              <w:rPr>
                <w:rFonts w:ascii="標楷體" w:eastAsia="標楷體" w:hAnsi="標楷體"/>
                <w:sz w:val="24"/>
                <w:szCs w:val="24"/>
              </w:rPr>
            </w:pPr>
            <w:r w:rsidRPr="00366B13">
              <w:rPr>
                <w:rFonts w:ascii="標楷體" w:eastAsia="標楷體" w:hAnsi="標楷體" w:hint="eastAsia"/>
                <w:sz w:val="24"/>
                <w:szCs w:val="24"/>
              </w:rPr>
              <w:t>通知姐妹校暫緩交流</w:t>
            </w:r>
          </w:p>
          <w:p w:rsidR="00366B13" w:rsidRPr="00366B13" w:rsidRDefault="00366B13" w:rsidP="00AB4004">
            <w:pPr>
              <w:pStyle w:val="a3"/>
              <w:numPr>
                <w:ilvl w:val="0"/>
                <w:numId w:val="58"/>
              </w:numPr>
              <w:snapToGrid w:val="0"/>
              <w:spacing w:line="80" w:lineRule="atLeast"/>
              <w:ind w:leftChars="0"/>
              <w:jc w:val="both"/>
              <w:rPr>
                <w:rFonts w:ascii="標楷體" w:eastAsia="標楷體" w:hAnsi="標楷體"/>
                <w:sz w:val="24"/>
                <w:szCs w:val="24"/>
              </w:rPr>
            </w:pPr>
            <w:r w:rsidRPr="00366B13">
              <w:rPr>
                <w:rFonts w:ascii="標楷體" w:eastAsia="標楷體" w:hAnsi="標楷體" w:hint="eastAsia"/>
                <w:sz w:val="24"/>
                <w:szCs w:val="24"/>
              </w:rPr>
              <w:t>協調相關後續事宜</w:t>
            </w:r>
          </w:p>
        </w:tc>
        <w:tc>
          <w:tcPr>
            <w:tcW w:w="2423" w:type="dxa"/>
            <w:vAlign w:val="center"/>
          </w:tcPr>
          <w:p w:rsidR="00366B13" w:rsidRPr="00366B13" w:rsidRDefault="00366B13" w:rsidP="00AB4004">
            <w:pPr>
              <w:numPr>
                <w:ilvl w:val="0"/>
                <w:numId w:val="54"/>
              </w:num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赴大陸交換生計畫全面停止。</w:t>
            </w:r>
          </w:p>
          <w:p w:rsidR="00366B13" w:rsidRPr="00366B13" w:rsidRDefault="00366B13" w:rsidP="00AB4004">
            <w:pPr>
              <w:numPr>
                <w:ilvl w:val="0"/>
                <w:numId w:val="54"/>
              </w:num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選課</w:t>
            </w:r>
            <w:r w:rsidRPr="00366B13">
              <w:rPr>
                <w:rFonts w:ascii="標楷體" w:eastAsia="標楷體" w:hAnsi="標楷體" w:hint="eastAsia"/>
                <w:sz w:val="24"/>
                <w:szCs w:val="24"/>
              </w:rPr>
              <w:t>：2</w:t>
            </w:r>
            <w:r w:rsidRPr="00366B13">
              <w:rPr>
                <w:rFonts w:ascii="標楷體" w:eastAsia="標楷體" w:hAnsi="標楷體"/>
                <w:sz w:val="24"/>
                <w:szCs w:val="24"/>
              </w:rPr>
              <w:t>/</w:t>
            </w:r>
            <w:r w:rsidRPr="00366B13">
              <w:rPr>
                <w:rFonts w:ascii="標楷體" w:eastAsia="標楷體" w:hAnsi="標楷體" w:hint="eastAsia"/>
                <w:sz w:val="24"/>
                <w:szCs w:val="24"/>
              </w:rPr>
              <w:t>10～2</w:t>
            </w:r>
            <w:r w:rsidRPr="00366B13">
              <w:rPr>
                <w:rFonts w:ascii="標楷體" w:eastAsia="標楷體" w:hAnsi="標楷體"/>
                <w:sz w:val="24"/>
                <w:szCs w:val="24"/>
              </w:rPr>
              <w:t>/</w:t>
            </w:r>
            <w:r w:rsidRPr="00366B13">
              <w:rPr>
                <w:rFonts w:ascii="標楷體" w:eastAsia="標楷體" w:hAnsi="標楷體" w:hint="eastAsia"/>
                <w:sz w:val="24"/>
                <w:szCs w:val="24"/>
              </w:rPr>
              <w:t>11</w:t>
            </w:r>
            <w:r w:rsidRPr="00366B13">
              <w:rPr>
                <w:rFonts w:ascii="標楷體" w:eastAsia="標楷體" w:hAnsi="標楷體"/>
                <w:sz w:val="24"/>
                <w:szCs w:val="24"/>
              </w:rPr>
              <w:t>。</w:t>
            </w:r>
            <w:r w:rsidRPr="00366B13">
              <w:rPr>
                <w:rFonts w:ascii="標楷體" w:eastAsia="標楷體" w:hAnsi="標楷體" w:hint="eastAsia"/>
                <w:sz w:val="24"/>
                <w:szCs w:val="24"/>
              </w:rPr>
              <w:t>（</w:t>
            </w:r>
            <w:r w:rsidRPr="00366B13">
              <w:rPr>
                <w:rFonts w:ascii="標楷體" w:eastAsia="標楷體" w:hAnsi="標楷體"/>
                <w:sz w:val="24"/>
                <w:szCs w:val="24"/>
              </w:rPr>
              <w:t>僅限原108-2赴大陸交換學生）</w:t>
            </w:r>
          </w:p>
          <w:p w:rsidR="00366B13" w:rsidRPr="00366B13" w:rsidRDefault="00366B13" w:rsidP="00AB4004">
            <w:pPr>
              <w:numPr>
                <w:ilvl w:val="0"/>
                <w:numId w:val="54"/>
              </w:num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申請住宿：2/17前繳交住宿申請表至學務處生輔組連先生</w:t>
            </w:r>
            <w:r w:rsidRPr="00366B13">
              <w:rPr>
                <w:rFonts w:ascii="標楷體" w:eastAsia="標楷體" w:hAnsi="標楷體"/>
                <w:sz w:val="24"/>
                <w:szCs w:val="24"/>
              </w:rPr>
              <w:t>。</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林</w:t>
            </w:r>
            <w:r w:rsidRPr="00366B13">
              <w:rPr>
                <w:rFonts w:ascii="標楷體" w:eastAsia="標楷體" w:hAnsi="標楷體" w:hint="eastAsia"/>
                <w:sz w:val="24"/>
                <w:szCs w:val="24"/>
              </w:rPr>
              <w:t>秀芬</w:t>
            </w:r>
            <w:r w:rsidRPr="00366B13">
              <w:rPr>
                <w:rFonts w:ascii="標楷體" w:eastAsia="標楷體" w:hAnsi="標楷體"/>
                <w:sz w:val="24"/>
                <w:szCs w:val="24"/>
              </w:rPr>
              <w:t>小姐</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分機12512</w:t>
            </w:r>
          </w:p>
        </w:tc>
      </w:tr>
      <w:tr w:rsidR="00366B13" w:rsidRPr="00366B13" w:rsidTr="00366B13">
        <w:tc>
          <w:tcPr>
            <w:tcW w:w="2423" w:type="dxa"/>
            <w:vAlign w:val="center"/>
          </w:tcPr>
          <w:p w:rsidR="00366B13" w:rsidRPr="00366B13" w:rsidRDefault="00366B13" w:rsidP="003B298A">
            <w:pPr>
              <w:snapToGrid w:val="0"/>
              <w:spacing w:line="80" w:lineRule="atLeast"/>
              <w:jc w:val="both"/>
              <w:rPr>
                <w:rFonts w:ascii="標楷體" w:eastAsia="標楷體" w:hAnsi="標楷體"/>
                <w:b/>
                <w:bCs/>
                <w:sz w:val="24"/>
                <w:szCs w:val="24"/>
              </w:rPr>
            </w:pPr>
            <w:r w:rsidRPr="00366B13">
              <w:rPr>
                <w:rFonts w:ascii="標楷體" w:eastAsia="標楷體" w:hAnsi="標楷體"/>
                <w:b/>
                <w:bCs/>
                <w:sz w:val="24"/>
                <w:szCs w:val="24"/>
              </w:rPr>
              <w:t>赴美國、韓國姊妹校交流</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學生各項防疫事宜</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韓國、美國等地交換活動及台美雙學位持續進行，如果因應疫情情況造成停止，將隨時公告通知。</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池熙正先生</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分機12521</w:t>
            </w:r>
          </w:p>
        </w:tc>
      </w:tr>
      <w:tr w:rsidR="00366B13" w:rsidRPr="00366B13" w:rsidTr="00366B13">
        <w:tc>
          <w:tcPr>
            <w:tcW w:w="2423" w:type="dxa"/>
            <w:vAlign w:val="center"/>
          </w:tcPr>
          <w:p w:rsidR="00366B13" w:rsidRPr="00366B13" w:rsidRDefault="00366B13" w:rsidP="003B298A">
            <w:pPr>
              <w:snapToGrid w:val="0"/>
              <w:spacing w:line="80" w:lineRule="atLeast"/>
              <w:jc w:val="both"/>
              <w:rPr>
                <w:rStyle w:val="ad"/>
                <w:rFonts w:ascii="標楷體" w:eastAsia="標楷體" w:hAnsi="標楷體" w:cs="Arial"/>
                <w:b w:val="0"/>
                <w:bCs w:val="0"/>
                <w:color w:val="333333"/>
                <w:sz w:val="24"/>
                <w:szCs w:val="24"/>
              </w:rPr>
            </w:pPr>
            <w:r w:rsidRPr="00366B13">
              <w:rPr>
                <w:rFonts w:ascii="標楷體" w:eastAsia="標楷體" w:hAnsi="標楷體" w:hint="eastAsia"/>
                <w:b/>
                <w:bCs/>
                <w:sz w:val="24"/>
                <w:szCs w:val="24"/>
              </w:rPr>
              <w:t>香港境外碩士專班</w:t>
            </w:r>
          </w:p>
        </w:tc>
        <w:tc>
          <w:tcPr>
            <w:tcW w:w="2423" w:type="dxa"/>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研擬相關配套措施</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hint="eastAsia"/>
                <w:sz w:val="24"/>
                <w:szCs w:val="24"/>
              </w:rPr>
              <w:t>原訂3月6日開學，</w:t>
            </w:r>
            <w:r w:rsidRPr="00366B13">
              <w:rPr>
                <w:rFonts w:ascii="標楷體" w:eastAsia="標楷體" w:hAnsi="標楷體"/>
                <w:sz w:val="24"/>
                <w:szCs w:val="24"/>
              </w:rPr>
              <w:t>將</w:t>
            </w:r>
            <w:r w:rsidRPr="00366B13">
              <w:rPr>
                <w:rFonts w:ascii="標楷體" w:eastAsia="標楷體" w:hAnsi="標楷體" w:hint="eastAsia"/>
                <w:sz w:val="24"/>
                <w:szCs w:val="24"/>
              </w:rPr>
              <w:t>視香港疫情情況，另行公告是否如期開學</w:t>
            </w:r>
            <w:r w:rsidRPr="00366B13">
              <w:rPr>
                <w:rFonts w:ascii="標楷體" w:eastAsia="標楷體" w:hAnsi="標楷體"/>
                <w:sz w:val="24"/>
                <w:szCs w:val="24"/>
              </w:rPr>
              <w:t>。</w:t>
            </w:r>
          </w:p>
        </w:tc>
        <w:tc>
          <w:tcPr>
            <w:tcW w:w="2423" w:type="dxa"/>
            <w:vAlign w:val="center"/>
          </w:tcPr>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林</w:t>
            </w:r>
            <w:r w:rsidRPr="00366B13">
              <w:rPr>
                <w:rFonts w:ascii="標楷體" w:eastAsia="標楷體" w:hAnsi="標楷體" w:hint="eastAsia"/>
                <w:sz w:val="24"/>
                <w:szCs w:val="24"/>
              </w:rPr>
              <w:t>秀芬</w:t>
            </w:r>
            <w:r w:rsidRPr="00366B13">
              <w:rPr>
                <w:rFonts w:ascii="標楷體" w:eastAsia="標楷體" w:hAnsi="標楷體"/>
                <w:sz w:val="24"/>
                <w:szCs w:val="24"/>
              </w:rPr>
              <w:t>小姐</w:t>
            </w:r>
          </w:p>
          <w:p w:rsidR="00366B13" w:rsidRPr="00366B13" w:rsidRDefault="00366B13" w:rsidP="003B298A">
            <w:pPr>
              <w:snapToGrid w:val="0"/>
              <w:spacing w:line="80" w:lineRule="atLeast"/>
              <w:jc w:val="both"/>
              <w:rPr>
                <w:rFonts w:ascii="標楷體" w:eastAsia="標楷體" w:hAnsi="標楷體"/>
                <w:sz w:val="24"/>
                <w:szCs w:val="24"/>
              </w:rPr>
            </w:pPr>
            <w:r w:rsidRPr="00366B13">
              <w:rPr>
                <w:rFonts w:ascii="標楷體" w:eastAsia="標楷體" w:hAnsi="標楷體"/>
                <w:sz w:val="24"/>
                <w:szCs w:val="24"/>
              </w:rPr>
              <w:t>分機12512</w:t>
            </w:r>
          </w:p>
        </w:tc>
      </w:tr>
    </w:tbl>
    <w:p w:rsidR="00366B13" w:rsidRPr="00366B13" w:rsidRDefault="00366B13" w:rsidP="00366B13">
      <w:pPr>
        <w:spacing w:line="320" w:lineRule="exact"/>
        <w:rPr>
          <w:rFonts w:ascii="標楷體" w:eastAsia="標楷體" w:hAnsi="標楷體"/>
          <w:szCs w:val="24"/>
        </w:rPr>
      </w:pPr>
    </w:p>
    <w:p w:rsidR="00366B13" w:rsidRPr="00366B13" w:rsidRDefault="00366B13" w:rsidP="00366B13">
      <w:pPr>
        <w:spacing w:line="320" w:lineRule="exact"/>
        <w:rPr>
          <w:rFonts w:ascii="標楷體" w:eastAsia="標楷體" w:hAnsi="標楷體"/>
          <w:szCs w:val="24"/>
        </w:rPr>
      </w:pPr>
    </w:p>
    <w:p w:rsidR="00366B13" w:rsidRPr="00366B13" w:rsidRDefault="00366B13" w:rsidP="00366B13">
      <w:pPr>
        <w:jc w:val="right"/>
        <w:rPr>
          <w:rFonts w:ascii="標楷體" w:eastAsia="標楷體" w:hAnsi="標楷體"/>
          <w:szCs w:val="24"/>
        </w:rPr>
      </w:pPr>
      <w:r w:rsidRPr="00366B13">
        <w:rPr>
          <w:rFonts w:ascii="標楷體" w:eastAsia="標楷體" w:hAnsi="標楷體"/>
          <w:szCs w:val="24"/>
        </w:rPr>
        <w:t>更新日期：2020/02/06</w:t>
      </w:r>
    </w:p>
    <w:p w:rsidR="00505481" w:rsidRDefault="00505481">
      <w:pPr>
        <w:widowControl/>
        <w:rPr>
          <w:rFonts w:ascii="標楷體" w:eastAsia="標楷體" w:hAnsi="標楷體" w:cs="Helvetica"/>
          <w:color w:val="000000" w:themeColor="text1"/>
          <w:spacing w:val="15"/>
          <w:shd w:val="clear" w:color="auto" w:fill="FFFFFF"/>
        </w:rPr>
      </w:pPr>
      <w:r>
        <w:rPr>
          <w:rFonts w:ascii="標楷體" w:eastAsia="標楷體" w:hAnsi="標楷體" w:cs="Helvetica"/>
          <w:color w:val="000000" w:themeColor="text1"/>
          <w:spacing w:val="15"/>
          <w:shd w:val="clear" w:color="auto" w:fill="FFFFFF"/>
        </w:rPr>
        <w:br w:type="page"/>
      </w:r>
    </w:p>
    <w:p w:rsidR="00505481" w:rsidRPr="000C2E0B" w:rsidRDefault="00505481" w:rsidP="00505481">
      <w:pPr>
        <w:jc w:val="center"/>
        <w:rPr>
          <w:rFonts w:ascii="標楷體" w:eastAsia="標楷體" w:hAnsi="標楷體"/>
          <w:b/>
          <w:sz w:val="32"/>
          <w:szCs w:val="32"/>
        </w:rPr>
      </w:pPr>
      <w:r w:rsidRPr="0050534A">
        <w:rPr>
          <w:rFonts w:ascii="標楷體" w:eastAsia="標楷體" w:hAnsi="標楷體" w:cs="Arial"/>
          <w:noProof/>
          <w:sz w:val="32"/>
          <w:szCs w:val="32"/>
        </w:rPr>
        <mc:AlternateContent>
          <mc:Choice Requires="wps">
            <w:drawing>
              <wp:anchor distT="45720" distB="45720" distL="114300" distR="114300" simplePos="0" relativeHeight="251594752" behindDoc="1" locked="0" layoutInCell="1" allowOverlap="1" wp14:anchorId="68E1E734" wp14:editId="3D6F95B0">
                <wp:simplePos x="0" y="0"/>
                <wp:positionH relativeFrom="page">
                  <wp:posOffset>6098540</wp:posOffset>
                </wp:positionH>
                <wp:positionV relativeFrom="paragraph">
                  <wp:posOffset>-310515</wp:posOffset>
                </wp:positionV>
                <wp:extent cx="721995" cy="282575"/>
                <wp:effectExtent l="0" t="0" r="20955" b="22225"/>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505481" w:rsidRPr="00874842" w:rsidRDefault="00505481" w:rsidP="00505481">
                            <w:r w:rsidRPr="00874842">
                              <w:rPr>
                                <w:rFonts w:hint="eastAsia"/>
                              </w:rPr>
                              <w:t>附件</w:t>
                            </w:r>
                            <w:r>
                              <w:rPr>
                                <w:rFonts w:hint="eastAsia"/>
                              </w:rPr>
                              <w:t>1</w:t>
                            </w:r>
                            <w:r w:rsidR="009733A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1E734" id="_x0000_s1081" type="#_x0000_t202" style="position:absolute;left:0;text-align:left;margin-left:480.2pt;margin-top:-24.45pt;width:56.85pt;height:22.25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">
                <v:textbox>
                  <w:txbxContent>
                    <w:p w:rsidR="00505481" w:rsidRPr="00874842" w:rsidRDefault="00505481" w:rsidP="00505481">
                      <w:r w:rsidRPr="00874842">
                        <w:rPr>
                          <w:rFonts w:hint="eastAsia"/>
                        </w:rPr>
                        <w:t>附件</w:t>
                      </w:r>
                      <w:r>
                        <w:rPr>
                          <w:rFonts w:hint="eastAsia"/>
                        </w:rPr>
                        <w:t>1</w:t>
                      </w:r>
                      <w:r w:rsidR="009733A8">
                        <w:t>4</w:t>
                      </w:r>
                    </w:p>
                  </w:txbxContent>
                </v:textbox>
                <w10:wrap anchorx="page"/>
              </v:shape>
            </w:pict>
          </mc:Fallback>
        </mc:AlternateContent>
      </w:r>
      <w:r w:rsidRPr="000C2E0B">
        <w:rPr>
          <w:rFonts w:ascii="標楷體" w:eastAsia="標楷體" w:hAnsi="標楷體" w:hint="eastAsia"/>
          <w:b/>
          <w:sz w:val="32"/>
          <w:szCs w:val="32"/>
        </w:rPr>
        <w:t>佛光大學因應新型冠狀病毒圖書館防疫規範</w:t>
      </w:r>
    </w:p>
    <w:p w:rsidR="00505481" w:rsidRPr="000C2E0B" w:rsidRDefault="00505481" w:rsidP="00505481">
      <w:pPr>
        <w:jc w:val="right"/>
        <w:rPr>
          <w:rFonts w:ascii="標楷體" w:eastAsia="標楷體" w:hAnsi="標楷體"/>
          <w:sz w:val="23"/>
          <w:szCs w:val="23"/>
        </w:rPr>
      </w:pPr>
      <w:r>
        <w:rPr>
          <w:rFonts w:ascii="標楷體" w:eastAsia="標楷體" w:hAnsi="標楷體" w:hint="eastAsia"/>
          <w:sz w:val="23"/>
          <w:szCs w:val="23"/>
        </w:rPr>
        <w:t>109</w:t>
      </w:r>
      <w:r w:rsidRPr="000C2E0B">
        <w:rPr>
          <w:rFonts w:ascii="標楷體" w:eastAsia="標楷體" w:hAnsi="標楷體"/>
          <w:sz w:val="23"/>
          <w:szCs w:val="23"/>
        </w:rPr>
        <w:t>/2/25</w:t>
      </w:r>
    </w:p>
    <w:p w:rsidR="00505481" w:rsidRPr="000C2E0B" w:rsidRDefault="00505481" w:rsidP="00505481">
      <w:pPr>
        <w:pStyle w:val="a3"/>
        <w:numPr>
          <w:ilvl w:val="0"/>
          <w:numId w:val="88"/>
        </w:numPr>
        <w:ind w:leftChars="0" w:left="709" w:hanging="709"/>
        <w:rPr>
          <w:rFonts w:ascii="標楷體" w:eastAsia="標楷體" w:hAnsi="標楷體"/>
          <w:sz w:val="28"/>
          <w:szCs w:val="28"/>
        </w:rPr>
      </w:pPr>
      <w:r w:rsidRPr="000C2E0B">
        <w:rPr>
          <w:rFonts w:ascii="標楷體" w:eastAsia="標楷體" w:hAnsi="標楷體" w:hint="eastAsia"/>
          <w:sz w:val="28"/>
          <w:szCs w:val="28"/>
        </w:rPr>
        <w:t>遵照中央疫情指揮中心及本校防疫規定，執行應變措施及訊息通報，並於全校實施體溫量測時，於圖書館入口測量體溫。</w:t>
      </w:r>
    </w:p>
    <w:p w:rsidR="00505481" w:rsidRPr="000C2E0B" w:rsidRDefault="00505481" w:rsidP="00505481">
      <w:pPr>
        <w:pStyle w:val="a3"/>
        <w:numPr>
          <w:ilvl w:val="0"/>
          <w:numId w:val="88"/>
        </w:numPr>
        <w:ind w:leftChars="0" w:left="709" w:hanging="709"/>
        <w:rPr>
          <w:rFonts w:ascii="標楷體" w:eastAsia="標楷體" w:hAnsi="標楷體"/>
          <w:sz w:val="28"/>
          <w:szCs w:val="28"/>
        </w:rPr>
      </w:pPr>
      <w:r w:rsidRPr="000C2E0B">
        <w:rPr>
          <w:rFonts w:ascii="標楷體" w:eastAsia="標楷體" w:hAnsi="標楷體" w:hint="eastAsia"/>
          <w:sz w:val="28"/>
          <w:szCs w:val="28"/>
        </w:rPr>
        <w:t>雲五館各區出入口、電梯、辦公室放置酒精供讀者清潔消毒。</w:t>
      </w:r>
    </w:p>
    <w:p w:rsidR="00505481" w:rsidRPr="000C2E0B" w:rsidRDefault="00505481" w:rsidP="00505481">
      <w:pPr>
        <w:pStyle w:val="a3"/>
        <w:numPr>
          <w:ilvl w:val="0"/>
          <w:numId w:val="88"/>
        </w:numPr>
        <w:ind w:leftChars="0" w:left="709" w:hanging="709"/>
        <w:rPr>
          <w:rFonts w:ascii="標楷體" w:eastAsia="標楷體" w:hAnsi="標楷體"/>
          <w:sz w:val="28"/>
          <w:szCs w:val="28"/>
        </w:rPr>
      </w:pPr>
      <w:r w:rsidRPr="000C2E0B">
        <w:rPr>
          <w:rFonts w:ascii="標楷體" w:eastAsia="標楷體" w:hAnsi="標楷體" w:hint="eastAsia"/>
          <w:sz w:val="28"/>
          <w:szCs w:val="28"/>
        </w:rPr>
        <w:t>雲五館每層樓電梯開關及圖書館入口推桿每日清潔消毒二次。</w:t>
      </w:r>
    </w:p>
    <w:p w:rsidR="00505481" w:rsidRPr="000C2E0B" w:rsidRDefault="00505481" w:rsidP="00505481">
      <w:pPr>
        <w:pStyle w:val="a3"/>
        <w:numPr>
          <w:ilvl w:val="0"/>
          <w:numId w:val="88"/>
        </w:numPr>
        <w:ind w:leftChars="0" w:left="709" w:hanging="709"/>
        <w:rPr>
          <w:rFonts w:ascii="標楷體" w:eastAsia="標楷體" w:hAnsi="標楷體"/>
          <w:sz w:val="28"/>
          <w:szCs w:val="28"/>
        </w:rPr>
      </w:pPr>
      <w:r w:rsidRPr="000C2E0B">
        <w:rPr>
          <w:rFonts w:ascii="標楷體" w:eastAsia="標楷體" w:hAnsi="標楷體" w:hint="eastAsia"/>
          <w:sz w:val="28"/>
          <w:szCs w:val="28"/>
        </w:rPr>
        <w:t>圖書館服務台放置酒精棉片供讀者清潔電腦鍵盤、滑鼠與桌面。</w:t>
      </w:r>
    </w:p>
    <w:p w:rsidR="00505481" w:rsidRPr="000C2E0B" w:rsidRDefault="00505481" w:rsidP="00505481">
      <w:pPr>
        <w:pStyle w:val="a3"/>
        <w:numPr>
          <w:ilvl w:val="0"/>
          <w:numId w:val="88"/>
        </w:numPr>
        <w:ind w:leftChars="0" w:left="709" w:hanging="709"/>
        <w:rPr>
          <w:rFonts w:ascii="標楷體" w:eastAsia="標楷體" w:hAnsi="標楷體"/>
          <w:sz w:val="28"/>
          <w:szCs w:val="28"/>
        </w:rPr>
      </w:pPr>
      <w:r w:rsidRPr="000C2E0B">
        <w:rPr>
          <w:rFonts w:ascii="標楷體" w:eastAsia="標楷體" w:hAnsi="標楷體" w:hint="eastAsia"/>
          <w:sz w:val="28"/>
          <w:szCs w:val="28"/>
        </w:rPr>
        <w:t>增加圖書館空調系統外氣換氣頻率。</w:t>
      </w:r>
    </w:p>
    <w:p w:rsidR="00505481" w:rsidRPr="000C2E0B" w:rsidRDefault="00505481" w:rsidP="00505481">
      <w:pPr>
        <w:pStyle w:val="a3"/>
        <w:numPr>
          <w:ilvl w:val="0"/>
          <w:numId w:val="88"/>
        </w:numPr>
        <w:ind w:leftChars="0" w:left="709" w:hanging="709"/>
        <w:rPr>
          <w:rFonts w:ascii="標楷體" w:eastAsia="標楷體" w:hAnsi="標楷體"/>
          <w:sz w:val="28"/>
          <w:szCs w:val="28"/>
        </w:rPr>
      </w:pPr>
      <w:r w:rsidRPr="000C2E0B">
        <w:rPr>
          <w:rFonts w:ascii="標楷體" w:eastAsia="標楷體" w:hAnsi="標楷體" w:hint="eastAsia"/>
          <w:sz w:val="28"/>
          <w:szCs w:val="28"/>
        </w:rPr>
        <w:t>購置圖書紫外線消毒除菌機，供讀者消毒所借用圖書。</w:t>
      </w:r>
    </w:p>
    <w:p w:rsidR="00505481" w:rsidRPr="000C2E0B" w:rsidRDefault="00505481" w:rsidP="00505481">
      <w:pPr>
        <w:pStyle w:val="a3"/>
        <w:numPr>
          <w:ilvl w:val="0"/>
          <w:numId w:val="88"/>
        </w:numPr>
        <w:ind w:leftChars="0" w:left="709" w:hanging="709"/>
        <w:rPr>
          <w:rFonts w:ascii="標楷體" w:eastAsia="標楷體" w:hAnsi="標楷體"/>
          <w:sz w:val="28"/>
          <w:szCs w:val="28"/>
        </w:rPr>
      </w:pPr>
      <w:r w:rsidRPr="000C2E0B">
        <w:rPr>
          <w:rFonts w:ascii="標楷體" w:eastAsia="標楷體" w:hAnsi="標楷體" w:hint="eastAsia"/>
          <w:sz w:val="28"/>
          <w:szCs w:val="28"/>
        </w:rPr>
        <w:t>圖書館為中央空調密閉空間，配合防疫，加強圖書館消毒作業，圖書館開閉館時間調整如下：</w:t>
      </w:r>
    </w:p>
    <w:p w:rsidR="00505481" w:rsidRPr="000C2E0B" w:rsidRDefault="00505481" w:rsidP="00505481">
      <w:pPr>
        <w:pStyle w:val="a3"/>
        <w:numPr>
          <w:ilvl w:val="1"/>
          <w:numId w:val="88"/>
        </w:numPr>
        <w:ind w:leftChars="0" w:left="851" w:hanging="426"/>
        <w:rPr>
          <w:rFonts w:ascii="標楷體" w:eastAsia="標楷體" w:hAnsi="標楷體"/>
          <w:sz w:val="28"/>
          <w:szCs w:val="28"/>
        </w:rPr>
      </w:pPr>
      <w:r w:rsidRPr="000C2E0B">
        <w:rPr>
          <w:rFonts w:ascii="標楷體" w:eastAsia="標楷體" w:hAnsi="標楷體" w:hint="eastAsia"/>
          <w:sz w:val="28"/>
          <w:szCs w:val="28"/>
        </w:rPr>
        <w:t>星期一至星期五提前半小時於20:30閉館，俾執行相關消毒工作。</w:t>
      </w:r>
    </w:p>
    <w:p w:rsidR="00505481" w:rsidRPr="000C2E0B" w:rsidRDefault="00505481" w:rsidP="00505481">
      <w:pPr>
        <w:pStyle w:val="a3"/>
        <w:numPr>
          <w:ilvl w:val="1"/>
          <w:numId w:val="88"/>
        </w:numPr>
        <w:ind w:leftChars="0" w:left="851" w:hanging="426"/>
        <w:rPr>
          <w:rFonts w:ascii="標楷體" w:eastAsia="標楷體" w:hAnsi="標楷體"/>
          <w:sz w:val="28"/>
          <w:szCs w:val="28"/>
        </w:rPr>
      </w:pPr>
      <w:r w:rsidRPr="000C2E0B">
        <w:rPr>
          <w:rFonts w:ascii="標楷體" w:eastAsia="標楷體" w:hAnsi="標楷體" w:hint="eastAsia"/>
          <w:sz w:val="28"/>
          <w:szCs w:val="28"/>
        </w:rPr>
        <w:t>星期六、日開閉館時間調整為10:00-16:00。</w:t>
      </w:r>
    </w:p>
    <w:p w:rsidR="0017757A" w:rsidRPr="00245EDE" w:rsidRDefault="00505481" w:rsidP="0017757A">
      <w:pPr>
        <w:pStyle w:val="1"/>
        <w:jc w:val="center"/>
        <w:rPr>
          <w:rFonts w:ascii="標楷體" w:eastAsia="標楷體" w:hAnsi="標楷體"/>
          <w:u w:val="single"/>
        </w:rPr>
      </w:pPr>
      <w:r>
        <w:rPr>
          <w:rFonts w:ascii="標楷體" w:eastAsia="標楷體" w:hAnsi="標楷體" w:cs="Helvetica"/>
          <w:color w:val="000000" w:themeColor="text1"/>
          <w:spacing w:val="15"/>
          <w:shd w:val="clear" w:color="auto" w:fill="FFFFFF"/>
        </w:rPr>
        <w:br w:type="page"/>
      </w:r>
      <w:r w:rsidR="009733A8" w:rsidRPr="0050534A">
        <w:rPr>
          <w:rFonts w:ascii="標楷體" w:eastAsia="標楷體" w:hAnsi="標楷體" w:cs="Arial"/>
          <w:noProof/>
          <w:sz w:val="32"/>
          <w:szCs w:val="32"/>
        </w:rPr>
        <mc:AlternateContent>
          <mc:Choice Requires="wps">
            <w:drawing>
              <wp:anchor distT="45720" distB="45720" distL="114300" distR="114300" simplePos="0" relativeHeight="251726848" behindDoc="1" locked="0" layoutInCell="1" allowOverlap="1" wp14:anchorId="2E2EDF0A" wp14:editId="572F41CC">
                <wp:simplePos x="0" y="0"/>
                <wp:positionH relativeFrom="page">
                  <wp:posOffset>6098540</wp:posOffset>
                </wp:positionH>
                <wp:positionV relativeFrom="paragraph">
                  <wp:posOffset>-310515</wp:posOffset>
                </wp:positionV>
                <wp:extent cx="721995" cy="282575"/>
                <wp:effectExtent l="0" t="0" r="20955" b="22225"/>
                <wp:wrapNone/>
                <wp:docPr id="2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3A8" w:rsidRPr="00874842" w:rsidRDefault="009733A8" w:rsidP="009733A8">
                            <w:r w:rsidRPr="00874842">
                              <w:rPr>
                                <w:rFonts w:hint="eastAsia"/>
                              </w:rPr>
                              <w:t>附件</w:t>
                            </w:r>
                            <w:r>
                              <w:rPr>
                                <w:rFonts w:hint="eastAsia"/>
                              </w:rPr>
                              <w:t>1</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EDF0A" id="_x0000_s1082" type="#_x0000_t202" style="position:absolute;left:0;text-align:left;margin-left:480.2pt;margin-top:-24.45pt;width:56.85pt;height:22.25pt;z-index:-251589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">
                <v:textbox>
                  <w:txbxContent>
                    <w:p w:rsidR="009733A8" w:rsidRPr="00874842" w:rsidRDefault="009733A8" w:rsidP="009733A8">
                      <w:r w:rsidRPr="00874842">
                        <w:rPr>
                          <w:rFonts w:hint="eastAsia"/>
                        </w:rPr>
                        <w:t>附件</w:t>
                      </w:r>
                      <w:r>
                        <w:rPr>
                          <w:rFonts w:hint="eastAsia"/>
                        </w:rPr>
                        <w:t>1</w:t>
                      </w:r>
                      <w:r>
                        <w:t>5</w:t>
                      </w:r>
                    </w:p>
                  </w:txbxContent>
                </v:textbox>
                <w10:wrap anchorx="page"/>
              </v:shape>
            </w:pict>
          </mc:Fallback>
        </mc:AlternateContent>
      </w:r>
      <w:r w:rsidR="0017757A" w:rsidRPr="00E84BCF">
        <w:rPr>
          <w:rFonts w:ascii="標楷體" w:eastAsia="標楷體" w:hAnsi="標楷體" w:hint="eastAsia"/>
          <w:sz w:val="36"/>
          <w:u w:val="single"/>
        </w:rPr>
        <w:t>佛光大學電腦教室防疫注意事項</w:t>
      </w:r>
      <w:r w:rsidR="0017757A" w:rsidRPr="00E84BCF">
        <w:rPr>
          <w:rFonts w:ascii="標楷體" w:eastAsia="標楷體" w:hAnsi="標楷體" w:hint="eastAsia"/>
          <w:b w:val="0"/>
          <w:sz w:val="28"/>
        </w:rPr>
        <w:t>1090226</w:t>
      </w:r>
    </w:p>
    <w:p w:rsidR="0017757A" w:rsidRDefault="0017757A" w:rsidP="0017757A">
      <w:pPr>
        <w:numPr>
          <w:ilvl w:val="0"/>
          <w:numId w:val="90"/>
        </w:numPr>
        <w:spacing w:line="480" w:lineRule="auto"/>
        <w:ind w:leftChars="1" w:left="708" w:hangingChars="252" w:hanging="706"/>
        <w:rPr>
          <w:rFonts w:ascii="標楷體" w:eastAsia="標楷體" w:hAnsi="標楷體"/>
          <w:sz w:val="28"/>
          <w:szCs w:val="28"/>
        </w:rPr>
      </w:pPr>
      <w:r w:rsidRPr="00112B6F">
        <w:rPr>
          <w:rFonts w:ascii="標楷體" w:eastAsia="標楷體" w:hAnsi="標楷體" w:hint="eastAsia"/>
          <w:sz w:val="28"/>
          <w:szCs w:val="28"/>
        </w:rPr>
        <w:t>電腦教室</w:t>
      </w:r>
      <w:r>
        <w:rPr>
          <w:rFonts w:ascii="標楷體" w:eastAsia="標楷體" w:hAnsi="標楷體" w:hint="eastAsia"/>
          <w:sz w:val="28"/>
          <w:szCs w:val="28"/>
        </w:rPr>
        <w:t>為</w:t>
      </w:r>
      <w:r w:rsidRPr="00112B6F">
        <w:rPr>
          <w:rFonts w:ascii="標楷體" w:eastAsia="標楷體" w:hAnsi="標楷體" w:hint="eastAsia"/>
          <w:sz w:val="28"/>
          <w:szCs w:val="28"/>
        </w:rPr>
        <w:t>密閉空間，凡至電腦教室的同仁及學生請自備口罩且</w:t>
      </w:r>
      <w:r>
        <w:rPr>
          <w:rFonts w:ascii="標楷體" w:eastAsia="標楷體" w:hAnsi="標楷體" w:hint="eastAsia"/>
          <w:sz w:val="28"/>
          <w:szCs w:val="28"/>
        </w:rPr>
        <w:t>建議</w:t>
      </w:r>
      <w:r w:rsidRPr="00112B6F">
        <w:rPr>
          <w:rFonts w:ascii="標楷體" w:eastAsia="標楷體" w:hAnsi="標楷體" w:hint="eastAsia"/>
          <w:sz w:val="28"/>
          <w:szCs w:val="28"/>
        </w:rPr>
        <w:t>全程配戴，並自主使用消毒酒精消毒手部。 (保護自己也保護他人)</w:t>
      </w:r>
    </w:p>
    <w:p w:rsidR="0017757A" w:rsidRDefault="0017757A" w:rsidP="0017757A">
      <w:pPr>
        <w:numPr>
          <w:ilvl w:val="0"/>
          <w:numId w:val="90"/>
        </w:numPr>
        <w:spacing w:line="480" w:lineRule="auto"/>
        <w:ind w:leftChars="1" w:left="708" w:hangingChars="252" w:hanging="706"/>
        <w:rPr>
          <w:rFonts w:ascii="標楷體" w:eastAsia="標楷體" w:hAnsi="標楷體"/>
          <w:sz w:val="28"/>
          <w:szCs w:val="28"/>
        </w:rPr>
      </w:pPr>
      <w:r w:rsidRPr="008163B3">
        <w:rPr>
          <w:rFonts w:ascii="標楷體" w:eastAsia="標楷體" w:hAnsi="標楷體" w:hint="eastAsia"/>
          <w:sz w:val="28"/>
          <w:szCs w:val="28"/>
        </w:rPr>
        <w:t>若有倦怠感、全身酸痛、咳嗽、流鼻水、頭痛、發燒或出現四肢無力、呼吸急促症狀者，勿進入電腦教室，建議就醫並居家休養，避免在密閉空間久待。</w:t>
      </w:r>
    </w:p>
    <w:p w:rsidR="0017757A" w:rsidRDefault="0017757A" w:rsidP="0017757A">
      <w:pPr>
        <w:numPr>
          <w:ilvl w:val="0"/>
          <w:numId w:val="90"/>
        </w:numPr>
        <w:spacing w:line="480" w:lineRule="auto"/>
        <w:ind w:leftChars="1" w:left="708" w:hangingChars="252" w:hanging="706"/>
        <w:rPr>
          <w:rFonts w:ascii="標楷體" w:eastAsia="標楷體" w:hAnsi="標楷體"/>
          <w:sz w:val="28"/>
          <w:szCs w:val="28"/>
        </w:rPr>
      </w:pPr>
      <w:r w:rsidRPr="008163B3">
        <w:rPr>
          <w:rFonts w:ascii="標楷體" w:eastAsia="標楷體" w:hAnsi="標楷體" w:hint="eastAsia"/>
          <w:b/>
          <w:sz w:val="28"/>
          <w:szCs w:val="28"/>
        </w:rPr>
        <w:t>使用麥克風前請戴上口罩</w:t>
      </w:r>
      <w:r w:rsidRPr="008163B3">
        <w:rPr>
          <w:rFonts w:ascii="標楷體" w:eastAsia="標楷體" w:hAnsi="標楷體" w:hint="eastAsia"/>
          <w:sz w:val="28"/>
          <w:szCs w:val="28"/>
        </w:rPr>
        <w:t>並全程配戴，如能</w:t>
      </w:r>
      <w:r w:rsidRPr="008163B3">
        <w:rPr>
          <w:rFonts w:ascii="標楷體" w:eastAsia="標楷體" w:hAnsi="標楷體" w:hint="eastAsia"/>
          <w:b/>
          <w:sz w:val="28"/>
          <w:szCs w:val="28"/>
        </w:rPr>
        <w:t>自備麥克風更佳</w:t>
      </w:r>
      <w:r w:rsidRPr="008163B3">
        <w:rPr>
          <w:rFonts w:ascii="標楷體" w:eastAsia="標楷體" w:hAnsi="標楷體" w:hint="eastAsia"/>
          <w:sz w:val="28"/>
          <w:szCs w:val="28"/>
        </w:rPr>
        <w:t>(更加保護自己)</w:t>
      </w:r>
    </w:p>
    <w:p w:rsidR="0017757A" w:rsidRDefault="0017757A" w:rsidP="0017757A">
      <w:pPr>
        <w:numPr>
          <w:ilvl w:val="0"/>
          <w:numId w:val="90"/>
        </w:numPr>
        <w:spacing w:line="480" w:lineRule="auto"/>
        <w:ind w:leftChars="1" w:left="708" w:hangingChars="252" w:hanging="706"/>
        <w:rPr>
          <w:rFonts w:ascii="標楷體" w:eastAsia="標楷體" w:hAnsi="標楷體"/>
          <w:sz w:val="28"/>
          <w:szCs w:val="28"/>
        </w:rPr>
      </w:pPr>
      <w:r w:rsidRPr="008163B3">
        <w:rPr>
          <w:rFonts w:ascii="標楷體" w:eastAsia="標楷體" w:hAnsi="標楷體" w:hint="eastAsia"/>
          <w:sz w:val="28"/>
          <w:szCs w:val="28"/>
        </w:rPr>
        <w:t>使用鍵盤、滑鼠後，務必使用乾洗手或酒精清潔雙手。</w:t>
      </w:r>
    </w:p>
    <w:p w:rsidR="0017757A" w:rsidRDefault="0017757A" w:rsidP="0017757A">
      <w:pPr>
        <w:numPr>
          <w:ilvl w:val="0"/>
          <w:numId w:val="90"/>
        </w:numPr>
        <w:spacing w:line="480" w:lineRule="auto"/>
        <w:ind w:leftChars="1" w:left="708" w:hangingChars="252" w:hanging="706"/>
        <w:rPr>
          <w:rFonts w:ascii="標楷體" w:eastAsia="標楷體" w:hAnsi="標楷體"/>
          <w:sz w:val="28"/>
          <w:szCs w:val="28"/>
        </w:rPr>
      </w:pPr>
      <w:r w:rsidRPr="008163B3">
        <w:rPr>
          <w:rFonts w:ascii="標楷體" w:eastAsia="標楷體" w:hAnsi="標楷體" w:hint="eastAsia"/>
          <w:sz w:val="28"/>
          <w:szCs w:val="28"/>
        </w:rPr>
        <w:t>若天氣良好請勿緊閉門窗，保持教室通風。</w:t>
      </w:r>
    </w:p>
    <w:p w:rsidR="0017757A" w:rsidRDefault="0017757A" w:rsidP="0017757A">
      <w:pPr>
        <w:numPr>
          <w:ilvl w:val="0"/>
          <w:numId w:val="89"/>
        </w:numPr>
        <w:spacing w:line="480" w:lineRule="auto"/>
        <w:ind w:leftChars="1" w:left="708" w:hangingChars="252" w:hanging="706"/>
        <w:rPr>
          <w:rFonts w:ascii="標楷體" w:eastAsia="標楷體" w:hAnsi="標楷體"/>
          <w:sz w:val="28"/>
          <w:szCs w:val="28"/>
        </w:rPr>
      </w:pPr>
      <w:r w:rsidRPr="008163B3">
        <w:rPr>
          <w:rFonts w:ascii="標楷體" w:eastAsia="標楷體" w:hAnsi="標楷體" w:hint="eastAsia"/>
          <w:sz w:val="28"/>
          <w:szCs w:val="28"/>
        </w:rPr>
        <w:t>雙手未清潔 / 洗手前，請不要觸摸眼、口、鼻、臉。</w:t>
      </w:r>
    </w:p>
    <w:p w:rsidR="0017757A" w:rsidRDefault="0017757A" w:rsidP="0017757A">
      <w:pPr>
        <w:numPr>
          <w:ilvl w:val="0"/>
          <w:numId w:val="89"/>
        </w:numPr>
        <w:spacing w:line="480" w:lineRule="auto"/>
        <w:ind w:leftChars="1" w:left="708" w:hangingChars="252" w:hanging="706"/>
        <w:rPr>
          <w:rFonts w:ascii="標楷體" w:eastAsia="標楷體" w:hAnsi="標楷體"/>
          <w:sz w:val="28"/>
          <w:szCs w:val="28"/>
        </w:rPr>
      </w:pPr>
      <w:r w:rsidRPr="008163B3">
        <w:rPr>
          <w:rFonts w:ascii="標楷體" w:eastAsia="標楷體" w:hAnsi="標楷體" w:hint="eastAsia"/>
          <w:sz w:val="28"/>
          <w:szCs w:val="28"/>
        </w:rPr>
        <w:t>疫情期間避免於教室內過度交談。</w:t>
      </w:r>
    </w:p>
    <w:p w:rsidR="0017757A" w:rsidRDefault="0017757A" w:rsidP="0017757A">
      <w:pPr>
        <w:numPr>
          <w:ilvl w:val="0"/>
          <w:numId w:val="89"/>
        </w:numPr>
        <w:spacing w:line="480" w:lineRule="auto"/>
        <w:ind w:leftChars="1" w:left="708" w:hangingChars="252" w:hanging="706"/>
        <w:rPr>
          <w:rFonts w:ascii="標楷體" w:eastAsia="標楷體" w:hAnsi="標楷體"/>
          <w:sz w:val="28"/>
          <w:szCs w:val="28"/>
        </w:rPr>
      </w:pPr>
      <w:r>
        <w:rPr>
          <w:rFonts w:ascii="標楷體" w:eastAsia="標楷體" w:hAnsi="標楷體" w:hint="eastAsia"/>
          <w:sz w:val="28"/>
          <w:szCs w:val="28"/>
        </w:rPr>
        <w:t>因教室使用狀況不一，將視情況不定期消毒清潔。</w:t>
      </w:r>
    </w:p>
    <w:p w:rsidR="0017757A" w:rsidRDefault="0017757A" w:rsidP="0017757A">
      <w:pPr>
        <w:numPr>
          <w:ilvl w:val="0"/>
          <w:numId w:val="89"/>
        </w:numPr>
        <w:spacing w:line="480" w:lineRule="auto"/>
        <w:ind w:left="496" w:hangingChars="177" w:hanging="496"/>
        <w:rPr>
          <w:rFonts w:ascii="標楷體" w:eastAsia="標楷體" w:hAnsi="標楷體"/>
          <w:sz w:val="28"/>
          <w:szCs w:val="28"/>
        </w:rPr>
      </w:pPr>
      <w:r w:rsidRPr="008163B3">
        <w:rPr>
          <w:rFonts w:ascii="標楷體" w:eastAsia="標楷體" w:hAnsi="標楷體" w:hint="eastAsia"/>
          <w:sz w:val="28"/>
          <w:szCs w:val="28"/>
        </w:rPr>
        <w:t>隨身使用之手機也常清潔消毒。</w:t>
      </w:r>
    </w:p>
    <w:p w:rsidR="0017757A" w:rsidRDefault="0017757A" w:rsidP="0017757A">
      <w:pPr>
        <w:numPr>
          <w:ilvl w:val="0"/>
          <w:numId w:val="89"/>
        </w:numPr>
        <w:spacing w:line="480" w:lineRule="auto"/>
        <w:ind w:hanging="1146"/>
        <w:rPr>
          <w:rFonts w:ascii="標楷體" w:eastAsia="標楷體" w:hAnsi="標楷體"/>
          <w:sz w:val="28"/>
          <w:szCs w:val="28"/>
        </w:rPr>
      </w:pPr>
      <w:r w:rsidRPr="008163B3">
        <w:rPr>
          <w:rFonts w:ascii="標楷體" w:eastAsia="標楷體" w:hAnsi="標楷體" w:hint="eastAsia"/>
          <w:sz w:val="28"/>
          <w:szCs w:val="28"/>
        </w:rPr>
        <w:t>防疫期間不予借用校外人士活動使用為原則。</w:t>
      </w:r>
    </w:p>
    <w:p w:rsidR="0017757A" w:rsidRDefault="0017757A" w:rsidP="0017757A">
      <w:pPr>
        <w:spacing w:line="480" w:lineRule="auto"/>
        <w:rPr>
          <w:rFonts w:ascii="標楷體" w:eastAsia="標楷體" w:hAnsi="標楷體"/>
          <w:sz w:val="28"/>
          <w:szCs w:val="28"/>
        </w:rPr>
      </w:pPr>
    </w:p>
    <w:p w:rsidR="0017757A" w:rsidRPr="00671983" w:rsidRDefault="0017757A" w:rsidP="0017757A">
      <w:pPr>
        <w:spacing w:line="400" w:lineRule="exact"/>
        <w:jc w:val="right"/>
        <w:rPr>
          <w:rFonts w:ascii="標楷體" w:eastAsia="標楷體" w:hAnsi="標楷體"/>
          <w:sz w:val="36"/>
          <w:szCs w:val="36"/>
        </w:rPr>
      </w:pPr>
      <w:r w:rsidRPr="00671983">
        <w:rPr>
          <w:rFonts w:ascii="標楷體" w:eastAsia="標楷體" w:hAnsi="標楷體" w:hint="eastAsia"/>
          <w:sz w:val="36"/>
          <w:szCs w:val="36"/>
        </w:rPr>
        <w:t>感謝配合防疫，圖資處關心您~</w:t>
      </w:r>
    </w:p>
    <w:p w:rsidR="0017757A" w:rsidRPr="00E84BCF" w:rsidRDefault="0017757A" w:rsidP="0017757A">
      <w:pPr>
        <w:pStyle w:val="1"/>
        <w:jc w:val="center"/>
        <w:rPr>
          <w:rFonts w:ascii="標楷體" w:eastAsia="標楷體" w:hAnsi="標楷體"/>
          <w:sz w:val="36"/>
          <w:szCs w:val="36"/>
          <w:u w:val="single"/>
        </w:rPr>
      </w:pPr>
      <w:r>
        <w:rPr>
          <w:rFonts w:ascii="標楷體" w:eastAsia="標楷體" w:hAnsi="標楷體"/>
          <w:sz w:val="28"/>
          <w:szCs w:val="28"/>
        </w:rPr>
        <w:br w:type="page"/>
      </w:r>
      <w:r w:rsidR="009733A8" w:rsidRPr="0050534A">
        <w:rPr>
          <w:rFonts w:ascii="標楷體" w:eastAsia="標楷體" w:hAnsi="標楷體" w:cs="Arial"/>
          <w:noProof/>
          <w:sz w:val="32"/>
          <w:szCs w:val="32"/>
        </w:rPr>
        <mc:AlternateContent>
          <mc:Choice Requires="wps">
            <w:drawing>
              <wp:anchor distT="45720" distB="45720" distL="114300" distR="114300" simplePos="0" relativeHeight="251727872" behindDoc="1" locked="0" layoutInCell="1" allowOverlap="1" wp14:anchorId="5E6ADA6F" wp14:editId="444AC4F1">
                <wp:simplePos x="0" y="0"/>
                <wp:positionH relativeFrom="page">
                  <wp:posOffset>6098540</wp:posOffset>
                </wp:positionH>
                <wp:positionV relativeFrom="paragraph">
                  <wp:posOffset>-310515</wp:posOffset>
                </wp:positionV>
                <wp:extent cx="721995" cy="282575"/>
                <wp:effectExtent l="0" t="0" r="20955" b="22225"/>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3A8" w:rsidRPr="00874842" w:rsidRDefault="009733A8" w:rsidP="009733A8">
                            <w:r w:rsidRPr="00874842">
                              <w:rPr>
                                <w:rFonts w:hint="eastAsia"/>
                              </w:rPr>
                              <w:t>附件</w:t>
                            </w:r>
                            <w:r>
                              <w:rPr>
                                <w:rFonts w:hint="eastAsia"/>
                              </w:rPr>
                              <w:t>1</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ADA6F" id="_x0000_s1083" type="#_x0000_t202" style="position:absolute;left:0;text-align:left;margin-left:480.2pt;margin-top:-24.45pt;width:56.85pt;height:22.25pt;z-index:-251588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">
                <v:textbox>
                  <w:txbxContent>
                    <w:p w:rsidR="009733A8" w:rsidRPr="00874842" w:rsidRDefault="009733A8" w:rsidP="009733A8">
                      <w:r w:rsidRPr="00874842">
                        <w:rPr>
                          <w:rFonts w:hint="eastAsia"/>
                        </w:rPr>
                        <w:t>附件</w:t>
                      </w:r>
                      <w:r>
                        <w:rPr>
                          <w:rFonts w:hint="eastAsia"/>
                        </w:rPr>
                        <w:t>1</w:t>
                      </w:r>
                      <w:r>
                        <w:t>6</w:t>
                      </w:r>
                    </w:p>
                  </w:txbxContent>
                </v:textbox>
                <w10:wrap anchorx="page"/>
              </v:shape>
            </w:pict>
          </mc:Fallback>
        </mc:AlternateContent>
      </w:r>
      <w:r w:rsidRPr="00E84BCF">
        <w:rPr>
          <w:rFonts w:ascii="標楷體" w:eastAsia="標楷體" w:hAnsi="標楷體" w:hint="eastAsia"/>
          <w:sz w:val="36"/>
          <w:szCs w:val="36"/>
          <w:u w:val="single"/>
        </w:rPr>
        <w:t>佛光大學資訊化教室防疫注意事項</w:t>
      </w:r>
      <w:r w:rsidRPr="00E84BCF">
        <w:rPr>
          <w:rFonts w:ascii="標楷體" w:eastAsia="標楷體" w:hAnsi="標楷體" w:hint="eastAsia"/>
          <w:b w:val="0"/>
          <w:sz w:val="28"/>
        </w:rPr>
        <w:t>1090226</w:t>
      </w:r>
    </w:p>
    <w:p w:rsidR="0017757A" w:rsidRDefault="0017757A" w:rsidP="0017757A">
      <w:pPr>
        <w:numPr>
          <w:ilvl w:val="0"/>
          <w:numId w:val="91"/>
        </w:numPr>
        <w:spacing w:line="400" w:lineRule="exact"/>
        <w:rPr>
          <w:rFonts w:ascii="標楷體" w:eastAsia="標楷體" w:hAnsi="標楷體"/>
          <w:sz w:val="28"/>
          <w:szCs w:val="28"/>
        </w:rPr>
      </w:pPr>
      <w:r w:rsidRPr="00236419">
        <w:rPr>
          <w:rFonts w:ascii="標楷體" w:eastAsia="標楷體" w:hAnsi="標楷體" w:hint="eastAsia"/>
          <w:sz w:val="28"/>
          <w:szCs w:val="28"/>
        </w:rPr>
        <w:t>若有倦怠感、全身酸痛、咳嗽、流鼻水、頭痛、發燒或出現四肢無力、呼吸急促症狀者，勿進入教室，建議就醫並居家休養，避免在密閉空間久待。</w:t>
      </w:r>
    </w:p>
    <w:p w:rsidR="0017757A" w:rsidRDefault="0017757A" w:rsidP="0017757A">
      <w:pPr>
        <w:spacing w:line="400" w:lineRule="exact"/>
        <w:rPr>
          <w:rFonts w:ascii="標楷體" w:eastAsia="標楷體" w:hAnsi="標楷體"/>
          <w:sz w:val="28"/>
          <w:szCs w:val="28"/>
        </w:rPr>
      </w:pPr>
    </w:p>
    <w:p w:rsidR="0017757A" w:rsidRDefault="0017757A" w:rsidP="0017757A">
      <w:pPr>
        <w:numPr>
          <w:ilvl w:val="0"/>
          <w:numId w:val="91"/>
        </w:numPr>
        <w:spacing w:line="400" w:lineRule="exact"/>
        <w:rPr>
          <w:rFonts w:ascii="標楷體" w:eastAsia="標楷體" w:hAnsi="標楷體"/>
          <w:sz w:val="28"/>
          <w:szCs w:val="28"/>
        </w:rPr>
      </w:pPr>
      <w:r w:rsidRPr="00236419">
        <w:rPr>
          <w:rFonts w:ascii="標楷體" w:eastAsia="標楷體" w:hAnsi="標楷體" w:hint="eastAsia"/>
          <w:b/>
          <w:sz w:val="28"/>
          <w:szCs w:val="28"/>
        </w:rPr>
        <w:t>使用麥克風前請戴上口罩</w:t>
      </w:r>
      <w:r w:rsidRPr="00236419">
        <w:rPr>
          <w:rFonts w:ascii="標楷體" w:eastAsia="標楷體" w:hAnsi="標楷體" w:hint="eastAsia"/>
          <w:sz w:val="28"/>
          <w:szCs w:val="28"/>
        </w:rPr>
        <w:t>並全程配戴，如能</w:t>
      </w:r>
      <w:r w:rsidRPr="00236419">
        <w:rPr>
          <w:rFonts w:ascii="標楷體" w:eastAsia="標楷體" w:hAnsi="標楷體" w:hint="eastAsia"/>
          <w:b/>
          <w:sz w:val="28"/>
          <w:szCs w:val="28"/>
        </w:rPr>
        <w:t>自備麥克風更佳</w:t>
      </w:r>
      <w:r w:rsidRPr="00236419">
        <w:rPr>
          <w:rFonts w:ascii="標楷體" w:eastAsia="標楷體" w:hAnsi="標楷體" w:hint="eastAsia"/>
          <w:sz w:val="28"/>
          <w:szCs w:val="28"/>
        </w:rPr>
        <w:t>(更加保護自己)</w:t>
      </w:r>
    </w:p>
    <w:p w:rsidR="0017757A" w:rsidRDefault="0017757A" w:rsidP="0017757A">
      <w:pPr>
        <w:pStyle w:val="a3"/>
        <w:rPr>
          <w:rFonts w:ascii="標楷體" w:eastAsia="標楷體" w:hAnsi="標楷體"/>
          <w:sz w:val="28"/>
          <w:szCs w:val="28"/>
        </w:rPr>
      </w:pPr>
    </w:p>
    <w:p w:rsidR="0017757A" w:rsidRDefault="0017757A" w:rsidP="0017757A">
      <w:pPr>
        <w:numPr>
          <w:ilvl w:val="0"/>
          <w:numId w:val="91"/>
        </w:numPr>
        <w:spacing w:line="400" w:lineRule="exact"/>
        <w:rPr>
          <w:rFonts w:ascii="標楷體" w:eastAsia="標楷體" w:hAnsi="標楷體"/>
          <w:sz w:val="28"/>
          <w:szCs w:val="28"/>
        </w:rPr>
      </w:pPr>
      <w:r w:rsidRPr="00236419">
        <w:rPr>
          <w:rFonts w:ascii="標楷體" w:eastAsia="標楷體" w:hAnsi="標楷體" w:hint="eastAsia"/>
          <w:sz w:val="28"/>
          <w:szCs w:val="28"/>
        </w:rPr>
        <w:t>使用</w:t>
      </w:r>
      <w:r>
        <w:rPr>
          <w:rFonts w:ascii="標楷體" w:eastAsia="標楷體" w:hAnsi="標楷體" w:hint="eastAsia"/>
          <w:sz w:val="28"/>
          <w:szCs w:val="28"/>
        </w:rPr>
        <w:t>講桌</w:t>
      </w:r>
      <w:r w:rsidRPr="00040DCE">
        <w:rPr>
          <w:rFonts w:ascii="標楷體" w:eastAsia="標楷體" w:hAnsi="標楷體" w:hint="eastAsia"/>
          <w:sz w:val="28"/>
          <w:szCs w:val="28"/>
        </w:rPr>
        <w:t>、</w:t>
      </w:r>
      <w:r>
        <w:rPr>
          <w:rFonts w:ascii="標楷體" w:eastAsia="標楷體" w:hAnsi="標楷體" w:hint="eastAsia"/>
          <w:sz w:val="28"/>
          <w:szCs w:val="28"/>
        </w:rPr>
        <w:t>電腦</w:t>
      </w:r>
      <w:r w:rsidRPr="00236419">
        <w:rPr>
          <w:rFonts w:ascii="標楷體" w:eastAsia="標楷體" w:hAnsi="標楷體" w:hint="eastAsia"/>
          <w:sz w:val="28"/>
          <w:szCs w:val="28"/>
        </w:rPr>
        <w:t>、鍵盤、滑鼠</w:t>
      </w:r>
      <w:r>
        <w:rPr>
          <w:rFonts w:ascii="標楷體" w:eastAsia="標楷體" w:hAnsi="標楷體" w:hint="eastAsia"/>
          <w:sz w:val="28"/>
          <w:szCs w:val="28"/>
        </w:rPr>
        <w:t>等</w:t>
      </w:r>
      <w:r w:rsidRPr="00236419">
        <w:rPr>
          <w:rFonts w:ascii="標楷體" w:eastAsia="標楷體" w:hAnsi="標楷體" w:hint="eastAsia"/>
          <w:sz w:val="28"/>
          <w:szCs w:val="28"/>
        </w:rPr>
        <w:t>後，務必使用乾洗手或酒精清潔雙手。</w:t>
      </w:r>
    </w:p>
    <w:p w:rsidR="0017757A" w:rsidRDefault="0017757A" w:rsidP="0017757A">
      <w:pPr>
        <w:pStyle w:val="a3"/>
        <w:rPr>
          <w:rFonts w:ascii="標楷體" w:eastAsia="標楷體" w:hAnsi="標楷體"/>
          <w:sz w:val="28"/>
          <w:szCs w:val="28"/>
        </w:rPr>
      </w:pPr>
    </w:p>
    <w:p w:rsidR="0017757A" w:rsidRDefault="0017757A" w:rsidP="0017757A">
      <w:pPr>
        <w:numPr>
          <w:ilvl w:val="0"/>
          <w:numId w:val="91"/>
        </w:numPr>
        <w:spacing w:line="400" w:lineRule="exact"/>
        <w:rPr>
          <w:rFonts w:ascii="標楷體" w:eastAsia="標楷體" w:hAnsi="標楷體"/>
          <w:sz w:val="28"/>
          <w:szCs w:val="28"/>
        </w:rPr>
      </w:pPr>
      <w:r w:rsidRPr="00236419">
        <w:rPr>
          <w:rFonts w:ascii="標楷體" w:eastAsia="標楷體" w:hAnsi="標楷體" w:hint="eastAsia"/>
          <w:sz w:val="28"/>
          <w:szCs w:val="28"/>
        </w:rPr>
        <w:t>雙手未清潔 / 洗手前，請不要觸摸眼、口、鼻、臉。</w:t>
      </w:r>
    </w:p>
    <w:p w:rsidR="0017757A" w:rsidRDefault="0017757A" w:rsidP="0017757A">
      <w:pPr>
        <w:pStyle w:val="a3"/>
        <w:rPr>
          <w:rFonts w:ascii="標楷體" w:eastAsia="標楷體" w:hAnsi="標楷體"/>
          <w:sz w:val="28"/>
          <w:szCs w:val="28"/>
        </w:rPr>
      </w:pPr>
    </w:p>
    <w:p w:rsidR="0017757A" w:rsidRDefault="0017757A" w:rsidP="0017757A">
      <w:pPr>
        <w:numPr>
          <w:ilvl w:val="0"/>
          <w:numId w:val="91"/>
        </w:numPr>
        <w:spacing w:line="400" w:lineRule="exact"/>
        <w:rPr>
          <w:rFonts w:ascii="標楷體" w:eastAsia="標楷體" w:hAnsi="標楷體"/>
          <w:sz w:val="28"/>
          <w:szCs w:val="28"/>
        </w:rPr>
      </w:pPr>
      <w:r>
        <w:rPr>
          <w:rFonts w:ascii="標楷體" w:eastAsia="標楷體" w:hAnsi="標楷體" w:hint="eastAsia"/>
          <w:sz w:val="28"/>
          <w:szCs w:val="28"/>
        </w:rPr>
        <w:t>教室</w:t>
      </w:r>
      <w:r w:rsidRPr="00236419">
        <w:rPr>
          <w:rFonts w:ascii="標楷體" w:eastAsia="標楷體" w:hAnsi="標楷體" w:hint="eastAsia"/>
          <w:sz w:val="28"/>
          <w:szCs w:val="28"/>
        </w:rPr>
        <w:t>請勿緊閉門窗，保持教室通風。</w:t>
      </w:r>
    </w:p>
    <w:p w:rsidR="0017757A" w:rsidRDefault="0017757A" w:rsidP="0017757A">
      <w:pPr>
        <w:pStyle w:val="a3"/>
        <w:rPr>
          <w:rFonts w:ascii="標楷體" w:eastAsia="標楷體" w:hAnsi="標楷體"/>
          <w:sz w:val="28"/>
          <w:szCs w:val="28"/>
        </w:rPr>
      </w:pPr>
    </w:p>
    <w:p w:rsidR="0017757A" w:rsidRDefault="0017757A" w:rsidP="0017757A">
      <w:pPr>
        <w:numPr>
          <w:ilvl w:val="0"/>
          <w:numId w:val="91"/>
        </w:numPr>
        <w:spacing w:line="400" w:lineRule="exact"/>
        <w:rPr>
          <w:rFonts w:ascii="標楷體" w:eastAsia="標楷體" w:hAnsi="標楷體"/>
          <w:sz w:val="28"/>
          <w:szCs w:val="28"/>
        </w:rPr>
      </w:pPr>
      <w:r w:rsidRPr="00236419">
        <w:rPr>
          <w:rFonts w:ascii="標楷體" w:eastAsia="標楷體" w:hAnsi="標楷體" w:hint="eastAsia"/>
          <w:sz w:val="28"/>
          <w:szCs w:val="28"/>
        </w:rPr>
        <w:t>疫情期間避免於教室內過度交談。</w:t>
      </w:r>
    </w:p>
    <w:p w:rsidR="0017757A" w:rsidRDefault="0017757A" w:rsidP="0017757A">
      <w:pPr>
        <w:pStyle w:val="a3"/>
        <w:rPr>
          <w:rFonts w:ascii="標楷體" w:eastAsia="標楷體" w:hAnsi="標楷體"/>
          <w:sz w:val="28"/>
          <w:szCs w:val="28"/>
        </w:rPr>
      </w:pPr>
    </w:p>
    <w:p w:rsidR="0017757A" w:rsidRDefault="0017757A" w:rsidP="0017757A">
      <w:pPr>
        <w:numPr>
          <w:ilvl w:val="0"/>
          <w:numId w:val="91"/>
        </w:numPr>
        <w:spacing w:line="400" w:lineRule="exact"/>
        <w:rPr>
          <w:rFonts w:ascii="標楷體" w:eastAsia="標楷體" w:hAnsi="標楷體"/>
          <w:sz w:val="28"/>
          <w:szCs w:val="28"/>
        </w:rPr>
      </w:pPr>
      <w:r w:rsidRPr="00236419">
        <w:rPr>
          <w:rFonts w:ascii="標楷體" w:eastAsia="標楷體" w:hAnsi="標楷體" w:hint="eastAsia"/>
          <w:sz w:val="28"/>
          <w:szCs w:val="28"/>
        </w:rPr>
        <w:t>隨身使用之手機也常清潔消毒。</w:t>
      </w:r>
    </w:p>
    <w:p w:rsidR="0017757A" w:rsidRDefault="0017757A" w:rsidP="0017757A">
      <w:pPr>
        <w:pStyle w:val="a3"/>
        <w:rPr>
          <w:rFonts w:ascii="標楷體" w:eastAsia="標楷體" w:hAnsi="標楷體"/>
          <w:sz w:val="28"/>
          <w:szCs w:val="28"/>
        </w:rPr>
      </w:pPr>
    </w:p>
    <w:p w:rsidR="0017757A" w:rsidRDefault="0017757A" w:rsidP="0017757A">
      <w:pPr>
        <w:spacing w:line="400" w:lineRule="exact"/>
        <w:rPr>
          <w:rFonts w:ascii="標楷體" w:eastAsia="標楷體" w:hAnsi="標楷體"/>
          <w:sz w:val="28"/>
          <w:szCs w:val="28"/>
        </w:rPr>
      </w:pPr>
    </w:p>
    <w:p w:rsidR="0017757A" w:rsidRDefault="0017757A" w:rsidP="0017757A">
      <w:pPr>
        <w:spacing w:line="400" w:lineRule="exact"/>
        <w:rPr>
          <w:rFonts w:ascii="標楷體" w:eastAsia="標楷體" w:hAnsi="標楷體"/>
          <w:sz w:val="28"/>
          <w:szCs w:val="28"/>
        </w:rPr>
      </w:pPr>
    </w:p>
    <w:p w:rsidR="0017757A" w:rsidRDefault="0017757A" w:rsidP="0017757A">
      <w:pPr>
        <w:spacing w:line="400" w:lineRule="exact"/>
        <w:rPr>
          <w:rFonts w:ascii="標楷體" w:eastAsia="標楷體" w:hAnsi="標楷體"/>
          <w:sz w:val="28"/>
          <w:szCs w:val="28"/>
        </w:rPr>
      </w:pPr>
    </w:p>
    <w:p w:rsidR="0017757A" w:rsidRDefault="0017757A" w:rsidP="0017757A">
      <w:pPr>
        <w:spacing w:line="400" w:lineRule="exact"/>
        <w:rPr>
          <w:rFonts w:ascii="標楷體" w:eastAsia="標楷體" w:hAnsi="標楷體"/>
          <w:sz w:val="28"/>
          <w:szCs w:val="28"/>
        </w:rPr>
      </w:pPr>
    </w:p>
    <w:p w:rsidR="0017757A" w:rsidRPr="00671983" w:rsidRDefault="0017757A" w:rsidP="0017757A">
      <w:pPr>
        <w:spacing w:line="400" w:lineRule="exact"/>
        <w:jc w:val="right"/>
        <w:rPr>
          <w:rFonts w:ascii="標楷體" w:eastAsia="標楷體" w:hAnsi="標楷體"/>
          <w:sz w:val="36"/>
          <w:szCs w:val="36"/>
        </w:rPr>
      </w:pPr>
      <w:r w:rsidRPr="00671983">
        <w:rPr>
          <w:rFonts w:ascii="標楷體" w:eastAsia="標楷體" w:hAnsi="標楷體" w:hint="eastAsia"/>
          <w:sz w:val="36"/>
          <w:szCs w:val="36"/>
        </w:rPr>
        <w:t>感謝配合防疫，圖資處關心您~</w:t>
      </w:r>
    </w:p>
    <w:p w:rsidR="0017757A" w:rsidRDefault="0017757A">
      <w:pPr>
        <w:widowControl/>
        <w:rPr>
          <w:rFonts w:ascii="標楷體" w:eastAsia="標楷體" w:hAnsi="標楷體" w:cs="Helvetica"/>
          <w:color w:val="000000" w:themeColor="text1"/>
          <w:spacing w:val="15"/>
          <w:shd w:val="clear" w:color="auto" w:fill="FFFFFF"/>
        </w:rPr>
      </w:pPr>
      <w:r>
        <w:rPr>
          <w:rFonts w:ascii="標楷體" w:eastAsia="標楷體" w:hAnsi="標楷體" w:cs="Helvetica"/>
          <w:color w:val="000000" w:themeColor="text1"/>
          <w:spacing w:val="15"/>
          <w:shd w:val="clear" w:color="auto" w:fill="FFFFFF"/>
        </w:rPr>
        <w:br w:type="page"/>
      </w:r>
    </w:p>
    <w:p w:rsidR="00505481" w:rsidRDefault="00505481">
      <w:pPr>
        <w:widowControl/>
        <w:rPr>
          <w:rFonts w:ascii="標楷體" w:eastAsia="標楷體" w:hAnsi="標楷體" w:cs="Helvetica"/>
          <w:color w:val="000000" w:themeColor="text1"/>
          <w:spacing w:val="15"/>
          <w:shd w:val="clear" w:color="auto" w:fill="FFFFFF"/>
        </w:rPr>
      </w:pPr>
    </w:p>
    <w:p w:rsidR="00844C05" w:rsidRDefault="00844C05">
      <w:pPr>
        <w:widowControl/>
        <w:rPr>
          <w:rFonts w:ascii="標楷體" w:eastAsia="標楷體" w:hAnsi="標楷體" w:cs="Helvetica"/>
          <w:color w:val="000000" w:themeColor="text1"/>
          <w:spacing w:val="15"/>
          <w:shd w:val="clear" w:color="auto" w:fill="FFFFFF"/>
        </w:rPr>
      </w:pPr>
    </w:p>
    <w:p w:rsidR="008D2C8F" w:rsidRPr="00C9372E" w:rsidRDefault="008D2C8F" w:rsidP="008D2C8F">
      <w:pPr>
        <w:jc w:val="center"/>
        <w:rPr>
          <w:rFonts w:ascii="標楷體" w:eastAsia="標楷體" w:hAnsi="標楷體"/>
          <w:sz w:val="60"/>
          <w:szCs w:val="60"/>
        </w:rPr>
      </w:pPr>
      <w:r w:rsidRPr="008D2C8F">
        <w:rPr>
          <w:rFonts w:ascii="標楷體" w:eastAsia="標楷體" w:hAnsi="標楷體" w:cs="Arial"/>
          <w:b/>
          <w:noProof/>
          <w:sz w:val="16"/>
          <w:szCs w:val="32"/>
        </w:rPr>
        <mc:AlternateContent>
          <mc:Choice Requires="wps">
            <w:drawing>
              <wp:anchor distT="45720" distB="45720" distL="114300" distR="114300" simplePos="0" relativeHeight="251686400" behindDoc="1" locked="0" layoutInCell="1" allowOverlap="1" wp14:anchorId="793C43D8" wp14:editId="1803A09E">
                <wp:simplePos x="0" y="0"/>
                <wp:positionH relativeFrom="page">
                  <wp:posOffset>6100196</wp:posOffset>
                </wp:positionH>
                <wp:positionV relativeFrom="paragraph">
                  <wp:posOffset>-331470</wp:posOffset>
                </wp:positionV>
                <wp:extent cx="721995" cy="282575"/>
                <wp:effectExtent l="0" t="0" r="20955" b="22225"/>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8D2C8F">
                            <w:r w:rsidRPr="00874842">
                              <w:rPr>
                                <w:rFonts w:hint="eastAsia"/>
                              </w:rPr>
                              <w:t>附件</w:t>
                            </w:r>
                            <w:r>
                              <w:rPr>
                                <w:rFonts w:hint="eastAsia"/>
                              </w:rPr>
                              <w:t>1</w:t>
                            </w:r>
                            <w:r w:rsidR="009733A8">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C43D8" id="_x0000_s1084" type="#_x0000_t202" style="position:absolute;left:0;text-align:left;margin-left:480.35pt;margin-top:-26.1pt;width:56.85pt;height:22.25pt;z-index:-25163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">
                <v:textbox>
                  <w:txbxContent>
                    <w:p w:rsidR="00973236" w:rsidRPr="00874842" w:rsidRDefault="00973236" w:rsidP="008D2C8F">
                      <w:r w:rsidRPr="00874842">
                        <w:rPr>
                          <w:rFonts w:hint="eastAsia"/>
                        </w:rPr>
                        <w:t>附件</w:t>
                      </w:r>
                      <w:r>
                        <w:rPr>
                          <w:rFonts w:hint="eastAsia"/>
                        </w:rPr>
                        <w:t>1</w:t>
                      </w:r>
                      <w:r w:rsidR="009733A8">
                        <w:t>7</w:t>
                      </w:r>
                    </w:p>
                  </w:txbxContent>
                </v:textbox>
                <w10:wrap anchorx="page"/>
              </v:shape>
            </w:pict>
          </mc:Fallback>
        </mc:AlternateContent>
      </w:r>
      <w:r w:rsidRPr="008D2C8F">
        <w:rPr>
          <w:rFonts w:ascii="標楷體" w:eastAsia="標楷體" w:hAnsi="標楷體" w:hint="eastAsia"/>
          <w:b/>
          <w:sz w:val="36"/>
          <w:szCs w:val="60"/>
        </w:rPr>
        <w:t>佛大會館 武漢肺炎防疫措施</w:t>
      </w:r>
      <w:r>
        <w:rPr>
          <w:rFonts w:ascii="標楷體" w:eastAsia="標楷體" w:hAnsi="標楷體" w:hint="eastAsia"/>
          <w:b/>
          <w:sz w:val="36"/>
          <w:szCs w:val="60"/>
        </w:rPr>
        <w:t xml:space="preserve"> </w:t>
      </w:r>
      <w:r w:rsidRPr="00C9372E">
        <w:rPr>
          <w:rFonts w:ascii="標楷體" w:eastAsia="標楷體" w:hAnsi="標楷體" w:hint="eastAsia"/>
          <w:szCs w:val="60"/>
        </w:rPr>
        <w:t>1090213</w:t>
      </w:r>
      <w:r>
        <w:rPr>
          <w:rFonts w:ascii="標楷體" w:eastAsia="標楷體" w:hAnsi="標楷體" w:hint="eastAsia"/>
          <w:szCs w:val="60"/>
        </w:rPr>
        <w:t>版</w:t>
      </w:r>
    </w:p>
    <w:p w:rsidR="008D2C8F" w:rsidRPr="00686917" w:rsidRDefault="008D2C8F" w:rsidP="008D2C8F">
      <w:pPr>
        <w:rPr>
          <w:rFonts w:ascii="標楷體" w:eastAsia="標楷體" w:hAnsi="標楷體"/>
        </w:rPr>
      </w:pPr>
    </w:p>
    <w:p w:rsidR="008D2C8F" w:rsidRPr="00686917" w:rsidRDefault="008D2C8F" w:rsidP="008D2C8F">
      <w:pPr>
        <w:ind w:firstLineChars="200" w:firstLine="560"/>
        <w:rPr>
          <w:rFonts w:ascii="標楷體" w:eastAsia="標楷體" w:hAnsi="標楷體"/>
          <w:sz w:val="28"/>
        </w:rPr>
      </w:pPr>
      <w:r w:rsidRPr="00686917">
        <w:rPr>
          <w:rFonts w:ascii="標楷體" w:eastAsia="標楷體" w:hAnsi="標楷體" w:hint="eastAsia"/>
          <w:sz w:val="28"/>
        </w:rPr>
        <w:t>有鑒於中國新型冠狀病毒肺炎疫情之擴散，即日起會館全館將實施以下措施，敬請各位住客及廠商協助配合。</w:t>
      </w:r>
    </w:p>
    <w:p w:rsidR="008D2C8F" w:rsidRPr="00686917" w:rsidRDefault="008D2C8F" w:rsidP="008D2C8F">
      <w:pPr>
        <w:ind w:leftChars="200" w:left="480"/>
        <w:rPr>
          <w:rFonts w:ascii="標楷體" w:eastAsia="標楷體" w:hAnsi="標楷體"/>
          <w:sz w:val="28"/>
        </w:rPr>
      </w:pPr>
      <w:r w:rsidRPr="00686917">
        <w:rPr>
          <w:rFonts w:ascii="標楷體" w:eastAsia="標楷體" w:hAnsi="標楷體" w:hint="eastAsia"/>
          <w:sz w:val="28"/>
        </w:rPr>
        <w:t>一.14天內有中港澳旅遊史之</w:t>
      </w:r>
      <w:r>
        <w:rPr>
          <w:rFonts w:ascii="標楷體" w:eastAsia="標楷體" w:hAnsi="標楷體" w:hint="eastAsia"/>
          <w:sz w:val="28"/>
        </w:rPr>
        <w:t>貴</w:t>
      </w:r>
      <w:r w:rsidRPr="00686917">
        <w:rPr>
          <w:rFonts w:ascii="標楷體" w:eastAsia="標楷體" w:hAnsi="標楷體" w:hint="eastAsia"/>
          <w:sz w:val="28"/>
        </w:rPr>
        <w:t>客，會館恕不受理住宿事宜。</w:t>
      </w:r>
    </w:p>
    <w:p w:rsidR="008D2C8F" w:rsidRPr="00686917" w:rsidRDefault="008D2C8F" w:rsidP="008D2C8F">
      <w:pPr>
        <w:ind w:leftChars="200" w:left="480"/>
        <w:rPr>
          <w:rFonts w:ascii="標楷體" w:eastAsia="標楷體" w:hAnsi="標楷體"/>
          <w:sz w:val="28"/>
        </w:rPr>
      </w:pPr>
      <w:r w:rsidRPr="00686917">
        <w:rPr>
          <w:rFonts w:ascii="標楷體" w:eastAsia="標楷體" w:hAnsi="標楷體" w:hint="eastAsia"/>
          <w:sz w:val="28"/>
        </w:rPr>
        <w:t>二.進出館內所有人員皆自主管理全面配戴口罩。</w:t>
      </w:r>
    </w:p>
    <w:p w:rsidR="008D2C8F" w:rsidRPr="00686917" w:rsidRDefault="008D2C8F" w:rsidP="008D2C8F">
      <w:pPr>
        <w:ind w:leftChars="200" w:left="480"/>
        <w:rPr>
          <w:rFonts w:ascii="標楷體" w:eastAsia="標楷體" w:hAnsi="標楷體"/>
          <w:sz w:val="28"/>
        </w:rPr>
      </w:pPr>
      <w:r w:rsidRPr="00686917">
        <w:rPr>
          <w:rFonts w:ascii="標楷體" w:eastAsia="標楷體" w:hAnsi="標楷體" w:hint="eastAsia"/>
          <w:sz w:val="28"/>
        </w:rPr>
        <w:t>三.出入會館及房客入住時皆提供噴式酒精消毒，保護自己與他人。</w:t>
      </w:r>
    </w:p>
    <w:p w:rsidR="008D2C8F" w:rsidRPr="00686917" w:rsidRDefault="008D2C8F" w:rsidP="008D2C8F">
      <w:pPr>
        <w:ind w:leftChars="200" w:left="480"/>
        <w:rPr>
          <w:rFonts w:ascii="標楷體" w:eastAsia="標楷體" w:hAnsi="標楷體"/>
          <w:sz w:val="28"/>
        </w:rPr>
      </w:pPr>
      <w:r w:rsidRPr="00686917">
        <w:rPr>
          <w:rFonts w:ascii="標楷體" w:eastAsia="標楷體" w:hAnsi="標楷體" w:hint="eastAsia"/>
          <w:sz w:val="28"/>
        </w:rPr>
        <w:t>四.會館備有額溫槍可協助住客測量體溫，加強自我防護。</w:t>
      </w:r>
    </w:p>
    <w:p w:rsidR="008D2C8F" w:rsidRDefault="008D2C8F" w:rsidP="008D2C8F">
      <w:pPr>
        <w:ind w:leftChars="200" w:left="480"/>
        <w:rPr>
          <w:rFonts w:ascii="標楷體" w:eastAsia="標楷體" w:hAnsi="標楷體"/>
          <w:sz w:val="28"/>
        </w:rPr>
      </w:pPr>
      <w:r w:rsidRPr="00686917">
        <w:rPr>
          <w:rFonts w:ascii="標楷體" w:eastAsia="標楷體" w:hAnsi="標楷體" w:hint="eastAsia"/>
          <w:sz w:val="28"/>
        </w:rPr>
        <w:t>五.如有發燒(≧37.5°C)、咳嗽等症狀者，將由會館人員協助安</w:t>
      </w:r>
    </w:p>
    <w:p w:rsidR="008D2C8F" w:rsidRPr="00686917" w:rsidRDefault="008D2C8F" w:rsidP="008D2C8F">
      <w:pPr>
        <w:ind w:leftChars="157" w:left="478" w:hangingChars="36" w:hanging="101"/>
        <w:rPr>
          <w:rFonts w:ascii="標楷體" w:eastAsia="標楷體" w:hAnsi="標楷體"/>
          <w:sz w:val="28"/>
        </w:rPr>
      </w:pPr>
      <w:r>
        <w:rPr>
          <w:rFonts w:ascii="標楷體" w:eastAsia="標楷體" w:hAnsi="標楷體" w:hint="eastAsia"/>
          <w:sz w:val="28"/>
        </w:rPr>
        <w:t xml:space="preserve">　　</w:t>
      </w:r>
      <w:r w:rsidRPr="00686917">
        <w:rPr>
          <w:rFonts w:ascii="標楷體" w:eastAsia="標楷體" w:hAnsi="標楷體" w:hint="eastAsia"/>
          <w:sz w:val="28"/>
        </w:rPr>
        <w:t>排就醫；會館有責通報衛生機關且有權拒絕入館。</w:t>
      </w:r>
    </w:p>
    <w:p w:rsidR="008D2C8F" w:rsidRDefault="008D2C8F" w:rsidP="008D2C8F">
      <w:pPr>
        <w:ind w:leftChars="200" w:left="480"/>
        <w:rPr>
          <w:rFonts w:ascii="標楷體" w:eastAsia="標楷體" w:hAnsi="標楷體"/>
          <w:sz w:val="28"/>
        </w:rPr>
      </w:pPr>
      <w:r w:rsidRPr="00686917">
        <w:rPr>
          <w:rFonts w:ascii="標楷體" w:eastAsia="標楷體" w:hAnsi="標楷體" w:hint="eastAsia"/>
          <w:sz w:val="28"/>
        </w:rPr>
        <w:t>六.住客若有任何身體不適或發現異常狀況，請與會館櫃檯人員</w:t>
      </w:r>
    </w:p>
    <w:p w:rsidR="008D2C8F" w:rsidRPr="00686917" w:rsidRDefault="008D2C8F" w:rsidP="008D2C8F">
      <w:pPr>
        <w:ind w:leftChars="156" w:left="475" w:hangingChars="36" w:hanging="101"/>
        <w:rPr>
          <w:rFonts w:ascii="標楷體" w:eastAsia="標楷體" w:hAnsi="標楷體"/>
          <w:sz w:val="28"/>
        </w:rPr>
      </w:pPr>
      <w:r>
        <w:rPr>
          <w:rFonts w:ascii="標楷體" w:eastAsia="標楷體" w:hAnsi="標楷體" w:hint="eastAsia"/>
          <w:sz w:val="28"/>
        </w:rPr>
        <w:t xml:space="preserve">　　</w:t>
      </w:r>
      <w:r w:rsidRPr="00686917">
        <w:rPr>
          <w:rFonts w:ascii="標楷體" w:eastAsia="標楷體" w:hAnsi="標楷體" w:hint="eastAsia"/>
          <w:sz w:val="28"/>
        </w:rPr>
        <w:t>聯繫，我們將提供進一步的相關協助。</w:t>
      </w:r>
    </w:p>
    <w:p w:rsidR="008D2C8F" w:rsidRPr="00686917" w:rsidRDefault="008D2C8F" w:rsidP="008D2C8F">
      <w:pPr>
        <w:ind w:leftChars="200" w:left="480"/>
        <w:rPr>
          <w:rFonts w:ascii="標楷體" w:eastAsia="標楷體" w:hAnsi="標楷體"/>
          <w:sz w:val="28"/>
        </w:rPr>
      </w:pPr>
      <w:r w:rsidRPr="00686917">
        <w:rPr>
          <w:rFonts w:ascii="標楷體" w:eastAsia="標楷體" w:hAnsi="標楷體" w:hint="eastAsia"/>
          <w:sz w:val="28"/>
        </w:rPr>
        <w:t>七.會館房務人員定時消毒全館客房、公共區域以維護環境清潔。</w:t>
      </w:r>
    </w:p>
    <w:p w:rsidR="008D2C8F" w:rsidRPr="00686917" w:rsidRDefault="008D2C8F" w:rsidP="008D2C8F">
      <w:pPr>
        <w:rPr>
          <w:rFonts w:ascii="標楷體" w:eastAsia="標楷體" w:hAnsi="標楷體"/>
        </w:rPr>
      </w:pPr>
    </w:p>
    <w:p w:rsidR="008D2C8F" w:rsidRPr="00686917" w:rsidRDefault="008D2C8F" w:rsidP="008D2C8F">
      <w:pPr>
        <w:jc w:val="center"/>
        <w:rPr>
          <w:rFonts w:ascii="標楷體" w:eastAsia="標楷體" w:hAnsi="標楷體"/>
          <w:sz w:val="28"/>
        </w:rPr>
      </w:pPr>
      <w:r w:rsidRPr="00686917">
        <w:rPr>
          <w:rFonts w:ascii="標楷體" w:eastAsia="標楷體" w:hAnsi="標楷體" w:hint="eastAsia"/>
          <w:sz w:val="28"/>
        </w:rPr>
        <w:t>佛大會館與您一起維護防疫安全！</w:t>
      </w:r>
    </w:p>
    <w:p w:rsidR="008D2C8F" w:rsidRPr="00686917" w:rsidRDefault="008D2C8F" w:rsidP="008D2C8F">
      <w:pPr>
        <w:jc w:val="center"/>
        <w:rPr>
          <w:rFonts w:ascii="標楷體" w:eastAsia="標楷體" w:hAnsi="標楷體"/>
          <w:sz w:val="28"/>
        </w:rPr>
      </w:pPr>
      <w:r w:rsidRPr="00686917">
        <w:rPr>
          <w:rFonts w:ascii="標楷體" w:eastAsia="標楷體" w:hAnsi="標楷體" w:hint="eastAsia"/>
          <w:sz w:val="28"/>
        </w:rPr>
        <w:t>全民防疫、守護台灣、攜手努力為防疫盡心力！</w:t>
      </w:r>
    </w:p>
    <w:p w:rsidR="008D2C8F" w:rsidRDefault="008D2C8F">
      <w:pPr>
        <w:widowControl/>
        <w:rPr>
          <w:rFonts w:ascii="Times New Roman" w:eastAsia="標楷體" w:hAnsi="Times New Roman" w:cs="Times New Roman"/>
          <w:b/>
          <w:sz w:val="32"/>
        </w:rPr>
      </w:pPr>
      <w:r>
        <w:rPr>
          <w:rFonts w:ascii="Times New Roman" w:eastAsia="標楷體" w:hAnsi="Times New Roman" w:cs="Times New Roman"/>
          <w:b/>
          <w:sz w:val="32"/>
        </w:rPr>
        <w:br w:type="page"/>
      </w:r>
    </w:p>
    <w:p w:rsidR="00844C05" w:rsidRPr="00121B78" w:rsidRDefault="00844C05" w:rsidP="00844C05">
      <w:pPr>
        <w:spacing w:line="0" w:lineRule="atLeast"/>
        <w:jc w:val="center"/>
        <w:rPr>
          <w:rFonts w:ascii="Times New Roman" w:eastAsia="標楷體" w:hAnsi="Times New Roman" w:cs="Times New Roman"/>
          <w:b/>
          <w:sz w:val="32"/>
        </w:rPr>
      </w:pPr>
      <w:r w:rsidRPr="00366B13">
        <w:rPr>
          <w:rFonts w:ascii="標楷體" w:eastAsia="標楷體" w:hAnsi="標楷體" w:cs="Arial"/>
          <w:noProof/>
          <w:szCs w:val="24"/>
        </w:rPr>
        <mc:AlternateContent>
          <mc:Choice Requires="wps">
            <w:drawing>
              <wp:anchor distT="45720" distB="45720" distL="114300" distR="114300" simplePos="0" relativeHeight="251684352" behindDoc="1" locked="0" layoutInCell="1" allowOverlap="1" wp14:anchorId="5E359DA5" wp14:editId="49EDB163">
                <wp:simplePos x="0" y="0"/>
                <wp:positionH relativeFrom="page">
                  <wp:posOffset>6083935</wp:posOffset>
                </wp:positionH>
                <wp:positionV relativeFrom="paragraph">
                  <wp:posOffset>-355600</wp:posOffset>
                </wp:positionV>
                <wp:extent cx="721995" cy="282575"/>
                <wp:effectExtent l="0" t="0" r="20955" b="2222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844C05">
                            <w:r w:rsidRPr="00874842">
                              <w:rPr>
                                <w:rFonts w:hint="eastAsia"/>
                              </w:rPr>
                              <w:t>附件</w:t>
                            </w:r>
                            <w:r>
                              <w:rPr>
                                <w:rFonts w:hint="eastAsia"/>
                              </w:rPr>
                              <w:t>1</w:t>
                            </w:r>
                            <w:r w:rsidR="009733A8">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59DA5" id="_x0000_s1085" type="#_x0000_t202" style="position:absolute;left:0;text-align:left;margin-left:479.05pt;margin-top:-28pt;width:56.85pt;height:22.25pt;z-index:-25163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">
                <v:textbox>
                  <w:txbxContent>
                    <w:p w:rsidR="00973236" w:rsidRPr="00874842" w:rsidRDefault="00973236" w:rsidP="00844C05">
                      <w:r w:rsidRPr="00874842">
                        <w:rPr>
                          <w:rFonts w:hint="eastAsia"/>
                        </w:rPr>
                        <w:t>附件</w:t>
                      </w:r>
                      <w:r>
                        <w:rPr>
                          <w:rFonts w:hint="eastAsia"/>
                        </w:rPr>
                        <w:t>1</w:t>
                      </w:r>
                      <w:r w:rsidR="009733A8">
                        <w:t>8</w:t>
                      </w:r>
                    </w:p>
                  </w:txbxContent>
                </v:textbox>
                <w10:wrap anchorx="page"/>
              </v:shape>
            </w:pict>
          </mc:Fallback>
        </mc:AlternateContent>
      </w:r>
      <w:r w:rsidRPr="00121B78">
        <w:rPr>
          <w:rFonts w:ascii="Times New Roman" w:eastAsia="標楷體" w:hAnsi="Times New Roman" w:cs="Times New Roman"/>
          <w:b/>
          <w:sz w:val="32"/>
        </w:rPr>
        <w:t>佛光大學因應嚴重特殊傳染性肺炎防治管理</w:t>
      </w:r>
    </w:p>
    <w:p w:rsidR="00844C05" w:rsidRPr="00121B78" w:rsidRDefault="00844C05" w:rsidP="00844C05">
      <w:pPr>
        <w:spacing w:line="0" w:lineRule="atLeast"/>
        <w:jc w:val="center"/>
        <w:rPr>
          <w:rFonts w:ascii="Times New Roman" w:eastAsia="標楷體" w:hAnsi="Times New Roman" w:cs="Times New Roman"/>
          <w:b/>
          <w:sz w:val="32"/>
        </w:rPr>
      </w:pPr>
      <w:r w:rsidRPr="00121B78">
        <w:rPr>
          <w:rFonts w:ascii="Times New Roman" w:eastAsia="標楷體" w:hAnsi="Times New Roman" w:cs="Times New Roman"/>
          <w:b/>
          <w:sz w:val="32"/>
        </w:rPr>
        <w:t>通識教育委員會工作計畫</w:t>
      </w:r>
    </w:p>
    <w:p w:rsidR="00844C05" w:rsidRPr="00121B78" w:rsidRDefault="00844C05" w:rsidP="00844C05">
      <w:pPr>
        <w:pStyle w:val="a3"/>
        <w:spacing w:line="0" w:lineRule="atLeast"/>
        <w:ind w:leftChars="0" w:left="0" w:firstLineChars="200" w:firstLine="480"/>
        <w:jc w:val="both"/>
        <w:rPr>
          <w:rFonts w:ascii="Times New Roman" w:eastAsia="標楷體" w:hAnsi="Times New Roman" w:cs="Times New Roman"/>
        </w:rPr>
      </w:pPr>
      <w:r w:rsidRPr="00121B78">
        <w:rPr>
          <w:rFonts w:ascii="Times New Roman" w:eastAsia="標楷體" w:hAnsi="Times New Roman" w:cs="Times New Roman"/>
        </w:rPr>
        <w:t>依據本校「第一次因應新型冠狀病毒肺炎防治管理會議」決議（</w:t>
      </w:r>
      <w:r w:rsidRPr="00121B78">
        <w:rPr>
          <w:rFonts w:ascii="Times New Roman" w:eastAsia="標楷體" w:hAnsi="Times New Roman" w:cs="Times New Roman"/>
        </w:rPr>
        <w:t>109.02.04</w:t>
      </w:r>
      <w:r w:rsidRPr="00121B78">
        <w:rPr>
          <w:rFonts w:ascii="Times New Roman" w:eastAsia="標楷體" w:hAnsi="Times New Roman" w:cs="Times New Roman"/>
        </w:rPr>
        <w:t>），為因應嚴重特殊傳染性肺炎（武漢肺炎）對於本校教職員生影響，特擬訂本委員會工作計畫，其工作方向有：一、加強防疫教育宣導，融入相關通識課程。二、配合全校因應嚴重特殊傳染性肺炎防疫，通識教育之應變作為。有關上述工作依學校開學前後之規劃如下：</w:t>
      </w:r>
    </w:p>
    <w:p w:rsidR="00844C05" w:rsidRPr="00121B78" w:rsidRDefault="00844C05" w:rsidP="00AB4004">
      <w:pPr>
        <w:pStyle w:val="a3"/>
        <w:numPr>
          <w:ilvl w:val="0"/>
          <w:numId w:val="60"/>
        </w:numPr>
        <w:spacing w:line="0" w:lineRule="atLeast"/>
        <w:ind w:leftChars="0" w:left="483" w:hangingChars="201" w:hanging="483"/>
        <w:jc w:val="both"/>
        <w:rPr>
          <w:rFonts w:ascii="Times New Roman" w:eastAsia="標楷體" w:hAnsi="Times New Roman" w:cs="Times New Roman"/>
          <w:b/>
        </w:rPr>
      </w:pPr>
      <w:r w:rsidRPr="00121B78">
        <w:rPr>
          <w:rFonts w:ascii="Times New Roman" w:eastAsia="標楷體" w:hAnsi="Times New Roman" w:cs="Times New Roman"/>
          <w:b/>
        </w:rPr>
        <w:t>開學前</w:t>
      </w:r>
    </w:p>
    <w:p w:rsidR="00844C05" w:rsidRPr="00121B78" w:rsidRDefault="00844C05" w:rsidP="00AB4004">
      <w:pPr>
        <w:pStyle w:val="a3"/>
        <w:numPr>
          <w:ilvl w:val="0"/>
          <w:numId w:val="61"/>
        </w:numPr>
        <w:spacing w:line="0" w:lineRule="atLeast"/>
        <w:ind w:leftChars="0" w:left="483" w:hangingChars="201" w:hanging="483"/>
        <w:jc w:val="both"/>
        <w:rPr>
          <w:rFonts w:ascii="Times New Roman" w:eastAsia="標楷體" w:hAnsi="Times New Roman" w:cs="Times New Roman"/>
          <w:b/>
        </w:rPr>
      </w:pPr>
      <w:r w:rsidRPr="00121B78">
        <w:rPr>
          <w:rFonts w:ascii="Times New Roman" w:eastAsia="標楷體" w:hAnsi="Times New Roman" w:cs="Times New Roman"/>
          <w:b/>
        </w:rPr>
        <w:t>加強防疫教育宣導，融入相關通識課程。</w:t>
      </w:r>
    </w:p>
    <w:p w:rsidR="00844C05" w:rsidRPr="00121B78" w:rsidRDefault="00844C05" w:rsidP="00AB4004">
      <w:pPr>
        <w:pStyle w:val="a3"/>
        <w:numPr>
          <w:ilvl w:val="0"/>
          <w:numId w:val="62"/>
        </w:numPr>
        <w:spacing w:line="0" w:lineRule="atLeast"/>
        <w:ind w:leftChars="0" w:left="567" w:rightChars="-177" w:right="-425" w:hanging="283"/>
        <w:jc w:val="both"/>
        <w:rPr>
          <w:rFonts w:ascii="Times New Roman" w:eastAsia="標楷體" w:hAnsi="Times New Roman" w:cs="Times New Roman"/>
        </w:rPr>
      </w:pPr>
      <w:r w:rsidRPr="00121B78">
        <w:rPr>
          <w:rFonts w:ascii="Times New Roman" w:eastAsia="標楷體" w:hAnsi="Times New Roman" w:cs="Times New Roman"/>
        </w:rPr>
        <w:t>建置關於嚴重特殊傳染性肺炎之防疫訊息與健康宣導資訊並發佈於單位網頁。</w:t>
      </w:r>
    </w:p>
    <w:p w:rsidR="00844C05" w:rsidRPr="00121B78" w:rsidRDefault="00844C05" w:rsidP="00AB4004">
      <w:pPr>
        <w:pStyle w:val="a3"/>
        <w:numPr>
          <w:ilvl w:val="0"/>
          <w:numId w:val="62"/>
        </w:numPr>
        <w:spacing w:line="0" w:lineRule="atLeast"/>
        <w:ind w:leftChars="0" w:left="567" w:hanging="283"/>
        <w:jc w:val="both"/>
        <w:rPr>
          <w:rFonts w:ascii="Times New Roman" w:eastAsia="標楷體" w:hAnsi="Times New Roman" w:cs="Times New Roman"/>
        </w:rPr>
      </w:pPr>
      <w:r w:rsidRPr="00121B78">
        <w:rPr>
          <w:rFonts w:ascii="Times New Roman" w:eastAsia="標楷體" w:hAnsi="Times New Roman" w:cs="Times New Roman"/>
        </w:rPr>
        <w:t>規劃結合嚴重特殊傳染性肺炎之防疫健康知能於通識教育所屬：通識涵養專題演講。</w:t>
      </w:r>
    </w:p>
    <w:p w:rsidR="00844C05" w:rsidRPr="00121B78" w:rsidRDefault="00844C05" w:rsidP="00AB4004">
      <w:pPr>
        <w:pStyle w:val="a3"/>
        <w:numPr>
          <w:ilvl w:val="0"/>
          <w:numId w:val="61"/>
        </w:numPr>
        <w:spacing w:line="0" w:lineRule="atLeast"/>
        <w:ind w:leftChars="0" w:left="483" w:hangingChars="201" w:hanging="483"/>
        <w:jc w:val="both"/>
        <w:rPr>
          <w:rFonts w:ascii="Times New Roman" w:eastAsia="標楷體" w:hAnsi="Times New Roman" w:cs="Times New Roman"/>
          <w:b/>
        </w:rPr>
      </w:pPr>
      <w:r w:rsidRPr="00121B78">
        <w:rPr>
          <w:rFonts w:ascii="Times New Roman" w:eastAsia="標楷體" w:hAnsi="Times New Roman" w:cs="Times New Roman"/>
          <w:b/>
        </w:rPr>
        <w:t>配合全校因應嚴重特殊傳染性肺炎防疫工作，通識教育之應變作為。</w:t>
      </w:r>
    </w:p>
    <w:p w:rsidR="00844C05" w:rsidRPr="00121B78" w:rsidRDefault="00844C05" w:rsidP="00AB4004">
      <w:pPr>
        <w:pStyle w:val="a3"/>
        <w:numPr>
          <w:ilvl w:val="0"/>
          <w:numId w:val="63"/>
        </w:numPr>
        <w:spacing w:line="0" w:lineRule="atLeast"/>
        <w:ind w:leftChars="0" w:left="568" w:hanging="284"/>
        <w:jc w:val="both"/>
        <w:rPr>
          <w:rFonts w:ascii="Times New Roman" w:eastAsia="標楷體" w:hAnsi="Times New Roman" w:cs="Times New Roman"/>
        </w:rPr>
      </w:pPr>
      <w:r w:rsidRPr="00121B78">
        <w:rPr>
          <w:rFonts w:ascii="Times New Roman" w:eastAsia="標楷體" w:hAnsi="Times New Roman" w:cs="Times New Roman"/>
        </w:rPr>
        <w:t>參與全校因應新型冠狀病毒肺炎防治管理會議暨執行工作報告。</w:t>
      </w:r>
    </w:p>
    <w:p w:rsidR="00844C05" w:rsidRPr="00121B78" w:rsidRDefault="00844C05" w:rsidP="00AB4004">
      <w:pPr>
        <w:pStyle w:val="a3"/>
        <w:numPr>
          <w:ilvl w:val="0"/>
          <w:numId w:val="63"/>
        </w:numPr>
        <w:spacing w:line="0" w:lineRule="atLeast"/>
        <w:ind w:leftChars="0" w:left="568" w:hanging="284"/>
        <w:jc w:val="both"/>
        <w:rPr>
          <w:rFonts w:ascii="Times New Roman" w:eastAsia="標楷體" w:hAnsi="Times New Roman" w:cs="Times New Roman"/>
        </w:rPr>
      </w:pPr>
      <w:r w:rsidRPr="00121B78">
        <w:rPr>
          <w:rFonts w:ascii="Times New Roman" w:eastAsia="標楷體" w:hAnsi="Times New Roman" w:cs="Times New Roman"/>
        </w:rPr>
        <w:t>擬訂本委員會因應工作計畫與管考工作進度。</w:t>
      </w:r>
    </w:p>
    <w:p w:rsidR="00844C05" w:rsidRPr="00121B78" w:rsidRDefault="00844C05" w:rsidP="00AB4004">
      <w:pPr>
        <w:pStyle w:val="a3"/>
        <w:numPr>
          <w:ilvl w:val="0"/>
          <w:numId w:val="60"/>
        </w:numPr>
        <w:spacing w:line="0" w:lineRule="atLeast"/>
        <w:ind w:leftChars="0" w:left="483" w:hangingChars="201" w:hanging="483"/>
        <w:jc w:val="both"/>
        <w:rPr>
          <w:rFonts w:ascii="Times New Roman" w:eastAsia="標楷體" w:hAnsi="Times New Roman" w:cs="Times New Roman"/>
          <w:b/>
        </w:rPr>
      </w:pPr>
      <w:r w:rsidRPr="00121B78">
        <w:rPr>
          <w:rFonts w:ascii="Times New Roman" w:eastAsia="標楷體" w:hAnsi="Times New Roman" w:cs="Times New Roman"/>
          <w:b/>
        </w:rPr>
        <w:t>學生在校期間</w:t>
      </w:r>
    </w:p>
    <w:p w:rsidR="00844C05" w:rsidRPr="00121B78" w:rsidRDefault="00844C05" w:rsidP="00AB4004">
      <w:pPr>
        <w:pStyle w:val="a3"/>
        <w:numPr>
          <w:ilvl w:val="0"/>
          <w:numId w:val="64"/>
        </w:numPr>
        <w:spacing w:line="0" w:lineRule="atLeast"/>
        <w:ind w:leftChars="0" w:left="483" w:hangingChars="201" w:hanging="483"/>
        <w:jc w:val="both"/>
        <w:rPr>
          <w:rFonts w:ascii="Times New Roman" w:eastAsia="標楷體" w:hAnsi="Times New Roman" w:cs="Times New Roman"/>
          <w:b/>
        </w:rPr>
      </w:pPr>
      <w:r w:rsidRPr="00121B78">
        <w:rPr>
          <w:rFonts w:ascii="Times New Roman" w:eastAsia="標楷體" w:hAnsi="Times New Roman" w:cs="Times New Roman"/>
          <w:b/>
        </w:rPr>
        <w:t>加強防疫教育宣導，融入相關通識課程。</w:t>
      </w:r>
    </w:p>
    <w:p w:rsidR="00844C05" w:rsidRPr="00121B78" w:rsidRDefault="00844C05" w:rsidP="00AB4004">
      <w:pPr>
        <w:pStyle w:val="a3"/>
        <w:numPr>
          <w:ilvl w:val="0"/>
          <w:numId w:val="65"/>
        </w:numPr>
        <w:spacing w:line="0" w:lineRule="atLeast"/>
        <w:ind w:leftChars="0" w:left="568" w:rightChars="-118" w:right="-283" w:hanging="284"/>
        <w:jc w:val="both"/>
        <w:rPr>
          <w:rFonts w:ascii="Times New Roman" w:eastAsia="標楷體" w:hAnsi="Times New Roman" w:cs="Times New Roman"/>
        </w:rPr>
      </w:pPr>
      <w:r w:rsidRPr="00121B78">
        <w:rPr>
          <w:rFonts w:ascii="Times New Roman" w:eastAsia="標楷體" w:hAnsi="Times New Roman" w:cs="Times New Roman"/>
        </w:rPr>
        <w:t>持續建置嚴重特殊傳染性肺炎之防疫訊息與健康宣導資訊並於單位網頁推廣。</w:t>
      </w:r>
    </w:p>
    <w:p w:rsidR="00844C05" w:rsidRPr="00121B78" w:rsidRDefault="00844C05" w:rsidP="00AB4004">
      <w:pPr>
        <w:pStyle w:val="a3"/>
        <w:numPr>
          <w:ilvl w:val="0"/>
          <w:numId w:val="65"/>
        </w:numPr>
        <w:spacing w:line="0" w:lineRule="atLeast"/>
        <w:ind w:leftChars="0" w:left="568" w:rightChars="-118" w:right="-283" w:hanging="284"/>
        <w:jc w:val="both"/>
        <w:rPr>
          <w:rFonts w:ascii="Times New Roman" w:eastAsia="標楷體" w:hAnsi="Times New Roman" w:cs="Times New Roman"/>
        </w:rPr>
      </w:pPr>
      <w:r w:rsidRPr="00121B78">
        <w:rPr>
          <w:rFonts w:ascii="Times New Roman" w:eastAsia="標楷體" w:hAnsi="Times New Roman" w:cs="Times New Roman"/>
        </w:rPr>
        <w:t>辦理以認識傳染病與防疫健康知能的全校性通識涵養推廣活動。</w:t>
      </w:r>
    </w:p>
    <w:p w:rsidR="00844C05" w:rsidRPr="00121B78" w:rsidRDefault="00844C05" w:rsidP="00844C05">
      <w:pPr>
        <w:spacing w:line="0" w:lineRule="atLeast"/>
        <w:jc w:val="both"/>
        <w:rPr>
          <w:rFonts w:ascii="Times New Roman" w:eastAsia="標楷體" w:hAnsi="Times New Roman" w:cs="Times New Roman"/>
          <w:b/>
        </w:rPr>
      </w:pPr>
      <w:r w:rsidRPr="00121B78">
        <w:rPr>
          <w:rFonts w:ascii="Times New Roman" w:eastAsia="標楷體" w:hAnsi="Times New Roman" w:cs="Times New Roman"/>
          <w:b/>
        </w:rPr>
        <w:t>二、配合全校因應嚴重特殊傳染性肺炎防疫工作，通識教育之應變作為。</w:t>
      </w:r>
    </w:p>
    <w:p w:rsidR="00844C05" w:rsidRPr="00121B78" w:rsidRDefault="00844C05" w:rsidP="00AB4004">
      <w:pPr>
        <w:pStyle w:val="a3"/>
        <w:numPr>
          <w:ilvl w:val="0"/>
          <w:numId w:val="66"/>
        </w:numPr>
        <w:spacing w:line="0" w:lineRule="atLeast"/>
        <w:ind w:leftChars="0" w:left="568" w:hanging="284"/>
        <w:jc w:val="both"/>
        <w:rPr>
          <w:rFonts w:ascii="Times New Roman" w:eastAsia="標楷體" w:hAnsi="Times New Roman" w:cs="Times New Roman"/>
        </w:rPr>
      </w:pPr>
      <w:r w:rsidRPr="00121B78">
        <w:rPr>
          <w:rFonts w:ascii="Times New Roman" w:eastAsia="標楷體" w:hAnsi="Times New Roman" w:cs="Times New Roman"/>
        </w:rPr>
        <w:t>參與全校因應新型冠狀病毒肺炎防治管理會議暨執行工作報告。</w:t>
      </w:r>
    </w:p>
    <w:p w:rsidR="00844C05" w:rsidRPr="00121B78" w:rsidRDefault="00844C05" w:rsidP="00AB4004">
      <w:pPr>
        <w:pStyle w:val="a3"/>
        <w:numPr>
          <w:ilvl w:val="0"/>
          <w:numId w:val="66"/>
        </w:numPr>
        <w:spacing w:line="0" w:lineRule="atLeast"/>
        <w:ind w:leftChars="0" w:left="568" w:hanging="284"/>
        <w:jc w:val="both"/>
        <w:rPr>
          <w:rFonts w:ascii="Times New Roman" w:eastAsia="標楷體" w:hAnsi="Times New Roman" w:cs="Times New Roman"/>
        </w:rPr>
      </w:pPr>
      <w:r w:rsidRPr="00121B78">
        <w:rPr>
          <w:rFonts w:ascii="Times New Roman" w:eastAsia="標楷體" w:hAnsi="Times New Roman" w:cs="Times New Roman"/>
        </w:rPr>
        <w:t>協助全校通識教育課程暨活動提醒授課教師應注意學生是否有發燒、咳嗽或非過敏性流鼻水等呼吸道症狀。</w:t>
      </w:r>
    </w:p>
    <w:p w:rsidR="00844C05" w:rsidRPr="00121B78" w:rsidRDefault="00844C05" w:rsidP="00AB4004">
      <w:pPr>
        <w:pStyle w:val="a3"/>
        <w:numPr>
          <w:ilvl w:val="0"/>
          <w:numId w:val="66"/>
        </w:numPr>
        <w:spacing w:line="0" w:lineRule="atLeast"/>
        <w:ind w:leftChars="0" w:left="568" w:hanging="284"/>
        <w:jc w:val="both"/>
        <w:rPr>
          <w:rFonts w:ascii="Times New Roman" w:eastAsia="標楷體" w:hAnsi="Times New Roman" w:cs="Times New Roman"/>
        </w:rPr>
      </w:pPr>
      <w:r w:rsidRPr="00121B78">
        <w:rPr>
          <w:rFonts w:ascii="Times New Roman" w:eastAsia="標楷體" w:hAnsi="Times New Roman" w:cs="Times New Roman"/>
        </w:rPr>
        <w:t>協助督導全校通識教育課程暨活動參與學生自我健康管理。</w:t>
      </w:r>
    </w:p>
    <w:p w:rsidR="00844C05" w:rsidRDefault="00844C05">
      <w:pPr>
        <w:widowControl/>
        <w:rPr>
          <w:rFonts w:ascii="標楷體" w:eastAsia="標楷體" w:hAnsi="標楷體" w:cs="Helvetica"/>
          <w:color w:val="000000" w:themeColor="text1"/>
          <w:spacing w:val="15"/>
          <w:shd w:val="clear" w:color="auto" w:fill="FFFFFF"/>
        </w:rPr>
      </w:pPr>
      <w:r>
        <w:rPr>
          <w:rFonts w:ascii="標楷體" w:eastAsia="標楷體" w:hAnsi="標楷體" w:cs="Helvetica"/>
          <w:color w:val="000000" w:themeColor="text1"/>
          <w:spacing w:val="15"/>
          <w:shd w:val="clear" w:color="auto" w:fill="FFFFFF"/>
        </w:rPr>
        <w:br w:type="page"/>
      </w:r>
    </w:p>
    <w:p w:rsidR="008D2C8F" w:rsidRDefault="008D2C8F" w:rsidP="008D2C8F">
      <w:pPr>
        <w:spacing w:line="600" w:lineRule="exact"/>
        <w:jc w:val="center"/>
        <w:rPr>
          <w:rFonts w:ascii="標楷體" w:eastAsia="標楷體" w:hAnsi="標楷體" w:cs="細明體"/>
          <w:b/>
          <w:color w:val="000000"/>
          <w:kern w:val="0"/>
          <w:sz w:val="32"/>
          <w:szCs w:val="24"/>
        </w:rPr>
      </w:pPr>
      <w:r w:rsidRPr="00366B13">
        <w:rPr>
          <w:rFonts w:ascii="標楷體" w:eastAsia="標楷體" w:hAnsi="標楷體" w:cs="Arial"/>
          <w:noProof/>
          <w:szCs w:val="24"/>
        </w:rPr>
        <mc:AlternateContent>
          <mc:Choice Requires="wps">
            <w:drawing>
              <wp:anchor distT="45720" distB="45720" distL="114300" distR="114300" simplePos="0" relativeHeight="251687424" behindDoc="1" locked="0" layoutInCell="1" allowOverlap="1" wp14:anchorId="3EBAF2C4" wp14:editId="25000DD7">
                <wp:simplePos x="0" y="0"/>
                <wp:positionH relativeFrom="page">
                  <wp:posOffset>6101080</wp:posOffset>
                </wp:positionH>
                <wp:positionV relativeFrom="paragraph">
                  <wp:posOffset>-299085</wp:posOffset>
                </wp:positionV>
                <wp:extent cx="721995" cy="282575"/>
                <wp:effectExtent l="0" t="0" r="20955" b="22225"/>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8D2C8F">
                            <w:r w:rsidRPr="00874842">
                              <w:rPr>
                                <w:rFonts w:hint="eastAsia"/>
                              </w:rPr>
                              <w:t>附件</w:t>
                            </w:r>
                            <w:r>
                              <w:rPr>
                                <w:rFonts w:hint="eastAsia"/>
                              </w:rPr>
                              <w:t>1</w:t>
                            </w:r>
                            <w:r w:rsidR="009733A8">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F2C4" id="_x0000_s1086" type="#_x0000_t202" style="position:absolute;left:0;text-align:left;margin-left:480.4pt;margin-top:-23.55pt;width:56.85pt;height:22.25pt;z-index:-251629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">
                <v:textbox>
                  <w:txbxContent>
                    <w:p w:rsidR="00973236" w:rsidRPr="00874842" w:rsidRDefault="00973236" w:rsidP="008D2C8F">
                      <w:r w:rsidRPr="00874842">
                        <w:rPr>
                          <w:rFonts w:hint="eastAsia"/>
                        </w:rPr>
                        <w:t>附件</w:t>
                      </w:r>
                      <w:r>
                        <w:rPr>
                          <w:rFonts w:hint="eastAsia"/>
                        </w:rPr>
                        <w:t>1</w:t>
                      </w:r>
                      <w:r w:rsidR="009733A8">
                        <w:t>9</w:t>
                      </w:r>
                    </w:p>
                  </w:txbxContent>
                </v:textbox>
                <w10:wrap anchorx="page"/>
              </v:shape>
            </w:pict>
          </mc:Fallback>
        </mc:AlternateContent>
      </w:r>
      <w:r>
        <w:rPr>
          <w:rFonts w:ascii="標楷體" w:eastAsia="標楷體" w:hAnsi="標楷體" w:cs="細明體" w:hint="eastAsia"/>
          <w:b/>
          <w:color w:val="000000"/>
          <w:kern w:val="0"/>
          <w:sz w:val="32"/>
          <w:szCs w:val="24"/>
          <w:lang w:eastAsia="zh-HK"/>
        </w:rPr>
        <w:t>佛光大學</w:t>
      </w:r>
      <w:r>
        <w:rPr>
          <w:rFonts w:ascii="標楷體" w:eastAsia="標楷體" w:hAnsi="標楷體" w:cs="細明體" w:hint="eastAsia"/>
          <w:b/>
          <w:color w:val="000000"/>
          <w:kern w:val="0"/>
          <w:sz w:val="32"/>
          <w:szCs w:val="24"/>
        </w:rPr>
        <w:t xml:space="preserve"> </w:t>
      </w:r>
      <w:r w:rsidRPr="005C5F3C">
        <w:rPr>
          <w:rFonts w:ascii="標楷體" w:eastAsia="標楷體" w:hAnsi="標楷體" w:cs="細明體" w:hint="eastAsia"/>
          <w:b/>
          <w:color w:val="000000"/>
          <w:kern w:val="0"/>
          <w:sz w:val="32"/>
          <w:szCs w:val="24"/>
          <w:u w:val="single"/>
          <w:lang w:eastAsia="zh-HK"/>
        </w:rPr>
        <w:t>社會學暨社會工作學系</w:t>
      </w:r>
    </w:p>
    <w:p w:rsidR="008D2C8F" w:rsidRPr="00457492" w:rsidRDefault="008D2C8F" w:rsidP="008D2C8F">
      <w:pPr>
        <w:spacing w:afterLines="50" w:after="180" w:line="600" w:lineRule="exact"/>
        <w:jc w:val="center"/>
        <w:rPr>
          <w:rFonts w:ascii="標楷體" w:eastAsia="標楷體" w:hAnsi="標楷體"/>
          <w:b/>
          <w:sz w:val="32"/>
        </w:rPr>
      </w:pPr>
      <w:r w:rsidRPr="00457492">
        <w:rPr>
          <w:rFonts w:ascii="標楷體" w:eastAsia="標楷體" w:hAnsi="標楷體" w:cs="細明體" w:hint="eastAsia"/>
          <w:b/>
          <w:color w:val="000000"/>
          <w:kern w:val="0"/>
          <w:sz w:val="32"/>
          <w:szCs w:val="24"/>
        </w:rPr>
        <w:t>因應嚴重特殊傳染性肺炎防</w:t>
      </w:r>
      <w:r w:rsidRPr="00457492">
        <w:rPr>
          <w:rFonts w:ascii="標楷體" w:eastAsia="標楷體" w:hAnsi="標楷體" w:cs="細明體" w:hint="eastAsia"/>
          <w:b/>
          <w:color w:val="000000"/>
          <w:spacing w:val="1"/>
          <w:kern w:val="0"/>
          <w:sz w:val="32"/>
          <w:szCs w:val="24"/>
        </w:rPr>
        <w:t>疫</w:t>
      </w:r>
      <w:r w:rsidRPr="00457492">
        <w:rPr>
          <w:rFonts w:ascii="標楷體" w:eastAsia="標楷體" w:hAnsi="標楷體" w:cs="細明體" w:hint="eastAsia"/>
          <w:b/>
          <w:color w:val="000000"/>
          <w:kern w:val="0"/>
          <w:sz w:val="32"/>
          <w:szCs w:val="24"/>
        </w:rPr>
        <w:t>小組之成員與</w:t>
      </w:r>
      <w:r>
        <w:rPr>
          <w:rFonts w:ascii="標楷體" w:eastAsia="標楷體" w:hAnsi="標楷體" w:cs="細明體" w:hint="eastAsia"/>
          <w:b/>
          <w:color w:val="000000"/>
          <w:kern w:val="0"/>
          <w:sz w:val="32"/>
          <w:szCs w:val="24"/>
        </w:rPr>
        <w:t>職</w:t>
      </w:r>
      <w:r w:rsidRPr="00457492">
        <w:rPr>
          <w:rFonts w:ascii="標楷體" w:eastAsia="標楷體" w:hAnsi="標楷體" w:cs="細明體" w:hint="eastAsia"/>
          <w:b/>
          <w:color w:val="000000"/>
          <w:kern w:val="0"/>
          <w:sz w:val="32"/>
          <w:szCs w:val="24"/>
        </w:rPr>
        <w:t>掌</w:t>
      </w:r>
    </w:p>
    <w:tbl>
      <w:tblPr>
        <w:tblStyle w:val="aa"/>
        <w:tblW w:w="9639"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97"/>
        <w:gridCol w:w="1418"/>
        <w:gridCol w:w="5507"/>
        <w:gridCol w:w="1417"/>
      </w:tblGrid>
      <w:tr w:rsidR="008D2C8F" w:rsidRPr="00B22A6F" w:rsidTr="002B6B76">
        <w:trPr>
          <w:trHeight w:val="410"/>
          <w:tblHeader/>
        </w:trPr>
        <w:tc>
          <w:tcPr>
            <w:tcW w:w="1297" w:type="dxa"/>
            <w:vAlign w:val="center"/>
          </w:tcPr>
          <w:p w:rsidR="008D2C8F" w:rsidRPr="0045367E" w:rsidRDefault="008D2C8F" w:rsidP="002B6B76">
            <w:pPr>
              <w:tabs>
                <w:tab w:val="left" w:pos="1000"/>
              </w:tabs>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cs="細明體" w:hint="eastAsia"/>
                <w:szCs w:val="24"/>
              </w:rPr>
              <w:t>職</w:t>
            </w:r>
            <w:r>
              <w:rPr>
                <w:rFonts w:ascii="標楷體" w:eastAsia="標楷體" w:hAnsi="標楷體" w:cs="細明體" w:hint="eastAsia"/>
                <w:szCs w:val="24"/>
              </w:rPr>
              <w:t xml:space="preserve"> </w:t>
            </w:r>
            <w:r w:rsidRPr="0045367E">
              <w:rPr>
                <w:rFonts w:ascii="標楷體" w:eastAsia="標楷體" w:hAnsi="標楷體" w:cs="細明體" w:hint="eastAsia"/>
                <w:szCs w:val="24"/>
              </w:rPr>
              <w:t>稱</w:t>
            </w:r>
          </w:p>
        </w:tc>
        <w:tc>
          <w:tcPr>
            <w:tcW w:w="1418" w:type="dxa"/>
            <w:vAlign w:val="center"/>
          </w:tcPr>
          <w:p w:rsidR="008D2C8F" w:rsidRPr="0045367E" w:rsidRDefault="008D2C8F" w:rsidP="002B6B76">
            <w:pPr>
              <w:tabs>
                <w:tab w:val="left" w:pos="1160"/>
              </w:tabs>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cs="細明體" w:hint="eastAsia"/>
                <w:szCs w:val="24"/>
              </w:rPr>
              <w:t>職</w:t>
            </w:r>
            <w:r>
              <w:rPr>
                <w:rFonts w:ascii="標楷體" w:eastAsia="標楷體" w:hAnsi="標楷體" w:cs="細明體" w:hint="eastAsia"/>
                <w:szCs w:val="24"/>
              </w:rPr>
              <w:t xml:space="preserve"> </w:t>
            </w:r>
            <w:r w:rsidRPr="0045367E">
              <w:rPr>
                <w:rFonts w:ascii="標楷體" w:eastAsia="標楷體" w:hAnsi="標楷體" w:cs="細明體" w:hint="eastAsia"/>
                <w:szCs w:val="24"/>
              </w:rPr>
              <w:t>務</w:t>
            </w:r>
          </w:p>
        </w:tc>
        <w:tc>
          <w:tcPr>
            <w:tcW w:w="5507" w:type="dxa"/>
            <w:vAlign w:val="center"/>
          </w:tcPr>
          <w:p w:rsidR="008D2C8F" w:rsidRPr="0045367E" w:rsidRDefault="008D2C8F" w:rsidP="002B6B76">
            <w:pPr>
              <w:tabs>
                <w:tab w:val="left" w:pos="3900"/>
              </w:tabs>
              <w:autoSpaceDE w:val="0"/>
              <w:autoSpaceDN w:val="0"/>
              <w:adjustRightInd w:val="0"/>
              <w:spacing w:line="0" w:lineRule="atLeast"/>
              <w:jc w:val="center"/>
              <w:rPr>
                <w:rFonts w:ascii="標楷體" w:eastAsia="標楷體" w:hAnsi="標楷體"/>
                <w:szCs w:val="24"/>
              </w:rPr>
            </w:pPr>
            <w:r>
              <w:rPr>
                <w:rFonts w:ascii="標楷體" w:eastAsia="標楷體" w:hAnsi="標楷體" w:cs="細明體" w:hint="eastAsia"/>
                <w:szCs w:val="24"/>
              </w:rPr>
              <w:t xml:space="preserve">職              </w:t>
            </w:r>
            <w:r w:rsidRPr="0045367E">
              <w:rPr>
                <w:rFonts w:ascii="標楷體" w:eastAsia="標楷體" w:hAnsi="標楷體" w:cs="細明體" w:hint="eastAsia"/>
                <w:szCs w:val="24"/>
              </w:rPr>
              <w:t>掌</w:t>
            </w:r>
          </w:p>
        </w:tc>
        <w:tc>
          <w:tcPr>
            <w:tcW w:w="1417" w:type="dxa"/>
            <w:vAlign w:val="center"/>
          </w:tcPr>
          <w:p w:rsidR="008D2C8F" w:rsidRPr="0045367E" w:rsidRDefault="008D2C8F" w:rsidP="002B6B76">
            <w:pPr>
              <w:tabs>
                <w:tab w:val="left" w:pos="3900"/>
              </w:tabs>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hint="eastAsia"/>
                <w:szCs w:val="24"/>
              </w:rPr>
              <w:t>聯絡電話</w:t>
            </w:r>
          </w:p>
        </w:tc>
      </w:tr>
      <w:tr w:rsidR="008D2C8F" w:rsidRPr="00B22A6F" w:rsidTr="002B6B76">
        <w:tc>
          <w:tcPr>
            <w:tcW w:w="1297" w:type="dxa"/>
            <w:vAlign w:val="center"/>
          </w:tcPr>
          <w:p w:rsidR="008D2C8F" w:rsidRPr="0045367E" w:rsidRDefault="008D2C8F" w:rsidP="002B6B76">
            <w:pPr>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cs="細明體" w:hint="eastAsia"/>
                <w:szCs w:val="24"/>
              </w:rPr>
              <w:t>召集人</w:t>
            </w:r>
          </w:p>
        </w:tc>
        <w:tc>
          <w:tcPr>
            <w:tcW w:w="1418" w:type="dxa"/>
            <w:vAlign w:val="center"/>
          </w:tcPr>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系主任</w:t>
            </w:r>
          </w:p>
        </w:tc>
        <w:tc>
          <w:tcPr>
            <w:tcW w:w="5507" w:type="dxa"/>
            <w:vAlign w:val="center"/>
          </w:tcPr>
          <w:p w:rsidR="008D2C8F" w:rsidRPr="008E666F" w:rsidRDefault="008D2C8F" w:rsidP="008D2C8F">
            <w:pPr>
              <w:autoSpaceDE w:val="0"/>
              <w:autoSpaceDN w:val="0"/>
              <w:adjustRightInd w:val="0"/>
              <w:spacing w:line="0" w:lineRule="atLeast"/>
              <w:ind w:left="200" w:hangingChars="100" w:hanging="200"/>
              <w:jc w:val="both"/>
              <w:rPr>
                <w:rFonts w:ascii="標楷體" w:eastAsia="標楷體" w:hAnsi="標楷體" w:cs="細明體"/>
                <w:szCs w:val="24"/>
              </w:rPr>
            </w:pPr>
            <w:r w:rsidRPr="008E666F">
              <w:rPr>
                <w:rFonts w:ascii="標楷體" w:eastAsia="標楷體" w:hAnsi="標楷體" w:cs="Lucida Sans Typewriter"/>
                <w:szCs w:val="24"/>
              </w:rPr>
              <w:t>1.</w:t>
            </w:r>
            <w:r w:rsidRPr="008E666F">
              <w:rPr>
                <w:rFonts w:ascii="標楷體" w:eastAsia="標楷體" w:hAnsi="標楷體" w:cs="細明體" w:hint="eastAsia"/>
                <w:szCs w:val="24"/>
                <w:lang w:eastAsia="zh-HK"/>
              </w:rPr>
              <w:t>參與校內各項因應</w:t>
            </w:r>
            <w:r w:rsidRPr="008E666F">
              <w:rPr>
                <w:rFonts w:ascii="標楷體" w:eastAsia="標楷體" w:hAnsi="標楷體" w:cs="細明體" w:hint="eastAsia"/>
                <w:szCs w:val="24"/>
              </w:rPr>
              <w:t>疫情</w:t>
            </w:r>
            <w:r w:rsidRPr="008E666F">
              <w:rPr>
                <w:rFonts w:ascii="標楷體" w:eastAsia="標楷體" w:hAnsi="標楷體" w:cs="細明體" w:hint="eastAsia"/>
                <w:szCs w:val="24"/>
                <w:lang w:eastAsia="zh-HK"/>
              </w:rPr>
              <w:t>召開</w:t>
            </w:r>
            <w:r w:rsidRPr="008E666F">
              <w:rPr>
                <w:rFonts w:ascii="標楷體" w:eastAsia="標楷體" w:hAnsi="標楷體" w:cs="細明體" w:hint="eastAsia"/>
                <w:szCs w:val="24"/>
              </w:rPr>
              <w:t>之</w:t>
            </w:r>
            <w:r w:rsidRPr="008E666F">
              <w:rPr>
                <w:rFonts w:ascii="標楷體" w:eastAsia="標楷體" w:hAnsi="標楷體" w:cs="細明體" w:hint="eastAsia"/>
                <w:szCs w:val="24"/>
                <w:lang w:eastAsia="zh-HK"/>
              </w:rPr>
              <w:t>相關會議</w:t>
            </w:r>
            <w:r w:rsidRPr="008E666F">
              <w:rPr>
                <w:rFonts w:ascii="標楷體" w:eastAsia="標楷體" w:hAnsi="標楷體" w:cs="細明體" w:hint="eastAsia"/>
                <w:szCs w:val="24"/>
              </w:rPr>
              <w:t>。</w:t>
            </w:r>
          </w:p>
          <w:p w:rsidR="008D2C8F" w:rsidRPr="008E666F" w:rsidRDefault="008D2C8F" w:rsidP="008D2C8F">
            <w:pPr>
              <w:autoSpaceDE w:val="0"/>
              <w:autoSpaceDN w:val="0"/>
              <w:adjustRightInd w:val="0"/>
              <w:spacing w:line="0" w:lineRule="atLeast"/>
              <w:ind w:left="200" w:hangingChars="100" w:hanging="200"/>
              <w:jc w:val="both"/>
              <w:rPr>
                <w:rFonts w:ascii="標楷體" w:eastAsia="標楷體" w:hAnsi="標楷體"/>
                <w:szCs w:val="24"/>
              </w:rPr>
            </w:pPr>
            <w:r w:rsidRPr="008E666F">
              <w:rPr>
                <w:rFonts w:ascii="標楷體" w:eastAsia="標楷體" w:hAnsi="標楷體" w:cs="Lucida Sans Typewriter"/>
                <w:position w:val="-1"/>
                <w:szCs w:val="24"/>
              </w:rPr>
              <w:t>2.</w:t>
            </w:r>
            <w:r>
              <w:rPr>
                <w:rFonts w:ascii="標楷體" w:eastAsia="標楷體" w:hAnsi="標楷體" w:cs="細明體" w:hint="eastAsia"/>
                <w:position w:val="-1"/>
                <w:szCs w:val="24"/>
                <w:lang w:eastAsia="zh-HK"/>
              </w:rPr>
              <w:t>系上</w:t>
            </w:r>
            <w:r w:rsidRPr="0045367E">
              <w:rPr>
                <w:rFonts w:ascii="標楷體" w:eastAsia="標楷體" w:hAnsi="標楷體" w:cs="細明體" w:hint="eastAsia"/>
                <w:position w:val="-1"/>
                <w:szCs w:val="24"/>
              </w:rPr>
              <w:t>疫情防治暨</w:t>
            </w:r>
            <w:r w:rsidRPr="0045367E">
              <w:rPr>
                <w:rFonts w:ascii="標楷體" w:eastAsia="標楷體" w:hAnsi="標楷體" w:cs="細明體" w:hint="eastAsia"/>
                <w:spacing w:val="-5"/>
                <w:position w:val="-1"/>
                <w:szCs w:val="24"/>
              </w:rPr>
              <w:t>各</w:t>
            </w:r>
            <w:r w:rsidRPr="0045367E">
              <w:rPr>
                <w:rFonts w:ascii="標楷體" w:eastAsia="標楷體" w:hAnsi="標楷體" w:cs="細明體" w:hint="eastAsia"/>
                <w:position w:val="-1"/>
                <w:szCs w:val="24"/>
              </w:rPr>
              <w:t>項因應事</w:t>
            </w:r>
            <w:r w:rsidRPr="0045367E">
              <w:rPr>
                <w:rFonts w:ascii="標楷體" w:eastAsia="標楷體" w:hAnsi="標楷體" w:cs="細明體" w:hint="eastAsia"/>
                <w:spacing w:val="2"/>
                <w:position w:val="-1"/>
                <w:szCs w:val="24"/>
              </w:rPr>
              <w:t>宜</w:t>
            </w:r>
            <w:r w:rsidRPr="008E666F">
              <w:rPr>
                <w:rFonts w:ascii="標楷體" w:eastAsia="標楷體" w:hAnsi="標楷體" w:cs="細明體" w:hint="eastAsia"/>
                <w:position w:val="-1"/>
                <w:szCs w:val="24"/>
                <w:lang w:eastAsia="zh-HK"/>
              </w:rPr>
              <w:t>之</w:t>
            </w:r>
            <w:r w:rsidRPr="0045367E">
              <w:rPr>
                <w:rFonts w:ascii="標楷體" w:eastAsia="標楷體" w:hAnsi="標楷體" w:cs="細明體" w:hint="eastAsia"/>
                <w:position w:val="-1"/>
                <w:szCs w:val="24"/>
              </w:rPr>
              <w:t>督導</w:t>
            </w:r>
            <w:r>
              <w:rPr>
                <w:rFonts w:ascii="標楷體" w:eastAsia="標楷體" w:hAnsi="標楷體" w:cs="細明體" w:hint="eastAsia"/>
                <w:position w:val="-1"/>
                <w:szCs w:val="24"/>
              </w:rPr>
              <w:t>、</w:t>
            </w:r>
            <w:r w:rsidRPr="008E666F">
              <w:rPr>
                <w:rFonts w:ascii="標楷體" w:eastAsia="標楷體" w:hAnsi="標楷體" w:cs="細明體" w:hint="eastAsia"/>
                <w:position w:val="-1"/>
                <w:szCs w:val="24"/>
                <w:lang w:eastAsia="zh-HK"/>
              </w:rPr>
              <w:t>協調與執行分配</w:t>
            </w:r>
            <w:r w:rsidRPr="008E666F">
              <w:rPr>
                <w:rFonts w:ascii="標楷體" w:eastAsia="標楷體" w:hAnsi="標楷體" w:cs="細明體" w:hint="eastAsia"/>
                <w:position w:val="-1"/>
                <w:szCs w:val="24"/>
              </w:rPr>
              <w:t>。</w:t>
            </w:r>
          </w:p>
        </w:tc>
        <w:tc>
          <w:tcPr>
            <w:tcW w:w="1417" w:type="dxa"/>
            <w:vAlign w:val="center"/>
          </w:tcPr>
          <w:p w:rsidR="008D2C8F" w:rsidRPr="0045367E" w:rsidRDefault="008D2C8F" w:rsidP="002B6B76">
            <w:pPr>
              <w:spacing w:line="0" w:lineRule="atLeast"/>
              <w:rPr>
                <w:rFonts w:ascii="標楷體" w:eastAsia="標楷體" w:hAnsi="標楷體"/>
                <w:color w:val="000000"/>
                <w:szCs w:val="24"/>
              </w:rPr>
            </w:pPr>
            <w:r w:rsidRPr="0045367E">
              <w:rPr>
                <w:rFonts w:ascii="標楷體" w:eastAsia="標楷體" w:hAnsi="標楷體" w:hint="eastAsia"/>
                <w:color w:val="000000"/>
                <w:szCs w:val="24"/>
              </w:rPr>
              <w:t>03-9871000</w:t>
            </w:r>
          </w:p>
          <w:p w:rsidR="008D2C8F" w:rsidRPr="0045367E" w:rsidRDefault="008D2C8F" w:rsidP="002B6B76">
            <w:pPr>
              <w:spacing w:line="0" w:lineRule="atLeast"/>
              <w:rPr>
                <w:rFonts w:ascii="標楷體" w:eastAsia="標楷體" w:hAnsi="標楷體"/>
                <w:color w:val="000000"/>
                <w:szCs w:val="24"/>
              </w:rPr>
            </w:pPr>
            <w:r w:rsidRPr="0045367E">
              <w:rPr>
                <w:rFonts w:ascii="標楷體" w:eastAsia="標楷體" w:hAnsi="標楷體" w:hint="eastAsia"/>
                <w:color w:val="000000"/>
                <w:szCs w:val="24"/>
              </w:rPr>
              <w:t>＃</w:t>
            </w:r>
            <w:r>
              <w:rPr>
                <w:rFonts w:ascii="標楷體" w:eastAsia="標楷體" w:hAnsi="標楷體" w:hint="eastAsia"/>
                <w:color w:val="000000"/>
                <w:szCs w:val="24"/>
              </w:rPr>
              <w:t>23418</w:t>
            </w:r>
          </w:p>
        </w:tc>
      </w:tr>
      <w:tr w:rsidR="008D2C8F" w:rsidRPr="00B22A6F" w:rsidTr="002B6B76">
        <w:tc>
          <w:tcPr>
            <w:tcW w:w="1297" w:type="dxa"/>
            <w:vAlign w:val="center"/>
          </w:tcPr>
          <w:p w:rsidR="008D2C8F" w:rsidRDefault="008D2C8F" w:rsidP="002B6B76">
            <w:pPr>
              <w:autoSpaceDE w:val="0"/>
              <w:autoSpaceDN w:val="0"/>
              <w:adjustRightInd w:val="0"/>
              <w:spacing w:line="0" w:lineRule="atLeast"/>
              <w:jc w:val="center"/>
              <w:rPr>
                <w:rFonts w:ascii="標楷體" w:eastAsia="標楷體" w:hAnsi="標楷體" w:cs="細明體"/>
                <w:szCs w:val="24"/>
              </w:rPr>
            </w:pPr>
            <w:r>
              <w:rPr>
                <w:rFonts w:ascii="標楷體" w:eastAsia="標楷體" w:hAnsi="標楷體" w:cs="細明體" w:hint="eastAsia"/>
                <w:szCs w:val="24"/>
                <w:lang w:eastAsia="zh-HK"/>
              </w:rPr>
              <w:t>大一</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cs="細明體" w:hint="eastAsia"/>
                <w:szCs w:val="24"/>
              </w:rPr>
              <w:t>執行</w:t>
            </w:r>
            <w:r>
              <w:rPr>
                <w:rFonts w:ascii="標楷體" w:eastAsia="標楷體" w:hAnsi="標楷體" w:cs="細明體" w:hint="eastAsia"/>
                <w:szCs w:val="24"/>
                <w:lang w:eastAsia="zh-HK"/>
              </w:rPr>
              <w:t>人員</w:t>
            </w:r>
          </w:p>
        </w:tc>
        <w:tc>
          <w:tcPr>
            <w:tcW w:w="1418" w:type="dxa"/>
            <w:vAlign w:val="center"/>
          </w:tcPr>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大一導師</w:t>
            </w:r>
          </w:p>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鄭祖邦</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高淑芬</w:t>
            </w:r>
          </w:p>
        </w:tc>
        <w:tc>
          <w:tcPr>
            <w:tcW w:w="5507" w:type="dxa"/>
          </w:tcPr>
          <w:p w:rsidR="008D2C8F" w:rsidRPr="00EB62C4"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sidRPr="00EB62C4">
              <w:rPr>
                <w:rFonts w:ascii="標楷體" w:eastAsia="標楷體" w:hAnsi="標楷體" w:cs="細明體" w:hint="eastAsia"/>
                <w:position w:val="-1"/>
                <w:szCs w:val="24"/>
              </w:rPr>
              <w:t>配合</w:t>
            </w:r>
            <w:r w:rsidRPr="00EB62C4">
              <w:rPr>
                <w:rFonts w:ascii="標楷體" w:eastAsia="標楷體" w:hAnsi="標楷體" w:cs="細明體" w:hint="eastAsia"/>
                <w:position w:val="-1"/>
                <w:szCs w:val="24"/>
                <w:lang w:eastAsia="zh-HK"/>
              </w:rPr>
              <w:t>院系指揮</w:t>
            </w:r>
            <w:r w:rsidRPr="00EB62C4">
              <w:rPr>
                <w:rFonts w:ascii="標楷體" w:eastAsia="標楷體" w:hAnsi="標楷體" w:cs="細明體" w:hint="eastAsia"/>
                <w:position w:val="-1"/>
                <w:szCs w:val="24"/>
              </w:rPr>
              <w:t>，</w:t>
            </w:r>
            <w:r w:rsidRPr="00EB62C4">
              <w:rPr>
                <w:rFonts w:ascii="標楷體" w:eastAsia="標楷體" w:hAnsi="標楷體" w:cs="細明體" w:hint="eastAsia"/>
                <w:position w:val="-1"/>
                <w:szCs w:val="24"/>
                <w:lang w:eastAsia="zh-HK"/>
              </w:rPr>
              <w:t>各項</w:t>
            </w:r>
            <w:r w:rsidRPr="00EB62C4">
              <w:rPr>
                <w:rFonts w:ascii="標楷體" w:eastAsia="標楷體" w:hAnsi="標楷體" w:cs="細明體" w:hint="eastAsia"/>
                <w:position w:val="-1"/>
                <w:szCs w:val="24"/>
              </w:rPr>
              <w:t>應變措施之執行。</w:t>
            </w:r>
          </w:p>
          <w:p w:rsidR="008D2C8F" w:rsidRPr="00EB62C4"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注意</w:t>
            </w:r>
            <w:r w:rsidRPr="0045367E">
              <w:rPr>
                <w:rFonts w:ascii="標楷體" w:eastAsia="標楷體" w:hAnsi="標楷體" w:cs="細明體" w:hint="eastAsia"/>
                <w:spacing w:val="-5"/>
                <w:szCs w:val="24"/>
              </w:rPr>
              <w:t>班</w:t>
            </w:r>
            <w:r w:rsidRPr="0045367E">
              <w:rPr>
                <w:rFonts w:ascii="標楷體" w:eastAsia="標楷體" w:hAnsi="標楷體" w:cs="細明體" w:hint="eastAsia"/>
                <w:szCs w:val="24"/>
              </w:rPr>
              <w:t>級學生出缺</w:t>
            </w:r>
            <w:r w:rsidRPr="0045367E">
              <w:rPr>
                <w:rFonts w:ascii="標楷體" w:eastAsia="標楷體" w:hAnsi="標楷體" w:cs="細明體" w:hint="eastAsia"/>
                <w:spacing w:val="-5"/>
                <w:szCs w:val="24"/>
              </w:rPr>
              <w:t>席</w:t>
            </w:r>
            <w:r w:rsidRPr="0045367E">
              <w:rPr>
                <w:rFonts w:ascii="標楷體" w:eastAsia="標楷體" w:hAnsi="標楷體" w:cs="細明體" w:hint="eastAsia"/>
                <w:szCs w:val="24"/>
              </w:rPr>
              <w:t>與健康狀</w:t>
            </w:r>
            <w:r w:rsidRPr="0045367E">
              <w:rPr>
                <w:rFonts w:ascii="標楷體" w:eastAsia="標楷體" w:hAnsi="標楷體" w:cs="細明體" w:hint="eastAsia"/>
                <w:spacing w:val="2"/>
                <w:szCs w:val="24"/>
              </w:rPr>
              <w:t>況</w:t>
            </w:r>
            <w:r w:rsidRPr="0045367E">
              <w:rPr>
                <w:rFonts w:ascii="標楷體" w:eastAsia="標楷體" w:hAnsi="標楷體" w:cs="細明體" w:hint="eastAsia"/>
                <w:szCs w:val="24"/>
              </w:rPr>
              <w:t>。</w:t>
            </w:r>
          </w:p>
          <w:p w:rsidR="008D2C8F" w:rsidRPr="00EB62C4"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sidRPr="00EB62C4">
              <w:rPr>
                <w:rFonts w:ascii="標楷體" w:eastAsia="標楷體" w:hAnsi="標楷體" w:hint="eastAsia"/>
                <w:szCs w:val="24"/>
              </w:rPr>
              <w:t>督導學生自我健康管理</w:t>
            </w:r>
            <w:r w:rsidRPr="00EB62C4">
              <w:rPr>
                <w:rFonts w:ascii="標楷體" w:eastAsia="標楷體" w:hAnsi="標楷體" w:cs="細明體" w:hint="eastAsia"/>
                <w:szCs w:val="24"/>
              </w:rPr>
              <w:t>，</w:t>
            </w:r>
            <w:r w:rsidRPr="00EB62C4">
              <w:rPr>
                <w:rFonts w:ascii="標楷體" w:eastAsia="標楷體" w:hAnsi="標楷體" w:cs="細明體" w:hint="eastAsia"/>
                <w:szCs w:val="24"/>
                <w:lang w:eastAsia="zh-HK"/>
              </w:rPr>
              <w:t>若有</w:t>
            </w:r>
            <w:r>
              <w:rPr>
                <w:rFonts w:ascii="標楷體" w:eastAsia="標楷體" w:hAnsi="標楷體" w:cs="細明體" w:hint="eastAsia"/>
                <w:szCs w:val="24"/>
                <w:lang w:eastAsia="zh-HK"/>
              </w:rPr>
              <w:t>大一</w:t>
            </w:r>
            <w:r w:rsidRPr="00EB62C4">
              <w:rPr>
                <w:rFonts w:ascii="標楷體" w:eastAsia="標楷體" w:hAnsi="標楷體" w:cs="細明體" w:hint="eastAsia"/>
                <w:szCs w:val="24"/>
                <w:lang w:eastAsia="zh-HK"/>
              </w:rPr>
              <w:t>學生</w:t>
            </w:r>
            <w:r w:rsidRPr="00EB62C4">
              <w:rPr>
                <w:rFonts w:ascii="標楷體" w:eastAsia="標楷體" w:hAnsi="標楷體" w:cs="細明體" w:hint="eastAsia"/>
                <w:szCs w:val="24"/>
              </w:rPr>
              <w:t>返國</w:t>
            </w:r>
            <w:r>
              <w:rPr>
                <w:rFonts w:ascii="標楷體" w:eastAsia="標楷體" w:hAnsi="標楷體" w:cs="細明體" w:hint="eastAsia"/>
                <w:szCs w:val="24"/>
                <w:lang w:eastAsia="zh-HK"/>
              </w:rPr>
              <w:t>後需</w:t>
            </w:r>
            <w:r w:rsidRPr="00EB62C4">
              <w:rPr>
                <w:rFonts w:ascii="標楷體" w:eastAsia="標楷體" w:hAnsi="標楷體" w:cs="Lucida Sans Typewriter"/>
                <w:szCs w:val="24"/>
              </w:rPr>
              <w:t>14</w:t>
            </w:r>
            <w:r w:rsidRPr="00EB62C4">
              <w:rPr>
                <w:rFonts w:ascii="標楷體" w:eastAsia="標楷體" w:hAnsi="標楷體" w:cs="細明體" w:hint="eastAsia"/>
                <w:szCs w:val="24"/>
              </w:rPr>
              <w:t>日內行健康自主管理</w:t>
            </w:r>
            <w:r>
              <w:rPr>
                <w:rFonts w:ascii="標楷體" w:eastAsia="標楷體" w:hAnsi="標楷體" w:cs="細明體" w:hint="eastAsia"/>
                <w:szCs w:val="24"/>
                <w:lang w:eastAsia="zh-HK"/>
              </w:rPr>
              <w:t>者</w:t>
            </w:r>
            <w:r w:rsidRPr="00EB62C4">
              <w:rPr>
                <w:rFonts w:ascii="標楷體" w:eastAsia="標楷體" w:hAnsi="標楷體" w:cs="細明體" w:hint="eastAsia"/>
                <w:szCs w:val="24"/>
              </w:rPr>
              <w:t>，進行健康關懷14日。</w:t>
            </w:r>
            <w:r>
              <w:rPr>
                <w:rFonts w:ascii="標楷體" w:eastAsia="標楷體" w:hAnsi="標楷體" w:cs="細明體" w:hint="eastAsia"/>
                <w:szCs w:val="24"/>
                <w:lang w:eastAsia="zh-HK"/>
              </w:rPr>
              <w:t>並</w:t>
            </w:r>
            <w:r w:rsidRPr="00EB62C4">
              <w:rPr>
                <w:rFonts w:ascii="標楷體" w:eastAsia="標楷體" w:hAnsi="標楷體" w:hint="eastAsia"/>
                <w:szCs w:val="24"/>
              </w:rPr>
              <w:t>協助追蹤學生恢復情形。</w:t>
            </w:r>
          </w:p>
          <w:p w:rsidR="008D2C8F" w:rsidRPr="00EB62C4"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lang w:eastAsia="zh-HK"/>
              </w:rPr>
              <w:t>協助留意上課教室</w:t>
            </w:r>
            <w:r w:rsidRPr="00EB62C4">
              <w:rPr>
                <w:rFonts w:ascii="標楷體" w:eastAsia="標楷體" w:hAnsi="標楷體" w:hint="eastAsia"/>
                <w:szCs w:val="24"/>
              </w:rPr>
              <w:t>常態性清潔及消毒。</w:t>
            </w:r>
          </w:p>
          <w:p w:rsidR="008D2C8F" w:rsidRPr="00F42B88"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shd w:val="clear" w:color="auto" w:fill="FFFFFF"/>
              </w:rPr>
              <w:t>掌握與學生連繫之管道通暢，</w:t>
            </w:r>
            <w:r>
              <w:rPr>
                <w:rFonts w:ascii="標楷體" w:eastAsia="標楷體" w:hAnsi="標楷體" w:hint="eastAsia"/>
                <w:szCs w:val="24"/>
                <w:shd w:val="clear" w:color="auto" w:fill="FFFFFF"/>
                <w:lang w:eastAsia="zh-HK"/>
              </w:rPr>
              <w:t>並協助</w:t>
            </w:r>
            <w:r w:rsidRPr="0045367E">
              <w:rPr>
                <w:rFonts w:ascii="標楷體" w:eastAsia="標楷體" w:hAnsi="標楷體" w:hint="eastAsia"/>
                <w:color w:val="000000"/>
                <w:szCs w:val="24"/>
              </w:rPr>
              <w:t>罹病學生請假事宜</w:t>
            </w:r>
            <w:r w:rsidRPr="0045367E">
              <w:rPr>
                <w:rFonts w:ascii="標楷體" w:eastAsia="標楷體" w:hAnsi="標楷體" w:hint="eastAsia"/>
                <w:szCs w:val="24"/>
              </w:rPr>
              <w:t>。</w:t>
            </w:r>
          </w:p>
          <w:p w:rsidR="008D2C8F" w:rsidRPr="00EB62C4"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適切輔導受隔</w:t>
            </w:r>
            <w:r w:rsidRPr="0045367E">
              <w:rPr>
                <w:rFonts w:ascii="標楷體" w:eastAsia="標楷體" w:hAnsi="標楷體" w:cs="細明體" w:hint="eastAsia"/>
                <w:spacing w:val="-5"/>
                <w:szCs w:val="24"/>
              </w:rPr>
              <w:t>離</w:t>
            </w:r>
            <w:r w:rsidRPr="0045367E">
              <w:rPr>
                <w:rFonts w:ascii="標楷體" w:eastAsia="標楷體" w:hAnsi="標楷體" w:cs="細明體" w:hint="eastAsia"/>
                <w:szCs w:val="24"/>
              </w:rPr>
              <w:t>學生及因疫</w:t>
            </w:r>
            <w:r w:rsidRPr="0045367E">
              <w:rPr>
                <w:rFonts w:ascii="標楷體" w:eastAsia="標楷體" w:hAnsi="標楷體" w:cs="細明體" w:hint="eastAsia"/>
                <w:spacing w:val="-5"/>
                <w:szCs w:val="24"/>
              </w:rPr>
              <w:t>情</w:t>
            </w:r>
            <w:r w:rsidRPr="0045367E">
              <w:rPr>
                <w:rFonts w:ascii="標楷體" w:eastAsia="標楷體" w:hAnsi="標楷體" w:cs="細明體" w:hint="eastAsia"/>
                <w:szCs w:val="24"/>
              </w:rPr>
              <w:t>管制無法上</w:t>
            </w:r>
            <w:r w:rsidRPr="0045367E">
              <w:rPr>
                <w:rFonts w:ascii="標楷體" w:eastAsia="標楷體" w:hAnsi="標楷體" w:cs="細明體" w:hint="eastAsia"/>
                <w:spacing w:val="-5"/>
                <w:szCs w:val="24"/>
              </w:rPr>
              <w:t>課</w:t>
            </w:r>
            <w:r w:rsidRPr="0045367E">
              <w:rPr>
                <w:rFonts w:ascii="標楷體" w:eastAsia="標楷體" w:hAnsi="標楷體" w:cs="細明體" w:hint="eastAsia"/>
                <w:szCs w:val="24"/>
              </w:rPr>
              <w:t>或</w:t>
            </w:r>
            <w:r w:rsidRPr="0045367E">
              <w:rPr>
                <w:rFonts w:ascii="標楷體" w:eastAsia="標楷體" w:hAnsi="標楷體" w:cs="細明體" w:hint="eastAsia"/>
                <w:spacing w:val="-5"/>
                <w:szCs w:val="24"/>
              </w:rPr>
              <w:t>參</w:t>
            </w:r>
            <w:r w:rsidRPr="0045367E">
              <w:rPr>
                <w:rFonts w:ascii="標楷體" w:eastAsia="標楷體" w:hAnsi="標楷體" w:cs="細明體" w:hint="eastAsia"/>
                <w:szCs w:val="24"/>
              </w:rPr>
              <w:t>加考試學生。</w:t>
            </w:r>
          </w:p>
          <w:p w:rsidR="008D2C8F"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rPr>
              <w:t>協助學生因應相關之防疫</w:t>
            </w:r>
            <w:r w:rsidRPr="0045367E">
              <w:rPr>
                <w:rFonts w:ascii="標楷體" w:eastAsia="標楷體" w:hAnsi="標楷體" w:hint="eastAsia"/>
                <w:color w:val="000000"/>
                <w:szCs w:val="24"/>
              </w:rPr>
              <w:t>措施及宣導。</w:t>
            </w:r>
          </w:p>
          <w:p w:rsidR="008D2C8F" w:rsidRPr="00EB62C4" w:rsidRDefault="008D2C8F" w:rsidP="008D2C8F">
            <w:pPr>
              <w:pStyle w:val="a3"/>
              <w:numPr>
                <w:ilvl w:val="0"/>
                <w:numId w:val="3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協助回答學生</w:t>
            </w:r>
            <w:r w:rsidRPr="0045367E">
              <w:rPr>
                <w:rFonts w:ascii="標楷體" w:eastAsia="標楷體" w:hAnsi="標楷體" w:cs="細明體" w:hint="eastAsia"/>
                <w:spacing w:val="-5"/>
                <w:szCs w:val="24"/>
              </w:rPr>
              <w:t>及</w:t>
            </w:r>
            <w:r w:rsidRPr="0045367E">
              <w:rPr>
                <w:rFonts w:ascii="標楷體" w:eastAsia="標楷體" w:hAnsi="標楷體" w:cs="細明體" w:hint="eastAsia"/>
                <w:szCs w:val="24"/>
              </w:rPr>
              <w:t>家長之問題</w:t>
            </w:r>
            <w:r w:rsidRPr="0045367E">
              <w:rPr>
                <w:rFonts w:ascii="標楷體" w:eastAsia="標楷體" w:hAnsi="標楷體" w:cs="細明體" w:hint="eastAsia"/>
                <w:spacing w:val="-5"/>
                <w:szCs w:val="24"/>
              </w:rPr>
              <w:t>諮</w:t>
            </w:r>
            <w:r w:rsidRPr="0045367E">
              <w:rPr>
                <w:rFonts w:ascii="標楷體" w:eastAsia="標楷體" w:hAnsi="標楷體" w:cs="細明體" w:hint="eastAsia"/>
                <w:szCs w:val="24"/>
              </w:rPr>
              <w:t>詢。</w:t>
            </w:r>
          </w:p>
        </w:tc>
        <w:tc>
          <w:tcPr>
            <w:tcW w:w="1417" w:type="dxa"/>
            <w:vAlign w:val="center"/>
          </w:tcPr>
          <w:p w:rsidR="008D2C8F" w:rsidRPr="0045367E" w:rsidRDefault="008D2C8F" w:rsidP="002B6B76">
            <w:pPr>
              <w:spacing w:line="0" w:lineRule="atLeast"/>
              <w:rPr>
                <w:rFonts w:ascii="標楷體" w:eastAsia="標楷體" w:hAnsi="標楷體"/>
                <w:color w:val="000000"/>
                <w:szCs w:val="24"/>
              </w:rPr>
            </w:pPr>
            <w:r w:rsidRPr="0045367E">
              <w:rPr>
                <w:rFonts w:ascii="標楷體" w:eastAsia="標楷體" w:hAnsi="標楷體" w:hint="eastAsia"/>
                <w:color w:val="000000"/>
                <w:szCs w:val="24"/>
              </w:rPr>
              <w:t>03-9871000</w:t>
            </w:r>
          </w:p>
          <w:p w:rsidR="008D2C8F"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23418</w:t>
            </w:r>
          </w:p>
          <w:p w:rsidR="008D2C8F" w:rsidRPr="0045367E"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23421</w:t>
            </w:r>
          </w:p>
        </w:tc>
      </w:tr>
      <w:tr w:rsidR="008D2C8F" w:rsidRPr="00B22A6F" w:rsidTr="002B6B76">
        <w:tc>
          <w:tcPr>
            <w:tcW w:w="1297" w:type="dxa"/>
            <w:vAlign w:val="center"/>
          </w:tcPr>
          <w:p w:rsidR="008D2C8F" w:rsidRDefault="008D2C8F" w:rsidP="002B6B76">
            <w:pPr>
              <w:autoSpaceDE w:val="0"/>
              <w:autoSpaceDN w:val="0"/>
              <w:adjustRightInd w:val="0"/>
              <w:spacing w:line="0" w:lineRule="atLeast"/>
              <w:jc w:val="center"/>
              <w:rPr>
                <w:rFonts w:ascii="標楷體" w:eastAsia="標楷體" w:hAnsi="標楷體" w:cs="細明體"/>
                <w:szCs w:val="24"/>
              </w:rPr>
            </w:pPr>
            <w:r>
              <w:rPr>
                <w:rFonts w:ascii="標楷體" w:eastAsia="標楷體" w:hAnsi="標楷體" w:cs="細明體" w:hint="eastAsia"/>
                <w:szCs w:val="24"/>
                <w:lang w:eastAsia="zh-HK"/>
              </w:rPr>
              <w:t>大二</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cs="細明體" w:hint="eastAsia"/>
                <w:szCs w:val="24"/>
              </w:rPr>
              <w:t>執行</w:t>
            </w:r>
            <w:r>
              <w:rPr>
                <w:rFonts w:ascii="標楷體" w:eastAsia="標楷體" w:hAnsi="標楷體" w:cs="細明體" w:hint="eastAsia"/>
                <w:szCs w:val="24"/>
                <w:lang w:eastAsia="zh-HK"/>
              </w:rPr>
              <w:t>人員</w:t>
            </w:r>
          </w:p>
        </w:tc>
        <w:tc>
          <w:tcPr>
            <w:tcW w:w="1418" w:type="dxa"/>
            <w:vAlign w:val="center"/>
          </w:tcPr>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大二導師</w:t>
            </w:r>
          </w:p>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林</w:t>
            </w:r>
            <w:r>
              <w:rPr>
                <w:rFonts w:ascii="標楷體" w:eastAsia="標楷體" w:hAnsi="標楷體" w:hint="eastAsia"/>
                <w:szCs w:val="24"/>
              </w:rPr>
              <w:t xml:space="preserve">　</w:t>
            </w:r>
            <w:r>
              <w:rPr>
                <w:rFonts w:ascii="標楷體" w:eastAsia="標楷體" w:hAnsi="標楷體" w:hint="eastAsia"/>
                <w:szCs w:val="24"/>
                <w:lang w:eastAsia="zh-HK"/>
              </w:rPr>
              <w:t>錚</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陳憶芬</w:t>
            </w:r>
          </w:p>
        </w:tc>
        <w:tc>
          <w:tcPr>
            <w:tcW w:w="5507" w:type="dxa"/>
          </w:tcPr>
          <w:p w:rsidR="008D2C8F" w:rsidRPr="00EB62C4" w:rsidRDefault="008D2C8F" w:rsidP="00AB4004">
            <w:pPr>
              <w:pStyle w:val="a3"/>
              <w:numPr>
                <w:ilvl w:val="0"/>
                <w:numId w:val="69"/>
              </w:numPr>
              <w:autoSpaceDE w:val="0"/>
              <w:autoSpaceDN w:val="0"/>
              <w:adjustRightInd w:val="0"/>
              <w:spacing w:line="0" w:lineRule="atLeast"/>
              <w:ind w:leftChars="0"/>
              <w:rPr>
                <w:rFonts w:ascii="標楷體" w:eastAsia="標楷體" w:hAnsi="標楷體" w:cs="細明體"/>
                <w:position w:val="-1"/>
                <w:szCs w:val="24"/>
              </w:rPr>
            </w:pPr>
            <w:r w:rsidRPr="00EB62C4">
              <w:rPr>
                <w:rFonts w:ascii="標楷體" w:eastAsia="標楷體" w:hAnsi="標楷體" w:cs="細明體" w:hint="eastAsia"/>
                <w:position w:val="-1"/>
                <w:szCs w:val="24"/>
              </w:rPr>
              <w:t>配合</w:t>
            </w:r>
            <w:r w:rsidRPr="00EB62C4">
              <w:rPr>
                <w:rFonts w:ascii="標楷體" w:eastAsia="標楷體" w:hAnsi="標楷體" w:cs="細明體" w:hint="eastAsia"/>
                <w:position w:val="-1"/>
                <w:szCs w:val="24"/>
                <w:lang w:eastAsia="zh-HK"/>
              </w:rPr>
              <w:t>院系指揮</w:t>
            </w:r>
            <w:r w:rsidRPr="00EB62C4">
              <w:rPr>
                <w:rFonts w:ascii="標楷體" w:eastAsia="標楷體" w:hAnsi="標楷體" w:cs="細明體" w:hint="eastAsia"/>
                <w:position w:val="-1"/>
                <w:szCs w:val="24"/>
              </w:rPr>
              <w:t>，</w:t>
            </w:r>
            <w:r w:rsidRPr="00EB62C4">
              <w:rPr>
                <w:rFonts w:ascii="標楷體" w:eastAsia="標楷體" w:hAnsi="標楷體" w:cs="細明體" w:hint="eastAsia"/>
                <w:position w:val="-1"/>
                <w:szCs w:val="24"/>
                <w:lang w:eastAsia="zh-HK"/>
              </w:rPr>
              <w:t>各項</w:t>
            </w:r>
            <w:r w:rsidRPr="00EB62C4">
              <w:rPr>
                <w:rFonts w:ascii="標楷體" w:eastAsia="標楷體" w:hAnsi="標楷體" w:cs="細明體" w:hint="eastAsia"/>
                <w:position w:val="-1"/>
                <w:szCs w:val="24"/>
              </w:rPr>
              <w:t>應變措施之執行。</w:t>
            </w:r>
          </w:p>
          <w:p w:rsidR="008D2C8F" w:rsidRPr="00EB62C4" w:rsidRDefault="008D2C8F" w:rsidP="00AB4004">
            <w:pPr>
              <w:pStyle w:val="a3"/>
              <w:numPr>
                <w:ilvl w:val="0"/>
                <w:numId w:val="69"/>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注意</w:t>
            </w:r>
            <w:r w:rsidRPr="0045367E">
              <w:rPr>
                <w:rFonts w:ascii="標楷體" w:eastAsia="標楷體" w:hAnsi="標楷體" w:cs="細明體" w:hint="eastAsia"/>
                <w:spacing w:val="-5"/>
                <w:szCs w:val="24"/>
              </w:rPr>
              <w:t>班</w:t>
            </w:r>
            <w:r w:rsidRPr="0045367E">
              <w:rPr>
                <w:rFonts w:ascii="標楷體" w:eastAsia="標楷體" w:hAnsi="標楷體" w:cs="細明體" w:hint="eastAsia"/>
                <w:szCs w:val="24"/>
              </w:rPr>
              <w:t>級學生出缺</w:t>
            </w:r>
            <w:r w:rsidRPr="0045367E">
              <w:rPr>
                <w:rFonts w:ascii="標楷體" w:eastAsia="標楷體" w:hAnsi="標楷體" w:cs="細明體" w:hint="eastAsia"/>
                <w:spacing w:val="-5"/>
                <w:szCs w:val="24"/>
              </w:rPr>
              <w:t>席</w:t>
            </w:r>
            <w:r w:rsidRPr="0045367E">
              <w:rPr>
                <w:rFonts w:ascii="標楷體" w:eastAsia="標楷體" w:hAnsi="標楷體" w:cs="細明體" w:hint="eastAsia"/>
                <w:szCs w:val="24"/>
              </w:rPr>
              <w:t>與健康狀</w:t>
            </w:r>
            <w:r w:rsidRPr="0045367E">
              <w:rPr>
                <w:rFonts w:ascii="標楷體" w:eastAsia="標楷體" w:hAnsi="標楷體" w:cs="細明體" w:hint="eastAsia"/>
                <w:spacing w:val="2"/>
                <w:szCs w:val="24"/>
              </w:rPr>
              <w:t>況</w:t>
            </w:r>
            <w:r w:rsidRPr="0045367E">
              <w:rPr>
                <w:rFonts w:ascii="標楷體" w:eastAsia="標楷體" w:hAnsi="標楷體" w:cs="細明體" w:hint="eastAsia"/>
                <w:szCs w:val="24"/>
              </w:rPr>
              <w:t>。</w:t>
            </w:r>
          </w:p>
          <w:p w:rsidR="008D2C8F" w:rsidRPr="00EB62C4" w:rsidRDefault="008D2C8F" w:rsidP="00AB4004">
            <w:pPr>
              <w:pStyle w:val="a3"/>
              <w:numPr>
                <w:ilvl w:val="0"/>
                <w:numId w:val="69"/>
              </w:numPr>
              <w:autoSpaceDE w:val="0"/>
              <w:autoSpaceDN w:val="0"/>
              <w:adjustRightInd w:val="0"/>
              <w:spacing w:line="0" w:lineRule="atLeast"/>
              <w:ind w:leftChars="0" w:left="283" w:hanging="283"/>
              <w:rPr>
                <w:rFonts w:ascii="標楷體" w:eastAsia="標楷體" w:hAnsi="標楷體" w:cs="細明體"/>
                <w:position w:val="-1"/>
                <w:szCs w:val="24"/>
              </w:rPr>
            </w:pPr>
            <w:r w:rsidRPr="00EB62C4">
              <w:rPr>
                <w:rFonts w:ascii="標楷體" w:eastAsia="標楷體" w:hAnsi="標楷體" w:hint="eastAsia"/>
                <w:szCs w:val="24"/>
              </w:rPr>
              <w:t>督導學生自我健康管理</w:t>
            </w:r>
            <w:r w:rsidRPr="00EB62C4">
              <w:rPr>
                <w:rFonts w:ascii="標楷體" w:eastAsia="標楷體" w:hAnsi="標楷體" w:cs="細明體" w:hint="eastAsia"/>
                <w:szCs w:val="24"/>
              </w:rPr>
              <w:t>，</w:t>
            </w:r>
            <w:r w:rsidRPr="00EB62C4">
              <w:rPr>
                <w:rFonts w:ascii="標楷體" w:eastAsia="標楷體" w:hAnsi="標楷體" w:cs="細明體" w:hint="eastAsia"/>
                <w:szCs w:val="24"/>
                <w:lang w:eastAsia="zh-HK"/>
              </w:rPr>
              <w:t>若有</w:t>
            </w:r>
            <w:r>
              <w:rPr>
                <w:rFonts w:ascii="標楷體" w:eastAsia="標楷體" w:hAnsi="標楷體" w:cs="細明體" w:hint="eastAsia"/>
                <w:szCs w:val="24"/>
                <w:lang w:eastAsia="zh-HK"/>
              </w:rPr>
              <w:t>大一</w:t>
            </w:r>
            <w:r w:rsidRPr="00EB62C4">
              <w:rPr>
                <w:rFonts w:ascii="標楷體" w:eastAsia="標楷體" w:hAnsi="標楷體" w:cs="細明體" w:hint="eastAsia"/>
                <w:szCs w:val="24"/>
                <w:lang w:eastAsia="zh-HK"/>
              </w:rPr>
              <w:t>學生</w:t>
            </w:r>
            <w:r w:rsidRPr="00EB62C4">
              <w:rPr>
                <w:rFonts w:ascii="標楷體" w:eastAsia="標楷體" w:hAnsi="標楷體" w:cs="細明體" w:hint="eastAsia"/>
                <w:szCs w:val="24"/>
              </w:rPr>
              <w:t>返國</w:t>
            </w:r>
            <w:r>
              <w:rPr>
                <w:rFonts w:ascii="標楷體" w:eastAsia="標楷體" w:hAnsi="標楷體" w:cs="細明體" w:hint="eastAsia"/>
                <w:szCs w:val="24"/>
                <w:lang w:eastAsia="zh-HK"/>
              </w:rPr>
              <w:t>後需</w:t>
            </w:r>
            <w:r w:rsidRPr="00EB62C4">
              <w:rPr>
                <w:rFonts w:ascii="標楷體" w:eastAsia="標楷體" w:hAnsi="標楷體" w:cs="Lucida Sans Typewriter"/>
                <w:szCs w:val="24"/>
              </w:rPr>
              <w:t>14</w:t>
            </w:r>
            <w:r w:rsidRPr="00EB62C4">
              <w:rPr>
                <w:rFonts w:ascii="標楷體" w:eastAsia="標楷體" w:hAnsi="標楷體" w:cs="細明體" w:hint="eastAsia"/>
                <w:szCs w:val="24"/>
              </w:rPr>
              <w:t>日內行健康自主管理</w:t>
            </w:r>
            <w:r>
              <w:rPr>
                <w:rFonts w:ascii="標楷體" w:eastAsia="標楷體" w:hAnsi="標楷體" w:cs="細明體" w:hint="eastAsia"/>
                <w:szCs w:val="24"/>
                <w:lang w:eastAsia="zh-HK"/>
              </w:rPr>
              <w:t>者</w:t>
            </w:r>
            <w:r w:rsidRPr="00EB62C4">
              <w:rPr>
                <w:rFonts w:ascii="標楷體" w:eastAsia="標楷體" w:hAnsi="標楷體" w:cs="細明體" w:hint="eastAsia"/>
                <w:szCs w:val="24"/>
              </w:rPr>
              <w:t>，進行健康關懷14日。</w:t>
            </w:r>
            <w:r>
              <w:rPr>
                <w:rFonts w:ascii="標楷體" w:eastAsia="標楷體" w:hAnsi="標楷體" w:cs="細明體" w:hint="eastAsia"/>
                <w:szCs w:val="24"/>
                <w:lang w:eastAsia="zh-HK"/>
              </w:rPr>
              <w:t>並</w:t>
            </w:r>
            <w:r w:rsidRPr="00EB62C4">
              <w:rPr>
                <w:rFonts w:ascii="標楷體" w:eastAsia="標楷體" w:hAnsi="標楷體" w:hint="eastAsia"/>
                <w:szCs w:val="24"/>
              </w:rPr>
              <w:t>協助追蹤學生恢復情形。</w:t>
            </w:r>
          </w:p>
          <w:p w:rsidR="008D2C8F" w:rsidRPr="00EB62C4" w:rsidRDefault="008D2C8F" w:rsidP="00AB4004">
            <w:pPr>
              <w:pStyle w:val="a3"/>
              <w:numPr>
                <w:ilvl w:val="0"/>
                <w:numId w:val="69"/>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lang w:eastAsia="zh-HK"/>
              </w:rPr>
              <w:t>協助留意上課教室</w:t>
            </w:r>
            <w:r w:rsidRPr="00EB62C4">
              <w:rPr>
                <w:rFonts w:ascii="標楷體" w:eastAsia="標楷體" w:hAnsi="標楷體" w:hint="eastAsia"/>
                <w:szCs w:val="24"/>
              </w:rPr>
              <w:t>常態性清潔及消毒。</w:t>
            </w:r>
          </w:p>
          <w:p w:rsidR="008D2C8F" w:rsidRPr="00F42B88" w:rsidRDefault="008D2C8F" w:rsidP="00AB4004">
            <w:pPr>
              <w:pStyle w:val="a3"/>
              <w:numPr>
                <w:ilvl w:val="0"/>
                <w:numId w:val="69"/>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shd w:val="clear" w:color="auto" w:fill="FFFFFF"/>
              </w:rPr>
              <w:t>掌握與學生連繫之管道通暢，</w:t>
            </w:r>
            <w:r>
              <w:rPr>
                <w:rFonts w:ascii="標楷體" w:eastAsia="標楷體" w:hAnsi="標楷體" w:hint="eastAsia"/>
                <w:szCs w:val="24"/>
                <w:shd w:val="clear" w:color="auto" w:fill="FFFFFF"/>
                <w:lang w:eastAsia="zh-HK"/>
              </w:rPr>
              <w:t>並協助</w:t>
            </w:r>
            <w:r w:rsidRPr="0045367E">
              <w:rPr>
                <w:rFonts w:ascii="標楷體" w:eastAsia="標楷體" w:hAnsi="標楷體" w:hint="eastAsia"/>
                <w:color w:val="000000"/>
                <w:szCs w:val="24"/>
              </w:rPr>
              <w:t>罹病學生請假事宜</w:t>
            </w:r>
            <w:r w:rsidRPr="0045367E">
              <w:rPr>
                <w:rFonts w:ascii="標楷體" w:eastAsia="標楷體" w:hAnsi="標楷體" w:hint="eastAsia"/>
                <w:szCs w:val="24"/>
              </w:rPr>
              <w:t>。</w:t>
            </w:r>
          </w:p>
          <w:p w:rsidR="008D2C8F" w:rsidRPr="00EB62C4" w:rsidRDefault="008D2C8F" w:rsidP="00AB4004">
            <w:pPr>
              <w:pStyle w:val="a3"/>
              <w:numPr>
                <w:ilvl w:val="0"/>
                <w:numId w:val="69"/>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適切輔導受隔</w:t>
            </w:r>
            <w:r w:rsidRPr="0045367E">
              <w:rPr>
                <w:rFonts w:ascii="標楷體" w:eastAsia="標楷體" w:hAnsi="標楷體" w:cs="細明體" w:hint="eastAsia"/>
                <w:spacing w:val="-5"/>
                <w:szCs w:val="24"/>
              </w:rPr>
              <w:t>離</w:t>
            </w:r>
            <w:r w:rsidRPr="0045367E">
              <w:rPr>
                <w:rFonts w:ascii="標楷體" w:eastAsia="標楷體" w:hAnsi="標楷體" w:cs="細明體" w:hint="eastAsia"/>
                <w:szCs w:val="24"/>
              </w:rPr>
              <w:t>學生及因疫</w:t>
            </w:r>
            <w:r w:rsidRPr="0045367E">
              <w:rPr>
                <w:rFonts w:ascii="標楷體" w:eastAsia="標楷體" w:hAnsi="標楷體" w:cs="細明體" w:hint="eastAsia"/>
                <w:spacing w:val="-5"/>
                <w:szCs w:val="24"/>
              </w:rPr>
              <w:t>情</w:t>
            </w:r>
            <w:r w:rsidRPr="0045367E">
              <w:rPr>
                <w:rFonts w:ascii="標楷體" w:eastAsia="標楷體" w:hAnsi="標楷體" w:cs="細明體" w:hint="eastAsia"/>
                <w:szCs w:val="24"/>
              </w:rPr>
              <w:t>管制無法上</w:t>
            </w:r>
            <w:r w:rsidRPr="0045367E">
              <w:rPr>
                <w:rFonts w:ascii="標楷體" w:eastAsia="標楷體" w:hAnsi="標楷體" w:cs="細明體" w:hint="eastAsia"/>
                <w:spacing w:val="-5"/>
                <w:szCs w:val="24"/>
              </w:rPr>
              <w:t>課</w:t>
            </w:r>
            <w:r w:rsidRPr="0045367E">
              <w:rPr>
                <w:rFonts w:ascii="標楷體" w:eastAsia="標楷體" w:hAnsi="標楷體" w:cs="細明體" w:hint="eastAsia"/>
                <w:szCs w:val="24"/>
              </w:rPr>
              <w:t>或</w:t>
            </w:r>
            <w:r w:rsidRPr="0045367E">
              <w:rPr>
                <w:rFonts w:ascii="標楷體" w:eastAsia="標楷體" w:hAnsi="標楷體" w:cs="細明體" w:hint="eastAsia"/>
                <w:spacing w:val="-5"/>
                <w:szCs w:val="24"/>
              </w:rPr>
              <w:t>參</w:t>
            </w:r>
            <w:r w:rsidRPr="0045367E">
              <w:rPr>
                <w:rFonts w:ascii="標楷體" w:eastAsia="標楷體" w:hAnsi="標楷體" w:cs="細明體" w:hint="eastAsia"/>
                <w:szCs w:val="24"/>
              </w:rPr>
              <w:t>加考試學生。</w:t>
            </w:r>
          </w:p>
          <w:p w:rsidR="008D2C8F" w:rsidRDefault="008D2C8F" w:rsidP="00AB4004">
            <w:pPr>
              <w:pStyle w:val="a3"/>
              <w:numPr>
                <w:ilvl w:val="0"/>
                <w:numId w:val="69"/>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rPr>
              <w:t>協助學生因應相關之防疫</w:t>
            </w:r>
            <w:r w:rsidRPr="0045367E">
              <w:rPr>
                <w:rFonts w:ascii="標楷體" w:eastAsia="標楷體" w:hAnsi="標楷體" w:hint="eastAsia"/>
                <w:color w:val="000000"/>
                <w:szCs w:val="24"/>
              </w:rPr>
              <w:t>措施及宣導。</w:t>
            </w:r>
          </w:p>
          <w:p w:rsidR="008D2C8F" w:rsidRPr="00EB62C4" w:rsidRDefault="008D2C8F" w:rsidP="00AB4004">
            <w:pPr>
              <w:pStyle w:val="a3"/>
              <w:numPr>
                <w:ilvl w:val="0"/>
                <w:numId w:val="69"/>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協助回答學生</w:t>
            </w:r>
            <w:r w:rsidRPr="0045367E">
              <w:rPr>
                <w:rFonts w:ascii="標楷體" w:eastAsia="標楷體" w:hAnsi="標楷體" w:cs="細明體" w:hint="eastAsia"/>
                <w:spacing w:val="-5"/>
                <w:szCs w:val="24"/>
              </w:rPr>
              <w:t>及</w:t>
            </w:r>
            <w:r w:rsidRPr="0045367E">
              <w:rPr>
                <w:rFonts w:ascii="標楷體" w:eastAsia="標楷體" w:hAnsi="標楷體" w:cs="細明體" w:hint="eastAsia"/>
                <w:szCs w:val="24"/>
              </w:rPr>
              <w:t>家長之問題</w:t>
            </w:r>
            <w:r w:rsidRPr="0045367E">
              <w:rPr>
                <w:rFonts w:ascii="標楷體" w:eastAsia="標楷體" w:hAnsi="標楷體" w:cs="細明體" w:hint="eastAsia"/>
                <w:spacing w:val="-5"/>
                <w:szCs w:val="24"/>
              </w:rPr>
              <w:t>諮</w:t>
            </w:r>
            <w:r w:rsidRPr="0045367E">
              <w:rPr>
                <w:rFonts w:ascii="標楷體" w:eastAsia="標楷體" w:hAnsi="標楷體" w:cs="細明體" w:hint="eastAsia"/>
                <w:szCs w:val="24"/>
              </w:rPr>
              <w:t>詢。</w:t>
            </w:r>
          </w:p>
        </w:tc>
        <w:tc>
          <w:tcPr>
            <w:tcW w:w="1417" w:type="dxa"/>
            <w:vAlign w:val="center"/>
          </w:tcPr>
          <w:p w:rsidR="008D2C8F" w:rsidRPr="0045367E" w:rsidRDefault="008D2C8F" w:rsidP="002B6B76">
            <w:pPr>
              <w:spacing w:line="0" w:lineRule="atLeast"/>
              <w:rPr>
                <w:rFonts w:ascii="標楷體" w:eastAsia="標楷體" w:hAnsi="標楷體"/>
                <w:color w:val="000000"/>
                <w:szCs w:val="24"/>
              </w:rPr>
            </w:pPr>
            <w:r w:rsidRPr="0045367E">
              <w:rPr>
                <w:rFonts w:ascii="標楷體" w:eastAsia="標楷體" w:hAnsi="標楷體" w:hint="eastAsia"/>
                <w:color w:val="000000"/>
                <w:szCs w:val="24"/>
              </w:rPr>
              <w:t>03-9871000</w:t>
            </w:r>
          </w:p>
          <w:p w:rsidR="008D2C8F"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23420</w:t>
            </w:r>
          </w:p>
          <w:p w:rsidR="008D2C8F" w:rsidRPr="0045367E"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25211</w:t>
            </w:r>
          </w:p>
        </w:tc>
      </w:tr>
      <w:tr w:rsidR="008D2C8F" w:rsidRPr="00B22A6F" w:rsidTr="002B6B76">
        <w:tc>
          <w:tcPr>
            <w:tcW w:w="1297" w:type="dxa"/>
            <w:vAlign w:val="center"/>
          </w:tcPr>
          <w:p w:rsidR="008D2C8F" w:rsidRDefault="008D2C8F" w:rsidP="002B6B76">
            <w:pPr>
              <w:autoSpaceDE w:val="0"/>
              <w:autoSpaceDN w:val="0"/>
              <w:adjustRightInd w:val="0"/>
              <w:spacing w:line="0" w:lineRule="atLeast"/>
              <w:jc w:val="center"/>
              <w:rPr>
                <w:rFonts w:ascii="標楷體" w:eastAsia="標楷體" w:hAnsi="標楷體" w:cs="細明體"/>
                <w:szCs w:val="24"/>
              </w:rPr>
            </w:pPr>
            <w:r>
              <w:rPr>
                <w:rFonts w:ascii="標楷體" w:eastAsia="標楷體" w:hAnsi="標楷體" w:cs="細明體" w:hint="eastAsia"/>
                <w:szCs w:val="24"/>
                <w:lang w:eastAsia="zh-HK"/>
              </w:rPr>
              <w:t>大三</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cs="細明體" w:hint="eastAsia"/>
                <w:szCs w:val="24"/>
              </w:rPr>
              <w:t>執行</w:t>
            </w:r>
            <w:r>
              <w:rPr>
                <w:rFonts w:ascii="標楷體" w:eastAsia="標楷體" w:hAnsi="標楷體" w:cs="細明體" w:hint="eastAsia"/>
                <w:szCs w:val="24"/>
                <w:lang w:eastAsia="zh-HK"/>
              </w:rPr>
              <w:t>人員</w:t>
            </w:r>
          </w:p>
        </w:tc>
        <w:tc>
          <w:tcPr>
            <w:tcW w:w="1418" w:type="dxa"/>
            <w:vAlign w:val="center"/>
          </w:tcPr>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大三導師</w:t>
            </w:r>
          </w:p>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林明禛</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施怡廷</w:t>
            </w:r>
          </w:p>
        </w:tc>
        <w:tc>
          <w:tcPr>
            <w:tcW w:w="5507" w:type="dxa"/>
          </w:tcPr>
          <w:p w:rsidR="008D2C8F" w:rsidRPr="00EB62C4" w:rsidRDefault="008D2C8F" w:rsidP="00AB4004">
            <w:pPr>
              <w:pStyle w:val="a3"/>
              <w:numPr>
                <w:ilvl w:val="0"/>
                <w:numId w:val="71"/>
              </w:numPr>
              <w:autoSpaceDE w:val="0"/>
              <w:autoSpaceDN w:val="0"/>
              <w:adjustRightInd w:val="0"/>
              <w:spacing w:line="0" w:lineRule="atLeast"/>
              <w:ind w:leftChars="0"/>
              <w:rPr>
                <w:rFonts w:ascii="標楷體" w:eastAsia="標楷體" w:hAnsi="標楷體" w:cs="細明體"/>
                <w:position w:val="-1"/>
                <w:szCs w:val="24"/>
              </w:rPr>
            </w:pPr>
            <w:r w:rsidRPr="00EB62C4">
              <w:rPr>
                <w:rFonts w:ascii="標楷體" w:eastAsia="標楷體" w:hAnsi="標楷體" w:cs="細明體" w:hint="eastAsia"/>
                <w:position w:val="-1"/>
                <w:szCs w:val="24"/>
              </w:rPr>
              <w:t>配合</w:t>
            </w:r>
            <w:r w:rsidRPr="00EB62C4">
              <w:rPr>
                <w:rFonts w:ascii="標楷體" w:eastAsia="標楷體" w:hAnsi="標楷體" w:cs="細明體" w:hint="eastAsia"/>
                <w:position w:val="-1"/>
                <w:szCs w:val="24"/>
                <w:lang w:eastAsia="zh-HK"/>
              </w:rPr>
              <w:t>院系指揮</w:t>
            </w:r>
            <w:r w:rsidRPr="00EB62C4">
              <w:rPr>
                <w:rFonts w:ascii="標楷體" w:eastAsia="標楷體" w:hAnsi="標楷體" w:cs="細明體" w:hint="eastAsia"/>
                <w:position w:val="-1"/>
                <w:szCs w:val="24"/>
              </w:rPr>
              <w:t>，</w:t>
            </w:r>
            <w:r w:rsidRPr="00EB62C4">
              <w:rPr>
                <w:rFonts w:ascii="標楷體" w:eastAsia="標楷體" w:hAnsi="標楷體" w:cs="細明體" w:hint="eastAsia"/>
                <w:position w:val="-1"/>
                <w:szCs w:val="24"/>
                <w:lang w:eastAsia="zh-HK"/>
              </w:rPr>
              <w:t>各項</w:t>
            </w:r>
            <w:r w:rsidRPr="00EB62C4">
              <w:rPr>
                <w:rFonts w:ascii="標楷體" w:eastAsia="標楷體" w:hAnsi="標楷體" w:cs="細明體" w:hint="eastAsia"/>
                <w:position w:val="-1"/>
                <w:szCs w:val="24"/>
              </w:rPr>
              <w:t>應變措施之執行。</w:t>
            </w:r>
          </w:p>
          <w:p w:rsidR="008D2C8F" w:rsidRPr="00EB62C4" w:rsidRDefault="008D2C8F" w:rsidP="00AB4004">
            <w:pPr>
              <w:pStyle w:val="a3"/>
              <w:numPr>
                <w:ilvl w:val="0"/>
                <w:numId w:val="71"/>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注意</w:t>
            </w:r>
            <w:r w:rsidRPr="0045367E">
              <w:rPr>
                <w:rFonts w:ascii="標楷體" w:eastAsia="標楷體" w:hAnsi="標楷體" w:cs="細明體" w:hint="eastAsia"/>
                <w:spacing w:val="-5"/>
                <w:szCs w:val="24"/>
              </w:rPr>
              <w:t>班</w:t>
            </w:r>
            <w:r w:rsidRPr="0045367E">
              <w:rPr>
                <w:rFonts w:ascii="標楷體" w:eastAsia="標楷體" w:hAnsi="標楷體" w:cs="細明體" w:hint="eastAsia"/>
                <w:szCs w:val="24"/>
              </w:rPr>
              <w:t>級學生出缺</w:t>
            </w:r>
            <w:r w:rsidRPr="0045367E">
              <w:rPr>
                <w:rFonts w:ascii="標楷體" w:eastAsia="標楷體" w:hAnsi="標楷體" w:cs="細明體" w:hint="eastAsia"/>
                <w:spacing w:val="-5"/>
                <w:szCs w:val="24"/>
              </w:rPr>
              <w:t>席</w:t>
            </w:r>
            <w:r w:rsidRPr="0045367E">
              <w:rPr>
                <w:rFonts w:ascii="標楷體" w:eastAsia="標楷體" w:hAnsi="標楷體" w:cs="細明體" w:hint="eastAsia"/>
                <w:szCs w:val="24"/>
              </w:rPr>
              <w:t>與健康狀</w:t>
            </w:r>
            <w:r w:rsidRPr="0045367E">
              <w:rPr>
                <w:rFonts w:ascii="標楷體" w:eastAsia="標楷體" w:hAnsi="標楷體" w:cs="細明體" w:hint="eastAsia"/>
                <w:spacing w:val="2"/>
                <w:szCs w:val="24"/>
              </w:rPr>
              <w:t>況</w:t>
            </w:r>
            <w:r w:rsidRPr="0045367E">
              <w:rPr>
                <w:rFonts w:ascii="標楷體" w:eastAsia="標楷體" w:hAnsi="標楷體" w:cs="細明體" w:hint="eastAsia"/>
                <w:szCs w:val="24"/>
              </w:rPr>
              <w:t>。</w:t>
            </w:r>
          </w:p>
          <w:p w:rsidR="008D2C8F" w:rsidRPr="00EB62C4" w:rsidRDefault="008D2C8F" w:rsidP="00AB4004">
            <w:pPr>
              <w:pStyle w:val="a3"/>
              <w:numPr>
                <w:ilvl w:val="0"/>
                <w:numId w:val="71"/>
              </w:numPr>
              <w:autoSpaceDE w:val="0"/>
              <w:autoSpaceDN w:val="0"/>
              <w:adjustRightInd w:val="0"/>
              <w:spacing w:line="0" w:lineRule="atLeast"/>
              <w:ind w:leftChars="0" w:left="283" w:hanging="283"/>
              <w:rPr>
                <w:rFonts w:ascii="標楷體" w:eastAsia="標楷體" w:hAnsi="標楷體" w:cs="細明體"/>
                <w:position w:val="-1"/>
                <w:szCs w:val="24"/>
              </w:rPr>
            </w:pPr>
            <w:r w:rsidRPr="00EB62C4">
              <w:rPr>
                <w:rFonts w:ascii="標楷體" w:eastAsia="標楷體" w:hAnsi="標楷體" w:hint="eastAsia"/>
                <w:szCs w:val="24"/>
              </w:rPr>
              <w:t>督導學生自我健康管理</w:t>
            </w:r>
            <w:r w:rsidRPr="00EB62C4">
              <w:rPr>
                <w:rFonts w:ascii="標楷體" w:eastAsia="標楷體" w:hAnsi="標楷體" w:cs="細明體" w:hint="eastAsia"/>
                <w:szCs w:val="24"/>
              </w:rPr>
              <w:t>，</w:t>
            </w:r>
            <w:r w:rsidRPr="00EB62C4">
              <w:rPr>
                <w:rFonts w:ascii="標楷體" w:eastAsia="標楷體" w:hAnsi="標楷體" w:cs="細明體" w:hint="eastAsia"/>
                <w:szCs w:val="24"/>
                <w:lang w:eastAsia="zh-HK"/>
              </w:rPr>
              <w:t>若有</w:t>
            </w:r>
            <w:r>
              <w:rPr>
                <w:rFonts w:ascii="標楷體" w:eastAsia="標楷體" w:hAnsi="標楷體" w:cs="細明體" w:hint="eastAsia"/>
                <w:szCs w:val="24"/>
                <w:lang w:eastAsia="zh-HK"/>
              </w:rPr>
              <w:t>大一</w:t>
            </w:r>
            <w:r w:rsidRPr="00EB62C4">
              <w:rPr>
                <w:rFonts w:ascii="標楷體" w:eastAsia="標楷體" w:hAnsi="標楷體" w:cs="細明體" w:hint="eastAsia"/>
                <w:szCs w:val="24"/>
                <w:lang w:eastAsia="zh-HK"/>
              </w:rPr>
              <w:t>學生</w:t>
            </w:r>
            <w:r w:rsidRPr="00EB62C4">
              <w:rPr>
                <w:rFonts w:ascii="標楷體" w:eastAsia="標楷體" w:hAnsi="標楷體" w:cs="細明體" w:hint="eastAsia"/>
                <w:szCs w:val="24"/>
              </w:rPr>
              <w:t>返國</w:t>
            </w:r>
            <w:r>
              <w:rPr>
                <w:rFonts w:ascii="標楷體" w:eastAsia="標楷體" w:hAnsi="標楷體" w:cs="細明體" w:hint="eastAsia"/>
                <w:szCs w:val="24"/>
                <w:lang w:eastAsia="zh-HK"/>
              </w:rPr>
              <w:t>後需</w:t>
            </w:r>
            <w:r w:rsidRPr="00EB62C4">
              <w:rPr>
                <w:rFonts w:ascii="標楷體" w:eastAsia="標楷體" w:hAnsi="標楷體" w:cs="Lucida Sans Typewriter"/>
                <w:szCs w:val="24"/>
              </w:rPr>
              <w:t>14</w:t>
            </w:r>
            <w:r w:rsidRPr="00EB62C4">
              <w:rPr>
                <w:rFonts w:ascii="標楷體" w:eastAsia="標楷體" w:hAnsi="標楷體" w:cs="細明體" w:hint="eastAsia"/>
                <w:szCs w:val="24"/>
              </w:rPr>
              <w:t>日內行健康自主管理</w:t>
            </w:r>
            <w:r>
              <w:rPr>
                <w:rFonts w:ascii="標楷體" w:eastAsia="標楷體" w:hAnsi="標楷體" w:cs="細明體" w:hint="eastAsia"/>
                <w:szCs w:val="24"/>
                <w:lang w:eastAsia="zh-HK"/>
              </w:rPr>
              <w:t>者</w:t>
            </w:r>
            <w:r w:rsidRPr="00EB62C4">
              <w:rPr>
                <w:rFonts w:ascii="標楷體" w:eastAsia="標楷體" w:hAnsi="標楷體" w:cs="細明體" w:hint="eastAsia"/>
                <w:szCs w:val="24"/>
              </w:rPr>
              <w:t>，進行健康關懷14日。</w:t>
            </w:r>
            <w:r>
              <w:rPr>
                <w:rFonts w:ascii="標楷體" w:eastAsia="標楷體" w:hAnsi="標楷體" w:cs="細明體" w:hint="eastAsia"/>
                <w:szCs w:val="24"/>
                <w:lang w:eastAsia="zh-HK"/>
              </w:rPr>
              <w:t>並</w:t>
            </w:r>
            <w:r w:rsidRPr="00EB62C4">
              <w:rPr>
                <w:rFonts w:ascii="標楷體" w:eastAsia="標楷體" w:hAnsi="標楷體" w:hint="eastAsia"/>
                <w:szCs w:val="24"/>
              </w:rPr>
              <w:t>協助追蹤學生恢復情形。</w:t>
            </w:r>
          </w:p>
          <w:p w:rsidR="008D2C8F" w:rsidRPr="00EB62C4" w:rsidRDefault="008D2C8F" w:rsidP="00AB4004">
            <w:pPr>
              <w:pStyle w:val="a3"/>
              <w:numPr>
                <w:ilvl w:val="0"/>
                <w:numId w:val="71"/>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lang w:eastAsia="zh-HK"/>
              </w:rPr>
              <w:t>協助留意上課教室</w:t>
            </w:r>
            <w:r w:rsidRPr="00EB62C4">
              <w:rPr>
                <w:rFonts w:ascii="標楷體" w:eastAsia="標楷體" w:hAnsi="標楷體" w:hint="eastAsia"/>
                <w:szCs w:val="24"/>
              </w:rPr>
              <w:t>常態性清潔及消毒。</w:t>
            </w:r>
          </w:p>
          <w:p w:rsidR="008D2C8F" w:rsidRPr="00F42B88" w:rsidRDefault="008D2C8F" w:rsidP="00AB4004">
            <w:pPr>
              <w:pStyle w:val="a3"/>
              <w:numPr>
                <w:ilvl w:val="0"/>
                <w:numId w:val="71"/>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shd w:val="clear" w:color="auto" w:fill="FFFFFF"/>
              </w:rPr>
              <w:t>掌握與學生連繫之管道通暢，</w:t>
            </w:r>
            <w:r>
              <w:rPr>
                <w:rFonts w:ascii="標楷體" w:eastAsia="標楷體" w:hAnsi="標楷體" w:hint="eastAsia"/>
                <w:szCs w:val="24"/>
                <w:shd w:val="clear" w:color="auto" w:fill="FFFFFF"/>
                <w:lang w:eastAsia="zh-HK"/>
              </w:rPr>
              <w:t>並協助</w:t>
            </w:r>
            <w:r w:rsidRPr="0045367E">
              <w:rPr>
                <w:rFonts w:ascii="標楷體" w:eastAsia="標楷體" w:hAnsi="標楷體" w:hint="eastAsia"/>
                <w:color w:val="000000"/>
                <w:szCs w:val="24"/>
              </w:rPr>
              <w:t>罹病學生請假事宜</w:t>
            </w:r>
            <w:r w:rsidRPr="0045367E">
              <w:rPr>
                <w:rFonts w:ascii="標楷體" w:eastAsia="標楷體" w:hAnsi="標楷體" w:hint="eastAsia"/>
                <w:szCs w:val="24"/>
              </w:rPr>
              <w:t>。</w:t>
            </w:r>
          </w:p>
          <w:p w:rsidR="008D2C8F" w:rsidRPr="00EB62C4" w:rsidRDefault="008D2C8F" w:rsidP="00AB4004">
            <w:pPr>
              <w:pStyle w:val="a3"/>
              <w:numPr>
                <w:ilvl w:val="0"/>
                <w:numId w:val="71"/>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適切輔導受隔</w:t>
            </w:r>
            <w:r w:rsidRPr="0045367E">
              <w:rPr>
                <w:rFonts w:ascii="標楷體" w:eastAsia="標楷體" w:hAnsi="標楷體" w:cs="細明體" w:hint="eastAsia"/>
                <w:spacing w:val="-5"/>
                <w:szCs w:val="24"/>
              </w:rPr>
              <w:t>離</w:t>
            </w:r>
            <w:r w:rsidRPr="0045367E">
              <w:rPr>
                <w:rFonts w:ascii="標楷體" w:eastAsia="標楷體" w:hAnsi="標楷體" w:cs="細明體" w:hint="eastAsia"/>
                <w:szCs w:val="24"/>
              </w:rPr>
              <w:t>學生及因疫</w:t>
            </w:r>
            <w:r w:rsidRPr="0045367E">
              <w:rPr>
                <w:rFonts w:ascii="標楷體" w:eastAsia="標楷體" w:hAnsi="標楷體" w:cs="細明體" w:hint="eastAsia"/>
                <w:spacing w:val="-5"/>
                <w:szCs w:val="24"/>
              </w:rPr>
              <w:t>情</w:t>
            </w:r>
            <w:r w:rsidRPr="0045367E">
              <w:rPr>
                <w:rFonts w:ascii="標楷體" w:eastAsia="標楷體" w:hAnsi="標楷體" w:cs="細明體" w:hint="eastAsia"/>
                <w:szCs w:val="24"/>
              </w:rPr>
              <w:t>管制無法上</w:t>
            </w:r>
            <w:r w:rsidRPr="0045367E">
              <w:rPr>
                <w:rFonts w:ascii="標楷體" w:eastAsia="標楷體" w:hAnsi="標楷體" w:cs="細明體" w:hint="eastAsia"/>
                <w:spacing w:val="-5"/>
                <w:szCs w:val="24"/>
              </w:rPr>
              <w:t>課</w:t>
            </w:r>
            <w:r w:rsidRPr="0045367E">
              <w:rPr>
                <w:rFonts w:ascii="標楷體" w:eastAsia="標楷體" w:hAnsi="標楷體" w:cs="細明體" w:hint="eastAsia"/>
                <w:szCs w:val="24"/>
              </w:rPr>
              <w:t>或</w:t>
            </w:r>
            <w:r w:rsidRPr="0045367E">
              <w:rPr>
                <w:rFonts w:ascii="標楷體" w:eastAsia="標楷體" w:hAnsi="標楷體" w:cs="細明體" w:hint="eastAsia"/>
                <w:spacing w:val="-5"/>
                <w:szCs w:val="24"/>
              </w:rPr>
              <w:t>參</w:t>
            </w:r>
            <w:r w:rsidRPr="0045367E">
              <w:rPr>
                <w:rFonts w:ascii="標楷體" w:eastAsia="標楷體" w:hAnsi="標楷體" w:cs="細明體" w:hint="eastAsia"/>
                <w:szCs w:val="24"/>
              </w:rPr>
              <w:t>加考試學生。</w:t>
            </w:r>
          </w:p>
          <w:p w:rsidR="008D2C8F" w:rsidRDefault="008D2C8F" w:rsidP="00AB4004">
            <w:pPr>
              <w:pStyle w:val="a3"/>
              <w:numPr>
                <w:ilvl w:val="0"/>
                <w:numId w:val="71"/>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rPr>
              <w:t>協助學生因應相關之防疫</w:t>
            </w:r>
            <w:r w:rsidRPr="0045367E">
              <w:rPr>
                <w:rFonts w:ascii="標楷體" w:eastAsia="標楷體" w:hAnsi="標楷體" w:hint="eastAsia"/>
                <w:color w:val="000000"/>
                <w:szCs w:val="24"/>
              </w:rPr>
              <w:t>措施及宣導。</w:t>
            </w:r>
          </w:p>
          <w:p w:rsidR="008D2C8F" w:rsidRPr="00EB62C4" w:rsidRDefault="008D2C8F" w:rsidP="00AB4004">
            <w:pPr>
              <w:pStyle w:val="a3"/>
              <w:numPr>
                <w:ilvl w:val="0"/>
                <w:numId w:val="71"/>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協助回答學生</w:t>
            </w:r>
            <w:r w:rsidRPr="0045367E">
              <w:rPr>
                <w:rFonts w:ascii="標楷體" w:eastAsia="標楷體" w:hAnsi="標楷體" w:cs="細明體" w:hint="eastAsia"/>
                <w:spacing w:val="-5"/>
                <w:szCs w:val="24"/>
              </w:rPr>
              <w:t>及</w:t>
            </w:r>
            <w:r w:rsidRPr="0045367E">
              <w:rPr>
                <w:rFonts w:ascii="標楷體" w:eastAsia="標楷體" w:hAnsi="標楷體" w:cs="細明體" w:hint="eastAsia"/>
                <w:szCs w:val="24"/>
              </w:rPr>
              <w:t>家長之問題</w:t>
            </w:r>
            <w:r w:rsidRPr="0045367E">
              <w:rPr>
                <w:rFonts w:ascii="標楷體" w:eastAsia="標楷體" w:hAnsi="標楷體" w:cs="細明體" w:hint="eastAsia"/>
                <w:spacing w:val="-5"/>
                <w:szCs w:val="24"/>
              </w:rPr>
              <w:t>諮</w:t>
            </w:r>
            <w:r w:rsidRPr="0045367E">
              <w:rPr>
                <w:rFonts w:ascii="標楷體" w:eastAsia="標楷體" w:hAnsi="標楷體" w:cs="細明體" w:hint="eastAsia"/>
                <w:szCs w:val="24"/>
              </w:rPr>
              <w:t>詢。</w:t>
            </w:r>
          </w:p>
        </w:tc>
        <w:tc>
          <w:tcPr>
            <w:tcW w:w="1417" w:type="dxa"/>
            <w:vAlign w:val="center"/>
          </w:tcPr>
          <w:p w:rsidR="008D2C8F" w:rsidRPr="0045367E" w:rsidRDefault="008D2C8F" w:rsidP="002B6B76">
            <w:pPr>
              <w:spacing w:line="0" w:lineRule="atLeast"/>
              <w:rPr>
                <w:rFonts w:ascii="標楷體" w:eastAsia="標楷體" w:hAnsi="標楷體"/>
                <w:color w:val="000000"/>
                <w:szCs w:val="24"/>
              </w:rPr>
            </w:pPr>
            <w:r w:rsidRPr="0045367E">
              <w:rPr>
                <w:rFonts w:ascii="標楷體" w:eastAsia="標楷體" w:hAnsi="標楷體" w:hint="eastAsia"/>
                <w:color w:val="000000"/>
                <w:szCs w:val="24"/>
              </w:rPr>
              <w:t>03-9871000</w:t>
            </w:r>
          </w:p>
          <w:p w:rsidR="008D2C8F"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23416</w:t>
            </w:r>
          </w:p>
          <w:p w:rsidR="008D2C8F" w:rsidRPr="0045367E"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23412</w:t>
            </w:r>
          </w:p>
        </w:tc>
      </w:tr>
      <w:tr w:rsidR="008D2C8F" w:rsidRPr="00B22A6F" w:rsidTr="002B6B76">
        <w:tc>
          <w:tcPr>
            <w:tcW w:w="1297" w:type="dxa"/>
            <w:vAlign w:val="center"/>
          </w:tcPr>
          <w:p w:rsidR="008D2C8F" w:rsidRDefault="008D2C8F" w:rsidP="002B6B76">
            <w:pPr>
              <w:autoSpaceDE w:val="0"/>
              <w:autoSpaceDN w:val="0"/>
              <w:adjustRightInd w:val="0"/>
              <w:spacing w:line="0" w:lineRule="atLeast"/>
              <w:jc w:val="center"/>
              <w:rPr>
                <w:rFonts w:ascii="標楷體" w:eastAsia="標楷體" w:hAnsi="標楷體" w:cs="細明體"/>
                <w:szCs w:val="24"/>
                <w:lang w:eastAsia="zh-HK"/>
              </w:rPr>
            </w:pPr>
            <w:r>
              <w:rPr>
                <w:rFonts w:ascii="標楷體" w:eastAsia="標楷體" w:hAnsi="標楷體" w:cs="細明體" w:hint="eastAsia"/>
                <w:szCs w:val="24"/>
                <w:lang w:eastAsia="zh-HK"/>
              </w:rPr>
              <w:t>大四</w:t>
            </w:r>
          </w:p>
          <w:p w:rsidR="008D2C8F" w:rsidRDefault="008D2C8F" w:rsidP="002B6B76">
            <w:pPr>
              <w:autoSpaceDE w:val="0"/>
              <w:autoSpaceDN w:val="0"/>
              <w:adjustRightInd w:val="0"/>
              <w:spacing w:line="0" w:lineRule="atLeast"/>
              <w:ind w:leftChars="-50" w:left="-120" w:rightChars="-50" w:right="-120"/>
              <w:jc w:val="center"/>
              <w:rPr>
                <w:rFonts w:ascii="標楷體" w:eastAsia="標楷體" w:hAnsi="標楷體" w:cs="細明體"/>
                <w:szCs w:val="24"/>
                <w:lang w:eastAsia="zh-HK"/>
              </w:rPr>
            </w:pPr>
            <w:r>
              <w:rPr>
                <w:rFonts w:ascii="標楷體" w:eastAsia="標楷體" w:hAnsi="標楷體" w:cs="細明體" w:hint="eastAsia"/>
                <w:szCs w:val="24"/>
                <w:lang w:eastAsia="zh-HK"/>
              </w:rPr>
              <w:t>(含延畢生)</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sidRPr="0045367E">
              <w:rPr>
                <w:rFonts w:ascii="標楷體" w:eastAsia="標楷體" w:hAnsi="標楷體" w:cs="細明體" w:hint="eastAsia"/>
                <w:szCs w:val="24"/>
              </w:rPr>
              <w:t>執行</w:t>
            </w:r>
            <w:r>
              <w:rPr>
                <w:rFonts w:ascii="標楷體" w:eastAsia="標楷體" w:hAnsi="標楷體" w:cs="細明體" w:hint="eastAsia"/>
                <w:szCs w:val="24"/>
                <w:lang w:eastAsia="zh-HK"/>
              </w:rPr>
              <w:t>人員</w:t>
            </w:r>
          </w:p>
        </w:tc>
        <w:tc>
          <w:tcPr>
            <w:tcW w:w="1418" w:type="dxa"/>
            <w:vAlign w:val="center"/>
          </w:tcPr>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大四導師</w:t>
            </w:r>
          </w:p>
          <w:p w:rsidR="008D2C8F"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林信華</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陳文華</w:t>
            </w:r>
          </w:p>
        </w:tc>
        <w:tc>
          <w:tcPr>
            <w:tcW w:w="5507" w:type="dxa"/>
          </w:tcPr>
          <w:p w:rsidR="008D2C8F" w:rsidRPr="00EB62C4" w:rsidRDefault="008D2C8F" w:rsidP="00AB4004">
            <w:pPr>
              <w:pStyle w:val="a3"/>
              <w:numPr>
                <w:ilvl w:val="0"/>
                <w:numId w:val="70"/>
              </w:numPr>
              <w:autoSpaceDE w:val="0"/>
              <w:autoSpaceDN w:val="0"/>
              <w:adjustRightInd w:val="0"/>
              <w:spacing w:line="0" w:lineRule="atLeast"/>
              <w:ind w:leftChars="0"/>
              <w:rPr>
                <w:rFonts w:ascii="標楷體" w:eastAsia="標楷體" w:hAnsi="標楷體" w:cs="細明體"/>
                <w:position w:val="-1"/>
                <w:szCs w:val="24"/>
              </w:rPr>
            </w:pPr>
            <w:r w:rsidRPr="00EB62C4">
              <w:rPr>
                <w:rFonts w:ascii="標楷體" w:eastAsia="標楷體" w:hAnsi="標楷體" w:cs="細明體" w:hint="eastAsia"/>
                <w:position w:val="-1"/>
                <w:szCs w:val="24"/>
              </w:rPr>
              <w:t>配合</w:t>
            </w:r>
            <w:r w:rsidRPr="00EB62C4">
              <w:rPr>
                <w:rFonts w:ascii="標楷體" w:eastAsia="標楷體" w:hAnsi="標楷體" w:cs="細明體" w:hint="eastAsia"/>
                <w:position w:val="-1"/>
                <w:szCs w:val="24"/>
                <w:lang w:eastAsia="zh-HK"/>
              </w:rPr>
              <w:t>院系指揮</w:t>
            </w:r>
            <w:r w:rsidRPr="00EB62C4">
              <w:rPr>
                <w:rFonts w:ascii="標楷體" w:eastAsia="標楷體" w:hAnsi="標楷體" w:cs="細明體" w:hint="eastAsia"/>
                <w:position w:val="-1"/>
                <w:szCs w:val="24"/>
              </w:rPr>
              <w:t>，</w:t>
            </w:r>
            <w:r w:rsidRPr="00EB62C4">
              <w:rPr>
                <w:rFonts w:ascii="標楷體" w:eastAsia="標楷體" w:hAnsi="標楷體" w:cs="細明體" w:hint="eastAsia"/>
                <w:position w:val="-1"/>
                <w:szCs w:val="24"/>
                <w:lang w:eastAsia="zh-HK"/>
              </w:rPr>
              <w:t>各項</w:t>
            </w:r>
            <w:r w:rsidRPr="00EB62C4">
              <w:rPr>
                <w:rFonts w:ascii="標楷體" w:eastAsia="標楷體" w:hAnsi="標楷體" w:cs="細明體" w:hint="eastAsia"/>
                <w:position w:val="-1"/>
                <w:szCs w:val="24"/>
              </w:rPr>
              <w:t>應變措施之執行。</w:t>
            </w:r>
          </w:p>
          <w:p w:rsidR="008D2C8F" w:rsidRPr="00EB62C4" w:rsidRDefault="008D2C8F" w:rsidP="00AB4004">
            <w:pPr>
              <w:pStyle w:val="a3"/>
              <w:numPr>
                <w:ilvl w:val="0"/>
                <w:numId w:val="7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注意</w:t>
            </w:r>
            <w:r w:rsidRPr="0045367E">
              <w:rPr>
                <w:rFonts w:ascii="標楷體" w:eastAsia="標楷體" w:hAnsi="標楷體" w:cs="細明體" w:hint="eastAsia"/>
                <w:spacing w:val="-5"/>
                <w:szCs w:val="24"/>
              </w:rPr>
              <w:t>班</w:t>
            </w:r>
            <w:r w:rsidRPr="0045367E">
              <w:rPr>
                <w:rFonts w:ascii="標楷體" w:eastAsia="標楷體" w:hAnsi="標楷體" w:cs="細明體" w:hint="eastAsia"/>
                <w:szCs w:val="24"/>
              </w:rPr>
              <w:t>級學生出缺</w:t>
            </w:r>
            <w:r w:rsidRPr="0045367E">
              <w:rPr>
                <w:rFonts w:ascii="標楷體" w:eastAsia="標楷體" w:hAnsi="標楷體" w:cs="細明體" w:hint="eastAsia"/>
                <w:spacing w:val="-5"/>
                <w:szCs w:val="24"/>
              </w:rPr>
              <w:t>席</w:t>
            </w:r>
            <w:r w:rsidRPr="0045367E">
              <w:rPr>
                <w:rFonts w:ascii="標楷體" w:eastAsia="標楷體" w:hAnsi="標楷體" w:cs="細明體" w:hint="eastAsia"/>
                <w:szCs w:val="24"/>
              </w:rPr>
              <w:t>與健康狀</w:t>
            </w:r>
            <w:r w:rsidRPr="0045367E">
              <w:rPr>
                <w:rFonts w:ascii="標楷體" w:eastAsia="標楷體" w:hAnsi="標楷體" w:cs="細明體" w:hint="eastAsia"/>
                <w:spacing w:val="2"/>
                <w:szCs w:val="24"/>
              </w:rPr>
              <w:t>況</w:t>
            </w:r>
            <w:r w:rsidRPr="0045367E">
              <w:rPr>
                <w:rFonts w:ascii="標楷體" w:eastAsia="標楷體" w:hAnsi="標楷體" w:cs="細明體" w:hint="eastAsia"/>
                <w:szCs w:val="24"/>
              </w:rPr>
              <w:t>。</w:t>
            </w:r>
          </w:p>
          <w:p w:rsidR="008D2C8F" w:rsidRPr="00EB62C4" w:rsidRDefault="008D2C8F" w:rsidP="00AB4004">
            <w:pPr>
              <w:pStyle w:val="a3"/>
              <w:numPr>
                <w:ilvl w:val="0"/>
                <w:numId w:val="70"/>
              </w:numPr>
              <w:autoSpaceDE w:val="0"/>
              <w:autoSpaceDN w:val="0"/>
              <w:adjustRightInd w:val="0"/>
              <w:spacing w:line="0" w:lineRule="atLeast"/>
              <w:ind w:leftChars="0" w:left="283" w:hanging="283"/>
              <w:rPr>
                <w:rFonts w:ascii="標楷體" w:eastAsia="標楷體" w:hAnsi="標楷體" w:cs="細明體"/>
                <w:position w:val="-1"/>
                <w:szCs w:val="24"/>
              </w:rPr>
            </w:pPr>
            <w:r w:rsidRPr="00EB62C4">
              <w:rPr>
                <w:rFonts w:ascii="標楷體" w:eastAsia="標楷體" w:hAnsi="標楷體" w:hint="eastAsia"/>
                <w:szCs w:val="24"/>
              </w:rPr>
              <w:t>督導學生自我健康管理</w:t>
            </w:r>
            <w:r w:rsidRPr="00EB62C4">
              <w:rPr>
                <w:rFonts w:ascii="標楷體" w:eastAsia="標楷體" w:hAnsi="標楷體" w:cs="細明體" w:hint="eastAsia"/>
                <w:szCs w:val="24"/>
              </w:rPr>
              <w:t>，</w:t>
            </w:r>
            <w:r w:rsidRPr="00EB62C4">
              <w:rPr>
                <w:rFonts w:ascii="標楷體" w:eastAsia="標楷體" w:hAnsi="標楷體" w:cs="細明體" w:hint="eastAsia"/>
                <w:szCs w:val="24"/>
                <w:lang w:eastAsia="zh-HK"/>
              </w:rPr>
              <w:t>若有</w:t>
            </w:r>
            <w:r>
              <w:rPr>
                <w:rFonts w:ascii="標楷體" w:eastAsia="標楷體" w:hAnsi="標楷體" w:cs="細明體" w:hint="eastAsia"/>
                <w:szCs w:val="24"/>
                <w:lang w:eastAsia="zh-HK"/>
              </w:rPr>
              <w:t>大一</w:t>
            </w:r>
            <w:r w:rsidRPr="00EB62C4">
              <w:rPr>
                <w:rFonts w:ascii="標楷體" w:eastAsia="標楷體" w:hAnsi="標楷體" w:cs="細明體" w:hint="eastAsia"/>
                <w:szCs w:val="24"/>
                <w:lang w:eastAsia="zh-HK"/>
              </w:rPr>
              <w:t>學生</w:t>
            </w:r>
            <w:r w:rsidRPr="00EB62C4">
              <w:rPr>
                <w:rFonts w:ascii="標楷體" w:eastAsia="標楷體" w:hAnsi="標楷體" w:cs="細明體" w:hint="eastAsia"/>
                <w:szCs w:val="24"/>
              </w:rPr>
              <w:t>返國</w:t>
            </w:r>
            <w:r>
              <w:rPr>
                <w:rFonts w:ascii="標楷體" w:eastAsia="標楷體" w:hAnsi="標楷體" w:cs="細明體" w:hint="eastAsia"/>
                <w:szCs w:val="24"/>
                <w:lang w:eastAsia="zh-HK"/>
              </w:rPr>
              <w:t>後需</w:t>
            </w:r>
            <w:r w:rsidRPr="00EB62C4">
              <w:rPr>
                <w:rFonts w:ascii="標楷體" w:eastAsia="標楷體" w:hAnsi="標楷體" w:cs="Lucida Sans Typewriter"/>
                <w:szCs w:val="24"/>
              </w:rPr>
              <w:t>14</w:t>
            </w:r>
            <w:r w:rsidRPr="00EB62C4">
              <w:rPr>
                <w:rFonts w:ascii="標楷體" w:eastAsia="標楷體" w:hAnsi="標楷體" w:cs="細明體" w:hint="eastAsia"/>
                <w:szCs w:val="24"/>
              </w:rPr>
              <w:t>日內行健康自主管理</w:t>
            </w:r>
            <w:r>
              <w:rPr>
                <w:rFonts w:ascii="標楷體" w:eastAsia="標楷體" w:hAnsi="標楷體" w:cs="細明體" w:hint="eastAsia"/>
                <w:szCs w:val="24"/>
                <w:lang w:eastAsia="zh-HK"/>
              </w:rPr>
              <w:t>者</w:t>
            </w:r>
            <w:r w:rsidRPr="00EB62C4">
              <w:rPr>
                <w:rFonts w:ascii="標楷體" w:eastAsia="標楷體" w:hAnsi="標楷體" w:cs="細明體" w:hint="eastAsia"/>
                <w:szCs w:val="24"/>
              </w:rPr>
              <w:t>，進行健康關懷14日。</w:t>
            </w:r>
            <w:r>
              <w:rPr>
                <w:rFonts w:ascii="標楷體" w:eastAsia="標楷體" w:hAnsi="標楷體" w:cs="細明體" w:hint="eastAsia"/>
                <w:szCs w:val="24"/>
                <w:lang w:eastAsia="zh-HK"/>
              </w:rPr>
              <w:t>並</w:t>
            </w:r>
            <w:r w:rsidRPr="00EB62C4">
              <w:rPr>
                <w:rFonts w:ascii="標楷體" w:eastAsia="標楷體" w:hAnsi="標楷體" w:hint="eastAsia"/>
                <w:szCs w:val="24"/>
              </w:rPr>
              <w:t>協助追蹤學生恢復情形。</w:t>
            </w:r>
          </w:p>
          <w:p w:rsidR="008D2C8F" w:rsidRPr="00EB62C4" w:rsidRDefault="008D2C8F" w:rsidP="00AB4004">
            <w:pPr>
              <w:pStyle w:val="a3"/>
              <w:numPr>
                <w:ilvl w:val="0"/>
                <w:numId w:val="70"/>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lang w:eastAsia="zh-HK"/>
              </w:rPr>
              <w:t>協助留意上課教室</w:t>
            </w:r>
            <w:r w:rsidRPr="00EB62C4">
              <w:rPr>
                <w:rFonts w:ascii="標楷體" w:eastAsia="標楷體" w:hAnsi="標楷體" w:hint="eastAsia"/>
                <w:szCs w:val="24"/>
              </w:rPr>
              <w:t>常態性清潔及消毒。</w:t>
            </w:r>
          </w:p>
          <w:p w:rsidR="008D2C8F" w:rsidRPr="00F42B88" w:rsidRDefault="008D2C8F" w:rsidP="00AB4004">
            <w:pPr>
              <w:pStyle w:val="a3"/>
              <w:numPr>
                <w:ilvl w:val="0"/>
                <w:numId w:val="7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shd w:val="clear" w:color="auto" w:fill="FFFFFF"/>
              </w:rPr>
              <w:t>掌握與學生連繫之管道通暢，</w:t>
            </w:r>
            <w:r>
              <w:rPr>
                <w:rFonts w:ascii="標楷體" w:eastAsia="標楷體" w:hAnsi="標楷體" w:hint="eastAsia"/>
                <w:szCs w:val="24"/>
                <w:shd w:val="clear" w:color="auto" w:fill="FFFFFF"/>
                <w:lang w:eastAsia="zh-HK"/>
              </w:rPr>
              <w:t>並協助</w:t>
            </w:r>
            <w:r w:rsidRPr="0045367E">
              <w:rPr>
                <w:rFonts w:ascii="標楷體" w:eastAsia="標楷體" w:hAnsi="標楷體" w:hint="eastAsia"/>
                <w:color w:val="000000"/>
                <w:szCs w:val="24"/>
              </w:rPr>
              <w:t>罹病學生請假事宜</w:t>
            </w:r>
            <w:r w:rsidRPr="0045367E">
              <w:rPr>
                <w:rFonts w:ascii="標楷體" w:eastAsia="標楷體" w:hAnsi="標楷體" w:hint="eastAsia"/>
                <w:szCs w:val="24"/>
              </w:rPr>
              <w:t>。</w:t>
            </w:r>
          </w:p>
          <w:p w:rsidR="008D2C8F" w:rsidRPr="00EB62C4" w:rsidRDefault="008D2C8F" w:rsidP="00AB4004">
            <w:pPr>
              <w:pStyle w:val="a3"/>
              <w:numPr>
                <w:ilvl w:val="0"/>
                <w:numId w:val="7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適切輔導受隔</w:t>
            </w:r>
            <w:r w:rsidRPr="0045367E">
              <w:rPr>
                <w:rFonts w:ascii="標楷體" w:eastAsia="標楷體" w:hAnsi="標楷體" w:cs="細明體" w:hint="eastAsia"/>
                <w:spacing w:val="-5"/>
                <w:szCs w:val="24"/>
              </w:rPr>
              <w:t>離</w:t>
            </w:r>
            <w:r w:rsidRPr="0045367E">
              <w:rPr>
                <w:rFonts w:ascii="標楷體" w:eastAsia="標楷體" w:hAnsi="標楷體" w:cs="細明體" w:hint="eastAsia"/>
                <w:szCs w:val="24"/>
              </w:rPr>
              <w:t>學生及因疫</w:t>
            </w:r>
            <w:r w:rsidRPr="0045367E">
              <w:rPr>
                <w:rFonts w:ascii="標楷體" w:eastAsia="標楷體" w:hAnsi="標楷體" w:cs="細明體" w:hint="eastAsia"/>
                <w:spacing w:val="-5"/>
                <w:szCs w:val="24"/>
              </w:rPr>
              <w:t>情</w:t>
            </w:r>
            <w:r w:rsidRPr="0045367E">
              <w:rPr>
                <w:rFonts w:ascii="標楷體" w:eastAsia="標楷體" w:hAnsi="標楷體" w:cs="細明體" w:hint="eastAsia"/>
                <w:szCs w:val="24"/>
              </w:rPr>
              <w:t>管制無法上</w:t>
            </w:r>
            <w:r w:rsidRPr="0045367E">
              <w:rPr>
                <w:rFonts w:ascii="標楷體" w:eastAsia="標楷體" w:hAnsi="標楷體" w:cs="細明體" w:hint="eastAsia"/>
                <w:spacing w:val="-5"/>
                <w:szCs w:val="24"/>
              </w:rPr>
              <w:t>課</w:t>
            </w:r>
            <w:r w:rsidRPr="0045367E">
              <w:rPr>
                <w:rFonts w:ascii="標楷體" w:eastAsia="標楷體" w:hAnsi="標楷體" w:cs="細明體" w:hint="eastAsia"/>
                <w:szCs w:val="24"/>
              </w:rPr>
              <w:t>或</w:t>
            </w:r>
            <w:r w:rsidRPr="0045367E">
              <w:rPr>
                <w:rFonts w:ascii="標楷體" w:eastAsia="標楷體" w:hAnsi="標楷體" w:cs="細明體" w:hint="eastAsia"/>
                <w:spacing w:val="-5"/>
                <w:szCs w:val="24"/>
              </w:rPr>
              <w:t>參</w:t>
            </w:r>
            <w:r w:rsidRPr="0045367E">
              <w:rPr>
                <w:rFonts w:ascii="標楷體" w:eastAsia="標楷體" w:hAnsi="標楷體" w:cs="細明體" w:hint="eastAsia"/>
                <w:szCs w:val="24"/>
              </w:rPr>
              <w:t>加考試學生。</w:t>
            </w:r>
          </w:p>
          <w:p w:rsidR="008D2C8F" w:rsidRDefault="008D2C8F" w:rsidP="00AB4004">
            <w:pPr>
              <w:pStyle w:val="a3"/>
              <w:numPr>
                <w:ilvl w:val="0"/>
                <w:numId w:val="7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hint="eastAsia"/>
                <w:szCs w:val="24"/>
              </w:rPr>
              <w:t>協助學生因應相關之防疫</w:t>
            </w:r>
            <w:r w:rsidRPr="0045367E">
              <w:rPr>
                <w:rFonts w:ascii="標楷體" w:eastAsia="標楷體" w:hAnsi="標楷體" w:hint="eastAsia"/>
                <w:color w:val="000000"/>
                <w:szCs w:val="24"/>
              </w:rPr>
              <w:t>措施及宣導。</w:t>
            </w:r>
          </w:p>
          <w:p w:rsidR="008D2C8F" w:rsidRPr="00EB62C4" w:rsidRDefault="008D2C8F" w:rsidP="00AB4004">
            <w:pPr>
              <w:pStyle w:val="a3"/>
              <w:numPr>
                <w:ilvl w:val="0"/>
                <w:numId w:val="70"/>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協助回答學生</w:t>
            </w:r>
            <w:r w:rsidRPr="0045367E">
              <w:rPr>
                <w:rFonts w:ascii="標楷體" w:eastAsia="標楷體" w:hAnsi="標楷體" w:cs="細明體" w:hint="eastAsia"/>
                <w:spacing w:val="-5"/>
                <w:szCs w:val="24"/>
              </w:rPr>
              <w:t>及</w:t>
            </w:r>
            <w:r w:rsidRPr="0045367E">
              <w:rPr>
                <w:rFonts w:ascii="標楷體" w:eastAsia="標楷體" w:hAnsi="標楷體" w:cs="細明體" w:hint="eastAsia"/>
                <w:szCs w:val="24"/>
              </w:rPr>
              <w:t>家長之問題</w:t>
            </w:r>
            <w:r w:rsidRPr="0045367E">
              <w:rPr>
                <w:rFonts w:ascii="標楷體" w:eastAsia="標楷體" w:hAnsi="標楷體" w:cs="細明體" w:hint="eastAsia"/>
                <w:spacing w:val="-5"/>
                <w:szCs w:val="24"/>
              </w:rPr>
              <w:t>諮</w:t>
            </w:r>
            <w:r w:rsidRPr="0045367E">
              <w:rPr>
                <w:rFonts w:ascii="標楷體" w:eastAsia="標楷體" w:hAnsi="標楷體" w:cs="細明體" w:hint="eastAsia"/>
                <w:szCs w:val="24"/>
              </w:rPr>
              <w:t>詢。</w:t>
            </w:r>
          </w:p>
        </w:tc>
        <w:tc>
          <w:tcPr>
            <w:tcW w:w="1417" w:type="dxa"/>
            <w:vAlign w:val="center"/>
          </w:tcPr>
          <w:p w:rsidR="008D2C8F" w:rsidRPr="0045367E" w:rsidRDefault="008D2C8F" w:rsidP="002B6B76">
            <w:pPr>
              <w:spacing w:line="0" w:lineRule="atLeast"/>
              <w:rPr>
                <w:rFonts w:ascii="標楷體" w:eastAsia="標楷體" w:hAnsi="標楷體"/>
                <w:color w:val="000000"/>
                <w:szCs w:val="24"/>
              </w:rPr>
            </w:pPr>
            <w:r w:rsidRPr="0045367E">
              <w:rPr>
                <w:rFonts w:ascii="標楷體" w:eastAsia="標楷體" w:hAnsi="標楷體" w:hint="eastAsia"/>
                <w:color w:val="000000"/>
                <w:szCs w:val="24"/>
              </w:rPr>
              <w:t>03-9871000</w:t>
            </w:r>
          </w:p>
          <w:p w:rsidR="008D2C8F"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23413</w:t>
            </w:r>
          </w:p>
          <w:p w:rsidR="008D2C8F" w:rsidRPr="0045367E"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23415</w:t>
            </w:r>
          </w:p>
        </w:tc>
      </w:tr>
      <w:tr w:rsidR="008D2C8F" w:rsidRPr="00B22A6F" w:rsidTr="002B6B76">
        <w:tc>
          <w:tcPr>
            <w:tcW w:w="1297" w:type="dxa"/>
            <w:vAlign w:val="center"/>
          </w:tcPr>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cs="細明體" w:hint="eastAsia"/>
                <w:szCs w:val="24"/>
                <w:lang w:eastAsia="zh-HK"/>
              </w:rPr>
              <w:t>行政</w:t>
            </w:r>
            <w:r w:rsidRPr="0045367E">
              <w:rPr>
                <w:rFonts w:ascii="標楷體" w:eastAsia="標楷體" w:hAnsi="標楷體" w:cs="細明體" w:hint="eastAsia"/>
                <w:szCs w:val="24"/>
              </w:rPr>
              <w:t>執行</w:t>
            </w:r>
          </w:p>
        </w:tc>
        <w:tc>
          <w:tcPr>
            <w:tcW w:w="1418" w:type="dxa"/>
            <w:vAlign w:val="center"/>
          </w:tcPr>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系秘書</w:t>
            </w:r>
          </w:p>
        </w:tc>
        <w:tc>
          <w:tcPr>
            <w:tcW w:w="5507" w:type="dxa"/>
          </w:tcPr>
          <w:p w:rsidR="008D2C8F" w:rsidRPr="00EB62C4" w:rsidRDefault="008D2C8F" w:rsidP="00AB4004">
            <w:pPr>
              <w:pStyle w:val="a3"/>
              <w:numPr>
                <w:ilvl w:val="0"/>
                <w:numId w:val="72"/>
              </w:numPr>
              <w:autoSpaceDE w:val="0"/>
              <w:autoSpaceDN w:val="0"/>
              <w:adjustRightInd w:val="0"/>
              <w:spacing w:line="0" w:lineRule="atLeast"/>
              <w:ind w:leftChars="0"/>
              <w:rPr>
                <w:rFonts w:ascii="標楷體" w:eastAsia="標楷體" w:hAnsi="標楷體" w:cs="細明體"/>
                <w:position w:val="-1"/>
                <w:szCs w:val="24"/>
              </w:rPr>
            </w:pPr>
            <w:r w:rsidRPr="00EB62C4">
              <w:rPr>
                <w:rFonts w:ascii="標楷體" w:eastAsia="標楷體" w:hAnsi="標楷體" w:cs="細明體" w:hint="eastAsia"/>
                <w:position w:val="-1"/>
                <w:szCs w:val="24"/>
              </w:rPr>
              <w:t>配合</w:t>
            </w:r>
            <w:r>
              <w:rPr>
                <w:rFonts w:ascii="標楷體" w:eastAsia="標楷體" w:hAnsi="標楷體" w:cs="細明體" w:hint="eastAsia"/>
                <w:position w:val="-1"/>
                <w:szCs w:val="24"/>
                <w:lang w:eastAsia="zh-HK"/>
              </w:rPr>
              <w:t>學</w:t>
            </w:r>
            <w:r w:rsidRPr="00EB62C4">
              <w:rPr>
                <w:rFonts w:ascii="標楷體" w:eastAsia="標楷體" w:hAnsi="標楷體" w:cs="細明體" w:hint="eastAsia"/>
                <w:position w:val="-1"/>
                <w:szCs w:val="24"/>
                <w:lang w:eastAsia="zh-HK"/>
              </w:rPr>
              <w:t>院</w:t>
            </w:r>
            <w:r>
              <w:rPr>
                <w:rFonts w:ascii="標楷體" w:eastAsia="標楷體" w:hAnsi="標楷體" w:cs="細明體" w:hint="eastAsia"/>
                <w:position w:val="-1"/>
                <w:szCs w:val="24"/>
                <w:lang w:eastAsia="zh-HK"/>
              </w:rPr>
              <w:t>、系主任</w:t>
            </w:r>
            <w:r w:rsidRPr="00EB62C4">
              <w:rPr>
                <w:rFonts w:ascii="標楷體" w:eastAsia="標楷體" w:hAnsi="標楷體" w:cs="細明體" w:hint="eastAsia"/>
                <w:position w:val="-1"/>
                <w:szCs w:val="24"/>
                <w:lang w:eastAsia="zh-HK"/>
              </w:rPr>
              <w:t>指揮</w:t>
            </w:r>
            <w:r w:rsidRPr="00EB62C4">
              <w:rPr>
                <w:rFonts w:ascii="標楷體" w:eastAsia="標楷體" w:hAnsi="標楷體" w:cs="細明體" w:hint="eastAsia"/>
                <w:position w:val="-1"/>
                <w:szCs w:val="24"/>
              </w:rPr>
              <w:t>，</w:t>
            </w:r>
            <w:r w:rsidRPr="00EB62C4">
              <w:rPr>
                <w:rFonts w:ascii="標楷體" w:eastAsia="標楷體" w:hAnsi="標楷體" w:cs="細明體" w:hint="eastAsia"/>
                <w:position w:val="-1"/>
                <w:szCs w:val="24"/>
                <w:lang w:eastAsia="zh-HK"/>
              </w:rPr>
              <w:t>各項</w:t>
            </w:r>
            <w:r w:rsidRPr="00EB62C4">
              <w:rPr>
                <w:rFonts w:ascii="標楷體" w:eastAsia="標楷體" w:hAnsi="標楷體" w:cs="細明體" w:hint="eastAsia"/>
                <w:position w:val="-1"/>
                <w:szCs w:val="24"/>
              </w:rPr>
              <w:t>應變措施之</w:t>
            </w:r>
            <w:r>
              <w:rPr>
                <w:rFonts w:ascii="標楷體" w:eastAsia="標楷體" w:hAnsi="標楷體" w:cs="細明體" w:hint="eastAsia"/>
                <w:position w:val="-1"/>
                <w:szCs w:val="24"/>
                <w:lang w:eastAsia="zh-HK"/>
              </w:rPr>
              <w:t>公告與</w:t>
            </w:r>
            <w:r w:rsidRPr="00EB62C4">
              <w:rPr>
                <w:rFonts w:ascii="標楷體" w:eastAsia="標楷體" w:hAnsi="標楷體" w:cs="細明體" w:hint="eastAsia"/>
                <w:position w:val="-1"/>
                <w:szCs w:val="24"/>
              </w:rPr>
              <w:t>執行。</w:t>
            </w:r>
          </w:p>
          <w:p w:rsidR="008D2C8F" w:rsidRPr="00EB62C4" w:rsidRDefault="008D2C8F" w:rsidP="00AB4004">
            <w:pPr>
              <w:pStyle w:val="a3"/>
              <w:numPr>
                <w:ilvl w:val="0"/>
                <w:numId w:val="72"/>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cs="細明體" w:hint="eastAsia"/>
                <w:szCs w:val="24"/>
                <w:lang w:eastAsia="zh-HK"/>
              </w:rPr>
              <w:t>協助</w:t>
            </w:r>
            <w:r w:rsidRPr="0045367E">
              <w:rPr>
                <w:rFonts w:ascii="標楷體" w:eastAsia="標楷體" w:hAnsi="標楷體" w:cs="細明體" w:hint="eastAsia"/>
                <w:szCs w:val="24"/>
              </w:rPr>
              <w:t>注意學生出缺</w:t>
            </w:r>
            <w:r w:rsidRPr="0045367E">
              <w:rPr>
                <w:rFonts w:ascii="標楷體" w:eastAsia="標楷體" w:hAnsi="標楷體" w:cs="細明體" w:hint="eastAsia"/>
                <w:spacing w:val="-5"/>
                <w:szCs w:val="24"/>
              </w:rPr>
              <w:t>席</w:t>
            </w:r>
            <w:r w:rsidRPr="0045367E">
              <w:rPr>
                <w:rFonts w:ascii="標楷體" w:eastAsia="標楷體" w:hAnsi="標楷體" w:cs="細明體" w:hint="eastAsia"/>
                <w:szCs w:val="24"/>
              </w:rPr>
              <w:t>與健康狀</w:t>
            </w:r>
            <w:r w:rsidRPr="0045367E">
              <w:rPr>
                <w:rFonts w:ascii="標楷體" w:eastAsia="標楷體" w:hAnsi="標楷體" w:cs="細明體" w:hint="eastAsia"/>
                <w:spacing w:val="2"/>
                <w:szCs w:val="24"/>
              </w:rPr>
              <w:t>況</w:t>
            </w:r>
            <w:r w:rsidRPr="0045367E">
              <w:rPr>
                <w:rFonts w:ascii="標楷體" w:eastAsia="標楷體" w:hAnsi="標楷體" w:cs="細明體" w:hint="eastAsia"/>
                <w:szCs w:val="24"/>
              </w:rPr>
              <w:t>。</w:t>
            </w:r>
          </w:p>
          <w:p w:rsidR="008D2C8F" w:rsidRPr="00EB62C4" w:rsidRDefault="008D2C8F" w:rsidP="00AB4004">
            <w:pPr>
              <w:pStyle w:val="a3"/>
              <w:numPr>
                <w:ilvl w:val="0"/>
                <w:numId w:val="72"/>
              </w:numPr>
              <w:autoSpaceDE w:val="0"/>
              <w:autoSpaceDN w:val="0"/>
              <w:adjustRightInd w:val="0"/>
              <w:spacing w:line="0" w:lineRule="atLeast"/>
              <w:ind w:leftChars="0" w:left="283" w:hanging="283"/>
              <w:rPr>
                <w:rFonts w:ascii="標楷體" w:eastAsia="標楷體" w:hAnsi="標楷體" w:cs="細明體"/>
                <w:position w:val="-1"/>
                <w:szCs w:val="24"/>
              </w:rPr>
            </w:pPr>
            <w:r w:rsidRPr="00EB62C4">
              <w:rPr>
                <w:rFonts w:ascii="標楷體" w:eastAsia="標楷體" w:hAnsi="標楷體" w:cs="細明體" w:hint="eastAsia"/>
                <w:szCs w:val="24"/>
                <w:lang w:eastAsia="zh-HK"/>
              </w:rPr>
              <w:t>若</w:t>
            </w:r>
            <w:r>
              <w:rPr>
                <w:rFonts w:ascii="標楷體" w:eastAsia="標楷體" w:hAnsi="標楷體" w:cs="細明體" w:hint="eastAsia"/>
                <w:szCs w:val="24"/>
                <w:lang w:eastAsia="zh-HK"/>
              </w:rPr>
              <w:t>發現</w:t>
            </w:r>
            <w:r w:rsidRPr="00EB62C4">
              <w:rPr>
                <w:rFonts w:ascii="標楷體" w:eastAsia="標楷體" w:hAnsi="標楷體" w:cs="細明體" w:hint="eastAsia"/>
                <w:szCs w:val="24"/>
                <w:lang w:eastAsia="zh-HK"/>
              </w:rPr>
              <w:t>有</w:t>
            </w:r>
            <w:r>
              <w:rPr>
                <w:rFonts w:ascii="標楷體" w:eastAsia="標楷體" w:hAnsi="標楷體" w:cs="細明體" w:hint="eastAsia"/>
                <w:szCs w:val="24"/>
                <w:lang w:eastAsia="zh-HK"/>
              </w:rPr>
              <w:t>學</w:t>
            </w:r>
            <w:r w:rsidRPr="00EB62C4">
              <w:rPr>
                <w:rFonts w:ascii="標楷體" w:eastAsia="標楷體" w:hAnsi="標楷體" w:cs="細明體" w:hint="eastAsia"/>
                <w:szCs w:val="24"/>
                <w:lang w:eastAsia="zh-HK"/>
              </w:rPr>
              <w:t>生</w:t>
            </w:r>
            <w:r>
              <w:rPr>
                <w:rFonts w:ascii="標楷體" w:eastAsia="標楷體" w:hAnsi="標楷體" w:cs="細明體" w:hint="eastAsia"/>
                <w:szCs w:val="24"/>
                <w:lang w:eastAsia="zh-HK"/>
              </w:rPr>
              <w:t>需</w:t>
            </w:r>
            <w:r w:rsidRPr="00EB62C4">
              <w:rPr>
                <w:rFonts w:ascii="標楷體" w:eastAsia="標楷體" w:hAnsi="標楷體" w:cs="細明體" w:hint="eastAsia"/>
                <w:szCs w:val="24"/>
              </w:rPr>
              <w:t>健康自主管理，</w:t>
            </w:r>
            <w:r>
              <w:rPr>
                <w:rFonts w:ascii="標楷體" w:eastAsia="標楷體" w:hAnsi="標楷體" w:cs="細明體" w:hint="eastAsia"/>
                <w:szCs w:val="24"/>
                <w:lang w:eastAsia="zh-HK"/>
              </w:rPr>
              <w:t>通知其導師協助</w:t>
            </w:r>
            <w:r w:rsidRPr="00EB62C4">
              <w:rPr>
                <w:rFonts w:ascii="標楷體" w:eastAsia="標楷體" w:hAnsi="標楷體" w:cs="細明體" w:hint="eastAsia"/>
                <w:szCs w:val="24"/>
              </w:rPr>
              <w:t>進行健康關懷14日</w:t>
            </w:r>
            <w:r>
              <w:rPr>
                <w:rFonts w:ascii="標楷體" w:eastAsia="標楷體" w:hAnsi="標楷體" w:cs="細明體" w:hint="eastAsia"/>
                <w:szCs w:val="24"/>
                <w:lang w:eastAsia="zh-HK"/>
              </w:rPr>
              <w:t>外</w:t>
            </w:r>
            <w:r>
              <w:rPr>
                <w:rFonts w:ascii="標楷體" w:eastAsia="標楷體" w:hAnsi="標楷體" w:cs="細明體" w:hint="eastAsia"/>
                <w:szCs w:val="24"/>
              </w:rPr>
              <w:t>，</w:t>
            </w:r>
            <w:r>
              <w:rPr>
                <w:rFonts w:ascii="標楷體" w:eastAsia="標楷體" w:hAnsi="標楷體" w:cs="細明體" w:hint="eastAsia"/>
                <w:szCs w:val="24"/>
                <w:lang w:eastAsia="zh-HK"/>
              </w:rPr>
              <w:t>並同時通報學校</w:t>
            </w:r>
            <w:r w:rsidRPr="00EB62C4">
              <w:rPr>
                <w:rFonts w:ascii="標楷體" w:eastAsia="標楷體" w:hAnsi="標楷體" w:hint="eastAsia"/>
                <w:szCs w:val="24"/>
              </w:rPr>
              <w:t>。</w:t>
            </w:r>
          </w:p>
          <w:p w:rsidR="008D2C8F" w:rsidRPr="00EB62C4" w:rsidRDefault="008D2C8F" w:rsidP="00AB4004">
            <w:pPr>
              <w:pStyle w:val="a3"/>
              <w:numPr>
                <w:ilvl w:val="0"/>
                <w:numId w:val="72"/>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lang w:eastAsia="zh-HK"/>
              </w:rPr>
              <w:t>協助上課教室</w:t>
            </w:r>
            <w:r w:rsidRPr="00EB62C4">
              <w:rPr>
                <w:rFonts w:ascii="標楷體" w:eastAsia="標楷體" w:hAnsi="標楷體" w:hint="eastAsia"/>
                <w:szCs w:val="24"/>
              </w:rPr>
              <w:t>常態性清潔及消毒。</w:t>
            </w:r>
          </w:p>
          <w:p w:rsidR="008D2C8F" w:rsidRPr="00F42B88" w:rsidRDefault="008D2C8F" w:rsidP="00AB4004">
            <w:pPr>
              <w:pStyle w:val="a3"/>
              <w:numPr>
                <w:ilvl w:val="0"/>
                <w:numId w:val="72"/>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shd w:val="clear" w:color="auto" w:fill="FFFFFF"/>
                <w:lang w:eastAsia="zh-HK"/>
              </w:rPr>
              <w:t>協助</w:t>
            </w:r>
            <w:r w:rsidRPr="0045367E">
              <w:rPr>
                <w:rFonts w:ascii="標楷體" w:eastAsia="標楷體" w:hAnsi="標楷體" w:hint="eastAsia"/>
                <w:color w:val="000000"/>
                <w:szCs w:val="24"/>
              </w:rPr>
              <w:t>罹病學生請假事宜</w:t>
            </w:r>
            <w:r w:rsidRPr="0045367E">
              <w:rPr>
                <w:rFonts w:ascii="標楷體" w:eastAsia="標楷體" w:hAnsi="標楷體" w:hint="eastAsia"/>
                <w:szCs w:val="24"/>
              </w:rPr>
              <w:t>。</w:t>
            </w:r>
          </w:p>
          <w:p w:rsidR="008D2C8F" w:rsidRPr="00EB62C4" w:rsidRDefault="008D2C8F" w:rsidP="00AB4004">
            <w:pPr>
              <w:pStyle w:val="a3"/>
              <w:numPr>
                <w:ilvl w:val="0"/>
                <w:numId w:val="72"/>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協助回答學生</w:t>
            </w:r>
            <w:r w:rsidRPr="0045367E">
              <w:rPr>
                <w:rFonts w:ascii="標楷體" w:eastAsia="標楷體" w:hAnsi="標楷體" w:cs="細明體" w:hint="eastAsia"/>
                <w:spacing w:val="-5"/>
                <w:szCs w:val="24"/>
              </w:rPr>
              <w:t>及</w:t>
            </w:r>
            <w:r w:rsidRPr="0045367E">
              <w:rPr>
                <w:rFonts w:ascii="標楷體" w:eastAsia="標楷體" w:hAnsi="標楷體" w:cs="細明體" w:hint="eastAsia"/>
                <w:szCs w:val="24"/>
              </w:rPr>
              <w:t>家長之問題</w:t>
            </w:r>
            <w:r w:rsidRPr="0045367E">
              <w:rPr>
                <w:rFonts w:ascii="標楷體" w:eastAsia="標楷體" w:hAnsi="標楷體" w:cs="細明體" w:hint="eastAsia"/>
                <w:spacing w:val="-5"/>
                <w:szCs w:val="24"/>
              </w:rPr>
              <w:t>諮</w:t>
            </w:r>
            <w:r w:rsidRPr="0045367E">
              <w:rPr>
                <w:rFonts w:ascii="標楷體" w:eastAsia="標楷體" w:hAnsi="標楷體" w:cs="細明體" w:hint="eastAsia"/>
                <w:szCs w:val="24"/>
              </w:rPr>
              <w:t>詢。</w:t>
            </w:r>
          </w:p>
        </w:tc>
        <w:tc>
          <w:tcPr>
            <w:tcW w:w="1417" w:type="dxa"/>
            <w:vAlign w:val="center"/>
          </w:tcPr>
          <w:p w:rsidR="008D2C8F" w:rsidRPr="0045367E" w:rsidRDefault="008D2C8F" w:rsidP="002B6B76">
            <w:pPr>
              <w:spacing w:line="0" w:lineRule="atLeast"/>
              <w:rPr>
                <w:rFonts w:ascii="標楷體" w:eastAsia="標楷體" w:hAnsi="標楷體"/>
                <w:color w:val="000000"/>
                <w:szCs w:val="24"/>
              </w:rPr>
            </w:pPr>
            <w:r w:rsidRPr="0045367E">
              <w:rPr>
                <w:rFonts w:ascii="標楷體" w:eastAsia="標楷體" w:hAnsi="標楷體" w:hint="eastAsia"/>
                <w:color w:val="000000"/>
                <w:szCs w:val="24"/>
              </w:rPr>
              <w:t>03-9871000</w:t>
            </w:r>
          </w:p>
          <w:p w:rsidR="008D2C8F" w:rsidRPr="0045367E" w:rsidRDefault="008D2C8F" w:rsidP="002B6B76">
            <w:pPr>
              <w:spacing w:line="0" w:lineRule="atLeast"/>
              <w:rPr>
                <w:rFonts w:ascii="標楷體" w:eastAsia="標楷體" w:hAnsi="標楷體"/>
                <w:szCs w:val="24"/>
              </w:rPr>
            </w:pPr>
            <w:r w:rsidRPr="0045367E">
              <w:rPr>
                <w:rFonts w:ascii="標楷體" w:eastAsia="標楷體" w:hAnsi="標楷體" w:hint="eastAsia"/>
                <w:szCs w:val="24"/>
              </w:rPr>
              <w:t>＃</w:t>
            </w:r>
            <w:r>
              <w:rPr>
                <w:rFonts w:ascii="標楷體" w:eastAsia="標楷體" w:hAnsi="標楷體" w:hint="eastAsia"/>
                <w:szCs w:val="24"/>
              </w:rPr>
              <w:t>23401</w:t>
            </w:r>
          </w:p>
        </w:tc>
      </w:tr>
      <w:tr w:rsidR="008D2C8F" w:rsidRPr="00B22A6F" w:rsidTr="002B6B76">
        <w:tc>
          <w:tcPr>
            <w:tcW w:w="1297" w:type="dxa"/>
            <w:vAlign w:val="center"/>
          </w:tcPr>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學生督導</w:t>
            </w:r>
          </w:p>
        </w:tc>
        <w:tc>
          <w:tcPr>
            <w:tcW w:w="1418" w:type="dxa"/>
            <w:vAlign w:val="center"/>
          </w:tcPr>
          <w:p w:rsidR="008D2C8F" w:rsidRDefault="008D2C8F" w:rsidP="002B6B76">
            <w:pPr>
              <w:autoSpaceDE w:val="0"/>
              <w:autoSpaceDN w:val="0"/>
              <w:adjustRightInd w:val="0"/>
              <w:spacing w:line="0" w:lineRule="atLeast"/>
              <w:jc w:val="center"/>
              <w:rPr>
                <w:rFonts w:ascii="標楷體" w:eastAsia="標楷體" w:hAnsi="標楷體"/>
                <w:szCs w:val="24"/>
                <w:lang w:eastAsia="zh-HK"/>
              </w:rPr>
            </w:pPr>
            <w:r>
              <w:rPr>
                <w:rFonts w:ascii="標楷體" w:eastAsia="標楷體" w:hAnsi="標楷體" w:hint="eastAsia"/>
                <w:szCs w:val="24"/>
                <w:lang w:eastAsia="zh-HK"/>
              </w:rPr>
              <w:t>系學會</w:t>
            </w:r>
          </w:p>
          <w:p w:rsidR="008D2C8F" w:rsidRDefault="008D2C8F" w:rsidP="002B6B76">
            <w:pPr>
              <w:autoSpaceDE w:val="0"/>
              <w:autoSpaceDN w:val="0"/>
              <w:adjustRightInd w:val="0"/>
              <w:spacing w:line="0" w:lineRule="atLeast"/>
              <w:jc w:val="center"/>
              <w:rPr>
                <w:rFonts w:ascii="標楷體" w:eastAsia="標楷體" w:hAnsi="標楷體"/>
                <w:szCs w:val="24"/>
                <w:lang w:eastAsia="zh-HK"/>
              </w:rPr>
            </w:pPr>
            <w:r>
              <w:rPr>
                <w:rFonts w:ascii="標楷體" w:eastAsia="標楷體" w:hAnsi="標楷體" w:hint="eastAsia"/>
                <w:szCs w:val="24"/>
                <w:lang w:eastAsia="zh-HK"/>
              </w:rPr>
              <w:t>會長</w:t>
            </w:r>
          </w:p>
          <w:p w:rsidR="008D2C8F" w:rsidRPr="0045367E" w:rsidRDefault="008D2C8F" w:rsidP="002B6B76">
            <w:pPr>
              <w:autoSpaceDE w:val="0"/>
              <w:autoSpaceDN w:val="0"/>
              <w:adjustRightInd w:val="0"/>
              <w:spacing w:line="0" w:lineRule="atLeast"/>
              <w:jc w:val="center"/>
              <w:rPr>
                <w:rFonts w:ascii="標楷體" w:eastAsia="標楷體" w:hAnsi="標楷體"/>
                <w:szCs w:val="24"/>
              </w:rPr>
            </w:pPr>
            <w:r>
              <w:rPr>
                <w:rFonts w:ascii="標楷體" w:eastAsia="標楷體" w:hAnsi="標楷體" w:hint="eastAsia"/>
                <w:szCs w:val="24"/>
                <w:lang w:eastAsia="zh-HK"/>
              </w:rPr>
              <w:t>副會長</w:t>
            </w:r>
          </w:p>
        </w:tc>
        <w:tc>
          <w:tcPr>
            <w:tcW w:w="5507" w:type="dxa"/>
          </w:tcPr>
          <w:p w:rsidR="008D2C8F" w:rsidRPr="00EB62C4" w:rsidRDefault="008D2C8F" w:rsidP="00AB4004">
            <w:pPr>
              <w:pStyle w:val="a3"/>
              <w:numPr>
                <w:ilvl w:val="0"/>
                <w:numId w:val="73"/>
              </w:numPr>
              <w:autoSpaceDE w:val="0"/>
              <w:autoSpaceDN w:val="0"/>
              <w:adjustRightInd w:val="0"/>
              <w:spacing w:line="0" w:lineRule="atLeast"/>
              <w:ind w:leftChars="0"/>
              <w:rPr>
                <w:rFonts w:ascii="標楷體" w:eastAsia="標楷體" w:hAnsi="標楷體" w:cs="細明體"/>
                <w:position w:val="-1"/>
                <w:szCs w:val="24"/>
              </w:rPr>
            </w:pPr>
            <w:r w:rsidRPr="00EB62C4">
              <w:rPr>
                <w:rFonts w:ascii="標楷體" w:eastAsia="標楷體" w:hAnsi="標楷體" w:cs="細明體" w:hint="eastAsia"/>
                <w:position w:val="-1"/>
                <w:szCs w:val="24"/>
              </w:rPr>
              <w:t>配合</w:t>
            </w:r>
            <w:r>
              <w:rPr>
                <w:rFonts w:ascii="標楷體" w:eastAsia="標楷體" w:hAnsi="標楷體" w:cs="細明體" w:hint="eastAsia"/>
                <w:position w:val="-1"/>
                <w:szCs w:val="24"/>
                <w:lang w:eastAsia="zh-HK"/>
              </w:rPr>
              <w:t>系上進行</w:t>
            </w:r>
            <w:r w:rsidRPr="00EB62C4">
              <w:rPr>
                <w:rFonts w:ascii="標楷體" w:eastAsia="標楷體" w:hAnsi="標楷體" w:cs="細明體" w:hint="eastAsia"/>
                <w:position w:val="-1"/>
                <w:szCs w:val="24"/>
                <w:lang w:eastAsia="zh-HK"/>
              </w:rPr>
              <w:t>各項</w:t>
            </w:r>
            <w:r w:rsidRPr="00EB62C4">
              <w:rPr>
                <w:rFonts w:ascii="標楷體" w:eastAsia="標楷體" w:hAnsi="標楷體" w:cs="細明體" w:hint="eastAsia"/>
                <w:position w:val="-1"/>
                <w:szCs w:val="24"/>
              </w:rPr>
              <w:t>應變措施之</w:t>
            </w:r>
            <w:r>
              <w:rPr>
                <w:rFonts w:ascii="標楷體" w:eastAsia="標楷體" w:hAnsi="標楷體" w:cs="細明體" w:hint="eastAsia"/>
                <w:position w:val="-1"/>
                <w:szCs w:val="24"/>
                <w:lang w:eastAsia="zh-HK"/>
              </w:rPr>
              <w:t>公告轉發與</w:t>
            </w:r>
            <w:r w:rsidRPr="00EB62C4">
              <w:rPr>
                <w:rFonts w:ascii="標楷體" w:eastAsia="標楷體" w:hAnsi="標楷體" w:cs="細明體" w:hint="eastAsia"/>
                <w:position w:val="-1"/>
                <w:szCs w:val="24"/>
              </w:rPr>
              <w:t>執行。</w:t>
            </w:r>
          </w:p>
          <w:p w:rsidR="008D2C8F" w:rsidRPr="00EB62C4" w:rsidRDefault="008D2C8F" w:rsidP="00AB4004">
            <w:pPr>
              <w:pStyle w:val="a3"/>
              <w:numPr>
                <w:ilvl w:val="0"/>
                <w:numId w:val="73"/>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cs="細明體" w:hint="eastAsia"/>
                <w:szCs w:val="24"/>
                <w:lang w:eastAsia="zh-HK"/>
              </w:rPr>
              <w:t>協助</w:t>
            </w:r>
            <w:r w:rsidRPr="0045367E">
              <w:rPr>
                <w:rFonts w:ascii="標楷體" w:eastAsia="標楷體" w:hAnsi="標楷體" w:cs="細明體" w:hint="eastAsia"/>
                <w:szCs w:val="24"/>
              </w:rPr>
              <w:t>注意</w:t>
            </w:r>
            <w:r>
              <w:rPr>
                <w:rFonts w:ascii="標楷體" w:eastAsia="標楷體" w:hAnsi="標楷體" w:cs="細明體" w:hint="eastAsia"/>
                <w:szCs w:val="24"/>
                <w:lang w:eastAsia="zh-HK"/>
              </w:rPr>
              <w:t>同</w:t>
            </w:r>
            <w:r w:rsidRPr="0045367E">
              <w:rPr>
                <w:rFonts w:ascii="標楷體" w:eastAsia="標楷體" w:hAnsi="標楷體" w:cs="細明體" w:hint="eastAsia"/>
                <w:szCs w:val="24"/>
              </w:rPr>
              <w:t>學出缺</w:t>
            </w:r>
            <w:r w:rsidRPr="0045367E">
              <w:rPr>
                <w:rFonts w:ascii="標楷體" w:eastAsia="標楷體" w:hAnsi="標楷體" w:cs="細明體" w:hint="eastAsia"/>
                <w:spacing w:val="-5"/>
                <w:szCs w:val="24"/>
              </w:rPr>
              <w:t>席</w:t>
            </w:r>
            <w:r w:rsidRPr="0045367E">
              <w:rPr>
                <w:rFonts w:ascii="標楷體" w:eastAsia="標楷體" w:hAnsi="標楷體" w:cs="細明體" w:hint="eastAsia"/>
                <w:szCs w:val="24"/>
              </w:rPr>
              <w:t>與健康狀</w:t>
            </w:r>
            <w:r w:rsidRPr="0045367E">
              <w:rPr>
                <w:rFonts w:ascii="標楷體" w:eastAsia="標楷體" w:hAnsi="標楷體" w:cs="細明體" w:hint="eastAsia"/>
                <w:spacing w:val="2"/>
                <w:szCs w:val="24"/>
              </w:rPr>
              <w:t>況</w:t>
            </w:r>
            <w:r w:rsidRPr="0045367E">
              <w:rPr>
                <w:rFonts w:ascii="標楷體" w:eastAsia="標楷體" w:hAnsi="標楷體" w:cs="細明體" w:hint="eastAsia"/>
                <w:szCs w:val="24"/>
              </w:rPr>
              <w:t>。</w:t>
            </w:r>
          </w:p>
          <w:p w:rsidR="008D2C8F" w:rsidRPr="00EB62C4" w:rsidRDefault="008D2C8F" w:rsidP="00AB4004">
            <w:pPr>
              <w:pStyle w:val="a3"/>
              <w:numPr>
                <w:ilvl w:val="0"/>
                <w:numId w:val="73"/>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lang w:eastAsia="zh-HK"/>
              </w:rPr>
              <w:t>協助注意上課教室</w:t>
            </w:r>
            <w:r w:rsidRPr="00EB62C4">
              <w:rPr>
                <w:rFonts w:ascii="標楷體" w:eastAsia="標楷體" w:hAnsi="標楷體" w:hint="eastAsia"/>
                <w:szCs w:val="24"/>
              </w:rPr>
              <w:t>常態性清潔及消毒</w:t>
            </w:r>
            <w:r>
              <w:rPr>
                <w:rFonts w:ascii="標楷體" w:eastAsia="標楷體" w:hAnsi="標楷體" w:hint="eastAsia"/>
                <w:szCs w:val="24"/>
                <w:lang w:eastAsia="zh-HK"/>
              </w:rPr>
              <w:t>狀況</w:t>
            </w:r>
            <w:r w:rsidRPr="00EB62C4">
              <w:rPr>
                <w:rFonts w:ascii="標楷體" w:eastAsia="標楷體" w:hAnsi="標楷體" w:hint="eastAsia"/>
                <w:szCs w:val="24"/>
              </w:rPr>
              <w:t>。</w:t>
            </w:r>
          </w:p>
          <w:p w:rsidR="008D2C8F" w:rsidRPr="00F42B88" w:rsidRDefault="008D2C8F" w:rsidP="00AB4004">
            <w:pPr>
              <w:pStyle w:val="a3"/>
              <w:numPr>
                <w:ilvl w:val="0"/>
                <w:numId w:val="73"/>
              </w:numPr>
              <w:autoSpaceDE w:val="0"/>
              <w:autoSpaceDN w:val="0"/>
              <w:adjustRightInd w:val="0"/>
              <w:spacing w:line="0" w:lineRule="atLeast"/>
              <w:ind w:leftChars="0" w:left="283" w:hanging="283"/>
              <w:rPr>
                <w:rFonts w:ascii="標楷體" w:eastAsia="標楷體" w:hAnsi="標楷體" w:cs="細明體"/>
                <w:position w:val="-1"/>
                <w:szCs w:val="24"/>
              </w:rPr>
            </w:pPr>
            <w:r>
              <w:rPr>
                <w:rFonts w:ascii="標楷體" w:eastAsia="標楷體" w:hAnsi="標楷體" w:hint="eastAsia"/>
                <w:szCs w:val="24"/>
                <w:shd w:val="clear" w:color="auto" w:fill="FFFFFF"/>
                <w:lang w:eastAsia="zh-HK"/>
              </w:rPr>
              <w:t>協助注意是否有</w:t>
            </w:r>
            <w:r w:rsidRPr="0045367E">
              <w:rPr>
                <w:rFonts w:ascii="標楷體" w:eastAsia="標楷體" w:hAnsi="標楷體" w:hint="eastAsia"/>
                <w:color w:val="000000"/>
                <w:szCs w:val="24"/>
              </w:rPr>
              <w:t>罹病</w:t>
            </w:r>
            <w:r>
              <w:rPr>
                <w:rFonts w:ascii="標楷體" w:eastAsia="標楷體" w:hAnsi="標楷體" w:hint="eastAsia"/>
                <w:color w:val="000000"/>
                <w:szCs w:val="24"/>
                <w:lang w:eastAsia="zh-HK"/>
              </w:rPr>
              <w:t>之同學</w:t>
            </w:r>
            <w:r w:rsidRPr="0045367E">
              <w:rPr>
                <w:rFonts w:ascii="標楷體" w:eastAsia="標楷體" w:hAnsi="標楷體" w:hint="eastAsia"/>
                <w:szCs w:val="24"/>
              </w:rPr>
              <w:t>。</w:t>
            </w:r>
          </w:p>
          <w:p w:rsidR="008D2C8F" w:rsidRPr="00EB62C4" w:rsidRDefault="008D2C8F" w:rsidP="00AB4004">
            <w:pPr>
              <w:pStyle w:val="a3"/>
              <w:numPr>
                <w:ilvl w:val="0"/>
                <w:numId w:val="73"/>
              </w:numPr>
              <w:autoSpaceDE w:val="0"/>
              <w:autoSpaceDN w:val="0"/>
              <w:adjustRightInd w:val="0"/>
              <w:spacing w:line="0" w:lineRule="atLeast"/>
              <w:ind w:leftChars="0" w:left="283" w:hanging="283"/>
              <w:rPr>
                <w:rFonts w:ascii="標楷體" w:eastAsia="標楷體" w:hAnsi="標楷體" w:cs="細明體"/>
                <w:position w:val="-1"/>
                <w:szCs w:val="24"/>
              </w:rPr>
            </w:pPr>
            <w:r w:rsidRPr="0045367E">
              <w:rPr>
                <w:rFonts w:ascii="標楷體" w:eastAsia="標楷體" w:hAnsi="標楷體" w:cs="細明體" w:hint="eastAsia"/>
                <w:szCs w:val="24"/>
              </w:rPr>
              <w:t>協助</w:t>
            </w:r>
            <w:r>
              <w:rPr>
                <w:rFonts w:ascii="標楷體" w:eastAsia="標楷體" w:hAnsi="標楷體" w:cs="細明體" w:hint="eastAsia"/>
                <w:szCs w:val="24"/>
                <w:lang w:eastAsia="zh-HK"/>
              </w:rPr>
              <w:t>注意</w:t>
            </w:r>
            <w:r w:rsidRPr="0045367E">
              <w:rPr>
                <w:rFonts w:ascii="標楷體" w:eastAsia="標楷體" w:hAnsi="標楷體" w:cs="細明體" w:hint="eastAsia"/>
                <w:position w:val="-1"/>
                <w:szCs w:val="24"/>
              </w:rPr>
              <w:t>學生社團活動</w:t>
            </w:r>
            <w:r>
              <w:rPr>
                <w:rFonts w:ascii="標楷體" w:eastAsia="標楷體" w:hAnsi="標楷體" w:cs="細明體" w:hint="eastAsia"/>
                <w:position w:val="-1"/>
                <w:szCs w:val="24"/>
                <w:lang w:eastAsia="zh-HK"/>
              </w:rPr>
              <w:t>情形</w:t>
            </w:r>
            <w:r w:rsidRPr="0045367E">
              <w:rPr>
                <w:rFonts w:ascii="標楷體" w:eastAsia="標楷體" w:hAnsi="標楷體" w:cs="細明體" w:hint="eastAsia"/>
                <w:position w:val="-1"/>
                <w:szCs w:val="24"/>
              </w:rPr>
              <w:t>。</w:t>
            </w:r>
          </w:p>
        </w:tc>
        <w:tc>
          <w:tcPr>
            <w:tcW w:w="1417" w:type="dxa"/>
            <w:vAlign w:val="center"/>
          </w:tcPr>
          <w:p w:rsidR="008D2C8F" w:rsidRPr="0045367E" w:rsidRDefault="008D2C8F" w:rsidP="002B6B76">
            <w:pPr>
              <w:spacing w:line="0" w:lineRule="atLeast"/>
              <w:rPr>
                <w:rFonts w:ascii="標楷體" w:eastAsia="標楷體" w:hAnsi="標楷體"/>
                <w:szCs w:val="24"/>
              </w:rPr>
            </w:pPr>
          </w:p>
        </w:tc>
      </w:tr>
      <w:tr w:rsidR="008D2C8F" w:rsidRPr="00B22A6F" w:rsidTr="002B6B76">
        <w:trPr>
          <w:trHeight w:val="900"/>
        </w:trPr>
        <w:tc>
          <w:tcPr>
            <w:tcW w:w="9639" w:type="dxa"/>
            <w:gridSpan w:val="4"/>
            <w:vAlign w:val="center"/>
          </w:tcPr>
          <w:p w:rsidR="008D2C8F" w:rsidRPr="00457492" w:rsidRDefault="008D2C8F" w:rsidP="008D2C8F">
            <w:pPr>
              <w:autoSpaceDE w:val="0"/>
              <w:autoSpaceDN w:val="0"/>
              <w:adjustRightInd w:val="0"/>
              <w:spacing w:line="0" w:lineRule="atLeast"/>
              <w:ind w:left="402" w:hangingChars="201" w:hanging="402"/>
              <w:rPr>
                <w:rFonts w:ascii="標楷體" w:eastAsia="標楷體" w:hAnsi="標楷體"/>
                <w:color w:val="000000"/>
                <w:szCs w:val="24"/>
              </w:rPr>
            </w:pPr>
            <w:r>
              <w:rPr>
                <w:rFonts w:ascii="標楷體" w:eastAsia="標楷體" w:hAnsi="標楷體" w:cs="細明體" w:hint="eastAsia"/>
                <w:szCs w:val="24"/>
                <w:lang w:eastAsia="zh-HK"/>
              </w:rPr>
              <w:t>註</w:t>
            </w:r>
            <w:r>
              <w:rPr>
                <w:rFonts w:ascii="標楷體" w:eastAsia="標楷體" w:hAnsi="標楷體" w:cs="細明體" w:hint="eastAsia"/>
                <w:szCs w:val="24"/>
              </w:rPr>
              <w:t>：</w:t>
            </w:r>
            <w:r>
              <w:rPr>
                <w:rFonts w:ascii="標楷體" w:eastAsia="標楷體" w:hAnsi="標楷體" w:cs="細明體" w:hint="eastAsia"/>
                <w:szCs w:val="24"/>
                <w:lang w:eastAsia="zh-HK"/>
              </w:rPr>
              <w:t>研究生部分</w:t>
            </w:r>
            <w:r>
              <w:rPr>
                <w:rFonts w:ascii="標楷體" w:eastAsia="標楷體" w:hAnsi="標楷體" w:cs="細明體" w:hint="eastAsia"/>
                <w:szCs w:val="24"/>
              </w:rPr>
              <w:t>，</w:t>
            </w:r>
            <w:r>
              <w:rPr>
                <w:rFonts w:ascii="標楷體" w:eastAsia="標楷體" w:hAnsi="標楷體" w:cs="細明體" w:hint="eastAsia"/>
                <w:szCs w:val="24"/>
                <w:lang w:eastAsia="zh-HK"/>
              </w:rPr>
              <w:t>因課程較少且多於城區部上課</w:t>
            </w:r>
            <w:r>
              <w:rPr>
                <w:rFonts w:ascii="標楷體" w:eastAsia="標楷體" w:hAnsi="標楷體" w:cs="細明體" w:hint="eastAsia"/>
                <w:szCs w:val="24"/>
              </w:rPr>
              <w:t>，</w:t>
            </w:r>
            <w:r>
              <w:rPr>
                <w:rFonts w:ascii="標楷體" w:eastAsia="標楷體" w:hAnsi="標楷體" w:cs="細明體" w:hint="eastAsia"/>
                <w:szCs w:val="24"/>
                <w:lang w:eastAsia="zh-HK"/>
              </w:rPr>
              <w:t>故由各班級導師協助</w:t>
            </w:r>
            <w:r>
              <w:rPr>
                <w:rFonts w:ascii="標楷體" w:eastAsia="標楷體" w:hAnsi="標楷體" w:hint="eastAsia"/>
                <w:color w:val="000000"/>
                <w:szCs w:val="24"/>
              </w:rPr>
              <w:t>宣導學生</w:t>
            </w:r>
            <w:r>
              <w:rPr>
                <w:rFonts w:ascii="標楷體" w:eastAsia="標楷體" w:hAnsi="標楷體" w:hint="eastAsia"/>
                <w:color w:val="000000"/>
                <w:szCs w:val="24"/>
                <w:lang w:eastAsia="zh-HK"/>
              </w:rPr>
              <w:t>有關</w:t>
            </w:r>
            <w:r>
              <w:rPr>
                <w:rFonts w:ascii="標楷體" w:eastAsia="標楷體" w:hAnsi="標楷體" w:hint="eastAsia"/>
                <w:color w:val="000000"/>
                <w:szCs w:val="24"/>
              </w:rPr>
              <w:t>疫情防治事宜，</w:t>
            </w:r>
            <w:r>
              <w:rPr>
                <w:rFonts w:ascii="標楷體" w:eastAsia="標楷體" w:hAnsi="標楷體" w:hint="eastAsia"/>
                <w:color w:val="000000"/>
                <w:szCs w:val="24"/>
                <w:lang w:eastAsia="zh-HK"/>
              </w:rPr>
              <w:t>其職掌內容同學士班</w:t>
            </w:r>
            <w:r w:rsidRPr="0045367E">
              <w:rPr>
                <w:rFonts w:ascii="標楷體" w:eastAsia="標楷體" w:hAnsi="標楷體" w:cs="細明體" w:hint="eastAsia"/>
                <w:position w:val="-1"/>
                <w:szCs w:val="24"/>
              </w:rPr>
              <w:t>。</w:t>
            </w:r>
          </w:p>
        </w:tc>
      </w:tr>
    </w:tbl>
    <w:p w:rsidR="008D2C8F" w:rsidRPr="005C5F3C" w:rsidRDefault="008D2C8F" w:rsidP="008D2C8F">
      <w:pPr>
        <w:pStyle w:val="a3"/>
        <w:ind w:leftChars="0"/>
        <w:rPr>
          <w:rFonts w:ascii="細明體" w:eastAsia="細明體" w:hAnsi="Times New Roman" w:cs="細明體"/>
          <w:kern w:val="0"/>
          <w:position w:val="-2"/>
          <w:szCs w:val="24"/>
        </w:rPr>
      </w:pPr>
    </w:p>
    <w:p w:rsidR="008D2C8F" w:rsidRDefault="008D2C8F">
      <w:pPr>
        <w:widowControl/>
        <w:rPr>
          <w:rFonts w:ascii="標楷體" w:eastAsia="標楷體" w:hAnsi="標楷體"/>
          <w:b/>
          <w:sz w:val="32"/>
          <w:szCs w:val="24"/>
        </w:rPr>
      </w:pPr>
      <w:r>
        <w:rPr>
          <w:rFonts w:ascii="標楷體" w:eastAsia="標楷體" w:hAnsi="標楷體"/>
          <w:b/>
          <w:sz w:val="32"/>
          <w:szCs w:val="24"/>
        </w:rPr>
        <w:br w:type="page"/>
      </w:r>
    </w:p>
    <w:p w:rsidR="00844C05" w:rsidRPr="00844C05" w:rsidRDefault="00173F81" w:rsidP="00844C05">
      <w:pPr>
        <w:jc w:val="center"/>
        <w:rPr>
          <w:rFonts w:ascii="標楷體" w:eastAsia="標楷體" w:hAnsi="標楷體"/>
          <w:b/>
          <w:sz w:val="32"/>
          <w:szCs w:val="24"/>
        </w:rPr>
      </w:pPr>
      <w:r w:rsidRPr="00366B13">
        <w:rPr>
          <w:rFonts w:ascii="標楷體" w:eastAsia="標楷體" w:hAnsi="標楷體" w:cs="Arial"/>
          <w:noProof/>
          <w:szCs w:val="24"/>
        </w:rPr>
        <mc:AlternateContent>
          <mc:Choice Requires="wps">
            <w:drawing>
              <wp:anchor distT="45720" distB="45720" distL="114300" distR="114300" simplePos="0" relativeHeight="251685376" behindDoc="1" locked="0" layoutInCell="1" allowOverlap="1" wp14:anchorId="0E1FB345" wp14:editId="712D2073">
                <wp:simplePos x="0" y="0"/>
                <wp:positionH relativeFrom="page">
                  <wp:posOffset>6164580</wp:posOffset>
                </wp:positionH>
                <wp:positionV relativeFrom="paragraph">
                  <wp:posOffset>-267335</wp:posOffset>
                </wp:positionV>
                <wp:extent cx="721995" cy="282575"/>
                <wp:effectExtent l="0" t="0" r="20955" b="2222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973236" w:rsidRPr="00874842" w:rsidRDefault="00973236" w:rsidP="00173F81">
                            <w:r w:rsidRPr="00874842">
                              <w:rPr>
                                <w:rFonts w:hint="eastAsia"/>
                              </w:rPr>
                              <w:t>附件</w:t>
                            </w:r>
                            <w:r w:rsidR="009733A8">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FB345" id="_x0000_s1087" type="#_x0000_t202" style="position:absolute;left:0;text-align:left;margin-left:485.4pt;margin-top:-21.05pt;width:56.85pt;height:22.25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">
                <v:textbox>
                  <w:txbxContent>
                    <w:p w:rsidR="00973236" w:rsidRPr="00874842" w:rsidRDefault="00973236" w:rsidP="00173F81">
                      <w:r w:rsidRPr="00874842">
                        <w:rPr>
                          <w:rFonts w:hint="eastAsia"/>
                        </w:rPr>
                        <w:t>附件</w:t>
                      </w:r>
                      <w:r w:rsidR="009733A8">
                        <w:t>20</w:t>
                      </w:r>
                    </w:p>
                  </w:txbxContent>
                </v:textbox>
                <w10:wrap anchorx="page"/>
              </v:shape>
            </w:pict>
          </mc:Fallback>
        </mc:AlternateContent>
      </w:r>
      <w:r w:rsidR="00844C05" w:rsidRPr="00844C05">
        <w:rPr>
          <w:rFonts w:ascii="標楷體" w:eastAsia="標楷體" w:hAnsi="標楷體" w:hint="eastAsia"/>
          <w:b/>
          <w:sz w:val="32"/>
          <w:szCs w:val="24"/>
        </w:rPr>
        <w:t>佛光大學學生宿舍防</w:t>
      </w:r>
      <w:r w:rsidR="00844C05" w:rsidRPr="00844C05">
        <w:rPr>
          <w:rFonts w:ascii="標楷體" w:eastAsia="標楷體" w:hAnsi="標楷體"/>
          <w:b/>
          <w:sz w:val="32"/>
          <w:szCs w:val="24"/>
        </w:rPr>
        <w:t>疫</w:t>
      </w:r>
      <w:r w:rsidR="00844C05" w:rsidRPr="00844C05">
        <w:rPr>
          <w:rFonts w:ascii="標楷體" w:eastAsia="標楷體" w:hAnsi="標楷體" w:hint="eastAsia"/>
          <w:b/>
          <w:sz w:val="32"/>
          <w:szCs w:val="24"/>
        </w:rPr>
        <w:t>處</w:t>
      </w:r>
      <w:r w:rsidR="00844C05" w:rsidRPr="00844C05">
        <w:rPr>
          <w:rFonts w:ascii="標楷體" w:eastAsia="標楷體" w:hAnsi="標楷體"/>
          <w:b/>
          <w:sz w:val="32"/>
          <w:szCs w:val="24"/>
        </w:rPr>
        <w:t>理流程</w:t>
      </w:r>
    </w:p>
    <w:p w:rsidR="00844C05" w:rsidRDefault="00844C05" w:rsidP="00AB4004">
      <w:pPr>
        <w:numPr>
          <w:ilvl w:val="0"/>
          <w:numId w:val="67"/>
        </w:numPr>
        <w:ind w:left="567" w:hanging="567"/>
        <w:rPr>
          <w:rFonts w:ascii="標楷體" w:eastAsia="標楷體" w:hAnsi="標楷體"/>
          <w:b/>
          <w:szCs w:val="24"/>
        </w:rPr>
      </w:pPr>
      <w:r w:rsidRPr="00844C05">
        <w:rPr>
          <w:rFonts w:ascii="標楷體" w:eastAsia="標楷體" w:hAnsi="標楷體" w:hint="eastAsia"/>
          <w:b/>
          <w:szCs w:val="24"/>
        </w:rPr>
        <w:t>開</w:t>
      </w:r>
      <w:r w:rsidRPr="00844C05">
        <w:rPr>
          <w:rFonts w:ascii="標楷體" w:eastAsia="標楷體" w:hAnsi="標楷體"/>
          <w:b/>
          <w:szCs w:val="24"/>
        </w:rPr>
        <w:t>學前</w:t>
      </w:r>
      <w:r w:rsidRPr="00844C05">
        <w:rPr>
          <w:rFonts w:ascii="標楷體" w:eastAsia="標楷體" w:hAnsi="標楷體" w:hint="eastAsia"/>
          <w:b/>
          <w:szCs w:val="24"/>
        </w:rPr>
        <w:t>（3月1日</w:t>
      </w:r>
      <w:r w:rsidRPr="00844C05">
        <w:rPr>
          <w:rFonts w:ascii="標楷體" w:eastAsia="標楷體" w:hAnsi="標楷體"/>
          <w:b/>
          <w:szCs w:val="24"/>
        </w:rPr>
        <w:t>前）</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一、為維護本校學生宿舍住宿生健康，減少師生與家長疑慮。</w:t>
      </w:r>
    </w:p>
    <w:p w:rsidR="00844C05" w:rsidRPr="00844C05" w:rsidRDefault="00844C05" w:rsidP="00844C05">
      <w:pPr>
        <w:snapToGrid w:val="0"/>
        <w:ind w:left="485" w:hangingChars="202" w:hanging="485"/>
        <w:rPr>
          <w:rFonts w:ascii="標楷體" w:eastAsia="標楷體" w:hAnsi="標楷體"/>
          <w:szCs w:val="24"/>
        </w:rPr>
      </w:pPr>
      <w:r w:rsidRPr="00844C05">
        <w:rPr>
          <w:rFonts w:ascii="標楷體" w:eastAsia="標楷體" w:hAnsi="標楷體" w:hint="eastAsia"/>
          <w:szCs w:val="24"/>
        </w:rPr>
        <w:t>二、落實「嚴重特殊傳染性肺炎」防疫宣導、整備、應變與輔導等相關措施，避免疫情擴大引發群聚感染事件。</w:t>
      </w:r>
    </w:p>
    <w:p w:rsidR="00844C05" w:rsidRPr="00844C05" w:rsidRDefault="00844C05" w:rsidP="00844C05">
      <w:pPr>
        <w:snapToGrid w:val="0"/>
        <w:ind w:left="485" w:hangingChars="202" w:hanging="485"/>
        <w:rPr>
          <w:rFonts w:ascii="標楷體" w:eastAsia="標楷體" w:hAnsi="標楷體"/>
          <w:szCs w:val="24"/>
        </w:rPr>
      </w:pPr>
      <w:r w:rsidRPr="00844C05">
        <w:rPr>
          <w:rFonts w:ascii="標楷體" w:eastAsia="標楷體" w:hAnsi="標楷體" w:hint="eastAsia"/>
          <w:szCs w:val="24"/>
        </w:rPr>
        <w:t>三、本校學生宿舍因應「新型冠狀病毒（武漢肺炎）」疫情應變延後入學時間調整入住時間如下：</w:t>
      </w:r>
    </w:p>
    <w:p w:rsidR="00844C05" w:rsidRPr="00844C05" w:rsidRDefault="00844C05" w:rsidP="00844C05">
      <w:pPr>
        <w:snapToGrid w:val="0"/>
        <w:ind w:left="720"/>
        <w:rPr>
          <w:rFonts w:ascii="標楷體" w:eastAsia="標楷體" w:hAnsi="標楷體"/>
          <w:szCs w:val="24"/>
        </w:rPr>
      </w:pPr>
      <w:r w:rsidRPr="00844C05">
        <w:rPr>
          <w:rFonts w:ascii="標楷體" w:eastAsia="標楷體" w:hAnsi="標楷體" w:hint="eastAsia"/>
          <w:szCs w:val="24"/>
        </w:rPr>
        <w:t>1、108學年度第二學期開放進住時間：109年2月28日至3月1日止。</w:t>
      </w:r>
    </w:p>
    <w:p w:rsidR="00844C05" w:rsidRPr="00844C05" w:rsidRDefault="00844C05" w:rsidP="00844C05">
      <w:pPr>
        <w:snapToGrid w:val="0"/>
        <w:ind w:left="720"/>
        <w:rPr>
          <w:rFonts w:ascii="標楷體" w:eastAsia="標楷體" w:hAnsi="標楷體"/>
          <w:szCs w:val="24"/>
        </w:rPr>
      </w:pPr>
      <w:r w:rsidRPr="00844C05">
        <w:rPr>
          <w:rFonts w:ascii="標楷體" w:eastAsia="標楷體" w:hAnsi="標楷體" w:hint="eastAsia"/>
          <w:szCs w:val="24"/>
        </w:rPr>
        <w:t>2、原申請寒假住宿生住宿期限亦延至109年2月27日。</w:t>
      </w:r>
    </w:p>
    <w:p w:rsidR="00844C05" w:rsidRPr="00844C05" w:rsidRDefault="00844C05" w:rsidP="00844C05">
      <w:pPr>
        <w:snapToGrid w:val="0"/>
        <w:ind w:left="720"/>
        <w:rPr>
          <w:rFonts w:ascii="標楷體" w:eastAsia="標楷體" w:hAnsi="標楷體"/>
          <w:szCs w:val="24"/>
        </w:rPr>
      </w:pPr>
      <w:r w:rsidRPr="00844C05">
        <w:rPr>
          <w:rFonts w:ascii="標楷體" w:eastAsia="標楷體" w:hAnsi="標楷體" w:hint="eastAsia"/>
          <w:szCs w:val="24"/>
        </w:rPr>
        <w:t>3、為因應及防止「新型冠狀病毒」疫情傳播，配合本校防疫應變計畫，港澳返台學生於2月12日前入境，並管制於蘭苑宿舍完成居家檢疫14日。</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四、整備學生宿舍防疫器材，以保障宿舍管理員及住宿學生防疫工作安全。</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1.口罩:300個(1個月份的備品，單日為10個)</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2.耳溫槍:26支(每棟宿舍為1支，隔離室每間1支)</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3.隔離衣:2件(出入隔離區使用)</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4.酒精:10公升</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5.漂白水:10公升</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6.酒精噴灑器:10支</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7.稀釋用大水桶:1個</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8.小水桶:10個</w:t>
      </w:r>
    </w:p>
    <w:p w:rsidR="00844C05" w:rsidRPr="00844C05" w:rsidRDefault="00844C05" w:rsidP="00844C05">
      <w:pPr>
        <w:snapToGrid w:val="0"/>
        <w:rPr>
          <w:rFonts w:ascii="標楷體" w:eastAsia="標楷體" w:hAnsi="標楷體"/>
          <w:szCs w:val="24"/>
        </w:rPr>
      </w:pPr>
      <w:r w:rsidRPr="00844C05">
        <w:rPr>
          <w:rFonts w:ascii="標楷體" w:eastAsia="標楷體" w:hAnsi="標楷體" w:hint="eastAsia"/>
          <w:szCs w:val="24"/>
        </w:rPr>
        <w:t xml:space="preserve">     9.清潔用抹布:10條</w:t>
      </w:r>
    </w:p>
    <w:p w:rsidR="00844C05" w:rsidRPr="00844C05" w:rsidRDefault="00844C05" w:rsidP="00844C05">
      <w:pPr>
        <w:snapToGrid w:val="0"/>
        <w:ind w:left="485" w:hangingChars="202" w:hanging="485"/>
        <w:rPr>
          <w:rFonts w:ascii="標楷體" w:eastAsia="標楷體" w:hAnsi="標楷體"/>
          <w:szCs w:val="24"/>
        </w:rPr>
      </w:pPr>
      <w:r w:rsidRPr="00844C05">
        <w:rPr>
          <w:rFonts w:ascii="標楷體" w:eastAsia="標楷體" w:hAnsi="標楷體" w:hint="eastAsia"/>
          <w:szCs w:val="24"/>
        </w:rPr>
        <w:t>五、學生宿舍於109年寒假短期住宿及108學年度下學期住宿生入住時，於學生宿舍門口實施體溫量測，為避免群聚接觸僅開放家長一位陪同搬行李進入宿舍，當體溫量測發現有超過攝氏37.8度或出現咳嗽，呼吸急促等呼吸道症狀者，即通知1922協助就醫，並要求返家實施居家管理。</w:t>
      </w:r>
    </w:p>
    <w:p w:rsidR="00844C05" w:rsidRDefault="00844C05" w:rsidP="00844C05">
      <w:pPr>
        <w:ind w:left="567"/>
        <w:rPr>
          <w:rFonts w:ascii="標楷體" w:eastAsia="標楷體" w:hAnsi="標楷體"/>
          <w:b/>
          <w:szCs w:val="24"/>
        </w:rPr>
      </w:pPr>
    </w:p>
    <w:p w:rsidR="00844C05" w:rsidRDefault="00844C05" w:rsidP="00844C05">
      <w:pPr>
        <w:ind w:left="567"/>
        <w:rPr>
          <w:rFonts w:ascii="標楷體" w:eastAsia="標楷體" w:hAnsi="標楷體"/>
          <w:b/>
          <w:szCs w:val="24"/>
        </w:rPr>
      </w:pPr>
    </w:p>
    <w:p w:rsidR="00844C05" w:rsidRDefault="00844C05" w:rsidP="00AB4004">
      <w:pPr>
        <w:numPr>
          <w:ilvl w:val="0"/>
          <w:numId w:val="67"/>
        </w:numPr>
        <w:ind w:left="567" w:hanging="567"/>
        <w:rPr>
          <w:rFonts w:ascii="標楷體" w:eastAsia="標楷體" w:hAnsi="標楷體"/>
          <w:b/>
          <w:szCs w:val="24"/>
        </w:rPr>
      </w:pPr>
      <w:r w:rsidRPr="00844C05">
        <w:rPr>
          <w:rFonts w:ascii="標楷體" w:eastAsia="標楷體" w:hAnsi="標楷體"/>
          <w:b/>
          <w:szCs w:val="24"/>
        </w:rPr>
        <w:t>開學後（</w:t>
      </w:r>
      <w:r w:rsidRPr="00844C05">
        <w:rPr>
          <w:rFonts w:ascii="標楷體" w:eastAsia="標楷體" w:hAnsi="標楷體" w:hint="eastAsia"/>
          <w:b/>
          <w:szCs w:val="24"/>
        </w:rPr>
        <w:t>3月2日</w:t>
      </w:r>
      <w:r w:rsidRPr="00844C05">
        <w:rPr>
          <w:rFonts w:ascii="標楷體" w:eastAsia="標楷體" w:hAnsi="標楷體"/>
          <w:b/>
          <w:szCs w:val="24"/>
        </w:rPr>
        <w:t>以後）</w:t>
      </w:r>
    </w:p>
    <w:p w:rsidR="00844C05" w:rsidRPr="00844C05" w:rsidRDefault="00844C05" w:rsidP="00844C05">
      <w:pPr>
        <w:snapToGrid w:val="0"/>
        <w:ind w:leftChars="59" w:left="708" w:hangingChars="236" w:hanging="566"/>
        <w:rPr>
          <w:rFonts w:ascii="標楷體" w:eastAsia="標楷體" w:hAnsi="標楷體"/>
          <w:b/>
          <w:szCs w:val="24"/>
        </w:rPr>
      </w:pPr>
      <w:r w:rsidRPr="00844C05">
        <w:rPr>
          <w:rFonts w:ascii="標楷體" w:eastAsia="標楷體" w:hAnsi="標楷體" w:hint="eastAsia"/>
          <w:szCs w:val="24"/>
        </w:rPr>
        <w:t>一、維持學生宿舍環境清潔與通風。</w:t>
      </w:r>
    </w:p>
    <w:p w:rsidR="00844C05" w:rsidRPr="00844C05" w:rsidRDefault="00844C05" w:rsidP="00844C05">
      <w:pPr>
        <w:snapToGrid w:val="0"/>
        <w:ind w:leftChars="59" w:left="708" w:hangingChars="236" w:hanging="566"/>
        <w:rPr>
          <w:rFonts w:ascii="標楷體" w:eastAsia="標楷體" w:hAnsi="標楷體"/>
          <w:szCs w:val="24"/>
        </w:rPr>
      </w:pPr>
      <w:r w:rsidRPr="00844C05">
        <w:rPr>
          <w:rFonts w:ascii="標楷體" w:eastAsia="標楷體" w:hAnsi="標楷體" w:hint="eastAsia"/>
          <w:szCs w:val="24"/>
        </w:rPr>
        <w:t>二、同寢室當中若有學生感冒咳嗽，應請其戴上口罩，若沾上口鼻分泌物，立即汰換。</w:t>
      </w:r>
    </w:p>
    <w:p w:rsidR="00844C05" w:rsidRPr="00844C05" w:rsidRDefault="00844C05" w:rsidP="00844C05">
      <w:pPr>
        <w:snapToGrid w:val="0"/>
        <w:ind w:leftChars="59" w:left="708" w:hangingChars="236" w:hanging="566"/>
        <w:rPr>
          <w:rFonts w:ascii="標楷體" w:eastAsia="標楷體" w:hAnsi="標楷體"/>
          <w:szCs w:val="24"/>
        </w:rPr>
      </w:pPr>
      <w:r w:rsidRPr="00844C05">
        <w:rPr>
          <w:rFonts w:ascii="標楷體" w:eastAsia="標楷體" w:hAnsi="標楷體" w:hint="eastAsia"/>
          <w:szCs w:val="24"/>
        </w:rPr>
        <w:t>三、加強宣導養成勤洗手的良好衛生習慣。</w:t>
      </w:r>
    </w:p>
    <w:p w:rsidR="00844C05" w:rsidRPr="00844C05" w:rsidRDefault="00844C05" w:rsidP="00844C05">
      <w:pPr>
        <w:snapToGrid w:val="0"/>
        <w:ind w:leftChars="59" w:left="708" w:hangingChars="236" w:hanging="566"/>
        <w:rPr>
          <w:rFonts w:ascii="標楷體" w:eastAsia="標楷體" w:hAnsi="標楷體"/>
          <w:szCs w:val="24"/>
        </w:rPr>
      </w:pPr>
      <w:r w:rsidRPr="00844C05">
        <w:rPr>
          <w:rFonts w:ascii="標楷體" w:eastAsia="標楷體" w:hAnsi="標楷體" w:hint="eastAsia"/>
          <w:szCs w:val="24"/>
        </w:rPr>
        <w:t>四、學生宿舍門口及電梯出口擺放酒精乾洗噴劑，供學生噴手消毒之用。</w:t>
      </w:r>
    </w:p>
    <w:p w:rsidR="00844C05" w:rsidRPr="00844C05" w:rsidRDefault="00844C05" w:rsidP="00844C05">
      <w:pPr>
        <w:snapToGrid w:val="0"/>
        <w:ind w:leftChars="59" w:left="708" w:hangingChars="236" w:hanging="566"/>
        <w:rPr>
          <w:rFonts w:ascii="標楷體" w:eastAsia="標楷體" w:hAnsi="標楷體"/>
          <w:szCs w:val="24"/>
        </w:rPr>
      </w:pPr>
      <w:r w:rsidRPr="00844C05">
        <w:rPr>
          <w:rFonts w:ascii="標楷體" w:eastAsia="標楷體" w:hAnsi="標楷體" w:hint="eastAsia"/>
          <w:szCs w:val="24"/>
        </w:rPr>
        <w:t>五、學生宿舍定期以1%漂白水實施環境消毒，個人寢室內由住宿生負責，行政辦公室內由宿舍管理員負責，其它公共區域及電梯內、外由清潔外包公司負責。</w:t>
      </w:r>
    </w:p>
    <w:p w:rsidR="00844C05" w:rsidRPr="00844C05" w:rsidRDefault="00844C05" w:rsidP="00844C05">
      <w:pPr>
        <w:snapToGrid w:val="0"/>
        <w:ind w:leftChars="59" w:left="708" w:hangingChars="236" w:hanging="566"/>
        <w:rPr>
          <w:rFonts w:ascii="標楷體" w:eastAsia="標楷體" w:hAnsi="標楷體"/>
          <w:szCs w:val="24"/>
        </w:rPr>
      </w:pPr>
      <w:r w:rsidRPr="00844C05">
        <w:rPr>
          <w:rFonts w:ascii="標楷體" w:eastAsia="標楷體" w:hAnsi="標楷體" w:hint="eastAsia"/>
          <w:szCs w:val="24"/>
        </w:rPr>
        <w:t>六、108學年度下學期開學後，學生宿舍所有住宿生每日實施乙次自主健康管理體溫量測，當體溫量測發現有超過攝氏37.8度或出現咳嗽，呼吸急促等呼吸道症狀，應要求其儘速就醫，並勸導其返家實施居家管理。</w:t>
      </w:r>
    </w:p>
    <w:p w:rsidR="00844C05" w:rsidRDefault="00844C05" w:rsidP="00AB4004">
      <w:pPr>
        <w:numPr>
          <w:ilvl w:val="0"/>
          <w:numId w:val="67"/>
        </w:numPr>
        <w:ind w:left="567" w:hanging="567"/>
        <w:rPr>
          <w:rFonts w:ascii="標楷體" w:eastAsia="標楷體" w:hAnsi="標楷體"/>
          <w:b/>
          <w:szCs w:val="24"/>
        </w:rPr>
      </w:pPr>
      <w:r w:rsidRPr="00844C05">
        <w:rPr>
          <w:rFonts w:ascii="標楷體" w:eastAsia="標楷體" w:hAnsi="標楷體" w:hint="eastAsia"/>
          <w:b/>
          <w:szCs w:val="24"/>
        </w:rPr>
        <w:t>港澳學生自境外返校：</w:t>
      </w:r>
    </w:p>
    <w:p w:rsidR="00A85A46" w:rsidRPr="00844C05" w:rsidRDefault="00A85A46" w:rsidP="00A85A46">
      <w:pPr>
        <w:snapToGrid w:val="0"/>
        <w:rPr>
          <w:rFonts w:ascii="標楷體" w:eastAsia="標楷體" w:hAnsi="標楷體"/>
          <w:szCs w:val="24"/>
        </w:rPr>
      </w:pPr>
      <w:r>
        <w:rPr>
          <w:rFonts w:ascii="標楷體" w:eastAsia="標楷體" w:hAnsi="標楷體" w:hint="eastAsia"/>
          <w:szCs w:val="24"/>
        </w:rPr>
        <w:t xml:space="preserve">    </w:t>
      </w:r>
      <w:r w:rsidRPr="00844C05">
        <w:rPr>
          <w:rFonts w:ascii="標楷體" w:eastAsia="標楷體" w:hAnsi="標楷體" w:hint="eastAsia"/>
          <w:szCs w:val="24"/>
        </w:rPr>
        <w:t>「居家隔離」列管人員逕自離家，任何違反居家隔離行為，依傳染病防治法第58條、第69條規定「對自感染區入境、接觸或疑似接觸之人員、傳染病或疑似傳染病病人，採行居家檢疫、集中檢疫、隔離治療或其他必要措施」，違者可處15萬元以下不等罰鍰。</w:t>
      </w:r>
    </w:p>
    <w:p w:rsidR="00A85A46" w:rsidRPr="00844C05" w:rsidRDefault="00A85A46" w:rsidP="00A85A46">
      <w:pPr>
        <w:snapToGrid w:val="0"/>
        <w:rPr>
          <w:rFonts w:ascii="標楷體" w:eastAsia="標楷體" w:hAnsi="標楷體"/>
          <w:szCs w:val="24"/>
        </w:rPr>
      </w:pPr>
      <w:r w:rsidRPr="00844C05">
        <w:rPr>
          <w:rFonts w:ascii="標楷體" w:eastAsia="標楷體" w:hAnsi="標楷體" w:hint="eastAsia"/>
          <w:szCs w:val="24"/>
        </w:rPr>
        <w:t>另依第43條、第67條規定，「傳染病或疑似傳染病病人，對於機關的檢驗診斷、調查及處置，如果有拒絕、規避或妨礙。」違者可處6萬元以上30萬元以下罰鍰。</w:t>
      </w:r>
    </w:p>
    <w:p w:rsidR="00A85A46" w:rsidRPr="00844C05" w:rsidRDefault="00A85A46" w:rsidP="00A85A46">
      <w:pPr>
        <w:snapToGrid w:val="0"/>
        <w:rPr>
          <w:rFonts w:ascii="標楷體" w:eastAsia="標楷體" w:hAnsi="標楷體"/>
          <w:szCs w:val="24"/>
        </w:rPr>
      </w:pPr>
      <w:r w:rsidRPr="00844C05">
        <w:rPr>
          <w:rFonts w:ascii="標楷體" w:eastAsia="標楷體" w:hAnsi="標楷體" w:hint="eastAsia"/>
          <w:szCs w:val="24"/>
        </w:rPr>
        <w:t xml:space="preserve">  設置「隔離宿舍」(採獨立區域集中監測管理方式)：</w:t>
      </w:r>
    </w:p>
    <w:p w:rsidR="00A85A46" w:rsidRPr="00844C05" w:rsidRDefault="00A85A46" w:rsidP="00A85A46">
      <w:pPr>
        <w:snapToGrid w:val="0"/>
        <w:ind w:leftChars="177" w:left="850" w:hangingChars="177" w:hanging="425"/>
        <w:jc w:val="both"/>
        <w:rPr>
          <w:rFonts w:ascii="標楷體" w:eastAsia="標楷體" w:hAnsi="標楷體"/>
          <w:szCs w:val="24"/>
        </w:rPr>
      </w:pPr>
      <w:r w:rsidRPr="00844C05">
        <w:rPr>
          <w:rFonts w:ascii="標楷體" w:eastAsia="標楷體" w:hAnsi="標楷體" w:hint="eastAsia"/>
          <w:szCs w:val="24"/>
        </w:rPr>
        <w:t>(一)設置地點：</w:t>
      </w:r>
    </w:p>
    <w:p w:rsidR="00A85A46" w:rsidRPr="00844C05" w:rsidRDefault="00A85A46" w:rsidP="00A85A46">
      <w:pPr>
        <w:snapToGrid w:val="0"/>
        <w:ind w:leftChars="236" w:left="847" w:hangingChars="117" w:hanging="281"/>
        <w:jc w:val="both"/>
        <w:rPr>
          <w:rFonts w:ascii="標楷體" w:eastAsia="標楷體" w:hAnsi="標楷體"/>
          <w:szCs w:val="24"/>
        </w:rPr>
      </w:pPr>
      <w:r w:rsidRPr="00844C05">
        <w:rPr>
          <w:rFonts w:ascii="標楷體" w:eastAsia="標楷體" w:hAnsi="標楷體" w:hint="eastAsia"/>
          <w:szCs w:val="24"/>
        </w:rPr>
        <w:t>1.蘭苑宿舍4樓隔離區：</w:t>
      </w:r>
    </w:p>
    <w:p w:rsidR="00A85A46" w:rsidRPr="00844C05" w:rsidRDefault="00A85A46" w:rsidP="00A85A46">
      <w:pPr>
        <w:snapToGrid w:val="0"/>
        <w:ind w:leftChars="236" w:left="847" w:hangingChars="117" w:hanging="281"/>
        <w:jc w:val="both"/>
        <w:rPr>
          <w:rFonts w:ascii="標楷體" w:eastAsia="標楷體" w:hAnsi="標楷體"/>
          <w:szCs w:val="24"/>
        </w:rPr>
      </w:pPr>
      <w:r w:rsidRPr="00844C05">
        <w:rPr>
          <w:rFonts w:ascii="標楷體" w:eastAsia="標楷體" w:hAnsi="標楷體" w:hint="eastAsia"/>
          <w:szCs w:val="24"/>
        </w:rPr>
        <w:t>(1)優先住宿對象為香港、澳門學生計14人。</w:t>
      </w:r>
    </w:p>
    <w:p w:rsidR="00A85A46" w:rsidRPr="00844C05" w:rsidRDefault="00A85A46" w:rsidP="00A85A46">
      <w:pPr>
        <w:snapToGrid w:val="0"/>
        <w:ind w:leftChars="236" w:left="847" w:hangingChars="117" w:hanging="281"/>
        <w:jc w:val="both"/>
        <w:rPr>
          <w:rFonts w:ascii="標楷體" w:eastAsia="標楷體" w:hAnsi="標楷體"/>
          <w:szCs w:val="24"/>
        </w:rPr>
      </w:pPr>
      <w:r w:rsidRPr="00844C05">
        <w:rPr>
          <w:rFonts w:ascii="標楷體" w:eastAsia="標楷體" w:hAnsi="標楷體" w:hint="eastAsia"/>
          <w:szCs w:val="24"/>
        </w:rPr>
        <w:t>(2)可住宿人數：男、女生計14人(採1人1室原則)。</w:t>
      </w:r>
    </w:p>
    <w:p w:rsidR="00A85A46" w:rsidRPr="00844C05" w:rsidRDefault="00A85A46" w:rsidP="00A85A46">
      <w:pPr>
        <w:snapToGrid w:val="0"/>
        <w:ind w:leftChars="177" w:left="850" w:hangingChars="177" w:hanging="425"/>
        <w:jc w:val="both"/>
        <w:rPr>
          <w:rFonts w:ascii="標楷體" w:eastAsia="標楷體" w:hAnsi="標楷體"/>
          <w:szCs w:val="24"/>
        </w:rPr>
      </w:pPr>
      <w:r w:rsidRPr="00844C05">
        <w:rPr>
          <w:rFonts w:ascii="標楷體" w:eastAsia="標楷體" w:hAnsi="標楷體" w:hint="eastAsia"/>
          <w:szCs w:val="24"/>
        </w:rPr>
        <w:t>(二)每間「隔離宿舍」準備1套防疫包(包含夾鏈袋1個、耳溫槍1支、酒精1瓶、口罩4個、自主健康管理通知書1份、說明書1份)。</w:t>
      </w:r>
    </w:p>
    <w:p w:rsidR="00A85A46" w:rsidRPr="00844C05" w:rsidRDefault="00A85A46" w:rsidP="00A85A46">
      <w:pPr>
        <w:snapToGrid w:val="0"/>
        <w:ind w:leftChars="177" w:left="850" w:hangingChars="177" w:hanging="425"/>
        <w:jc w:val="both"/>
        <w:rPr>
          <w:rFonts w:ascii="標楷體" w:eastAsia="標楷體" w:hAnsi="標楷體"/>
          <w:szCs w:val="24"/>
        </w:rPr>
      </w:pPr>
      <w:r w:rsidRPr="00844C05">
        <w:rPr>
          <w:rFonts w:ascii="標楷體" w:eastAsia="標楷體" w:hAnsi="標楷體" w:hint="eastAsia"/>
          <w:szCs w:val="24"/>
        </w:rPr>
        <w:t>(三)「隔離宿舍」之住宿生無論有無症狀必須進行自主健康管理，並於每日早、晚各量測體溫乙次(當體溫超過攝氏37.8度或出現咳嗽，呼吸急促等呼吸道症狀，應立即通報衛生單位及協助其就醫)。</w:t>
      </w:r>
    </w:p>
    <w:p w:rsidR="00A85A46" w:rsidRPr="00844C05" w:rsidRDefault="00A85A46" w:rsidP="00A85A46">
      <w:pPr>
        <w:snapToGrid w:val="0"/>
        <w:ind w:leftChars="177" w:left="850" w:hangingChars="177" w:hanging="425"/>
        <w:jc w:val="both"/>
        <w:rPr>
          <w:rFonts w:ascii="標楷體" w:eastAsia="標楷體" w:hAnsi="標楷體"/>
          <w:szCs w:val="24"/>
        </w:rPr>
      </w:pPr>
      <w:r w:rsidRPr="00844C05">
        <w:rPr>
          <w:rFonts w:ascii="標楷體" w:eastAsia="標楷體" w:hAnsi="標楷體" w:hint="eastAsia"/>
          <w:szCs w:val="24"/>
        </w:rPr>
        <w:t>(四)「隔離宿舍」之住宿生監測期間(自離開港、澳至日期滿14天)，活動範圍以監測房間為主，不得擅自離開個人房間。</w:t>
      </w:r>
    </w:p>
    <w:p w:rsidR="00A85A46" w:rsidRPr="00844C05" w:rsidRDefault="00A85A46" w:rsidP="00A85A46">
      <w:pPr>
        <w:snapToGrid w:val="0"/>
        <w:ind w:leftChars="177" w:left="850" w:hangingChars="177" w:hanging="425"/>
        <w:jc w:val="both"/>
        <w:rPr>
          <w:rFonts w:ascii="標楷體" w:eastAsia="標楷體" w:hAnsi="標楷體"/>
          <w:szCs w:val="24"/>
        </w:rPr>
      </w:pPr>
      <w:r w:rsidRPr="00844C05">
        <w:rPr>
          <w:rFonts w:ascii="標楷體" w:eastAsia="標楷體" w:hAnsi="標楷體" w:hint="eastAsia"/>
          <w:szCs w:val="24"/>
        </w:rPr>
        <w:t>(五)「隔離宿舍」之住宿生三餐由學校指派專人(學生宿舍由宿舍管理員負責)送餐至隔離宿舍門口，並由住宿生自行取用。</w:t>
      </w:r>
    </w:p>
    <w:p w:rsidR="00A85A46" w:rsidRPr="00844C05" w:rsidRDefault="00A85A46" w:rsidP="00A85A46">
      <w:pPr>
        <w:snapToGrid w:val="0"/>
        <w:ind w:leftChars="177" w:left="850" w:hangingChars="177" w:hanging="425"/>
        <w:jc w:val="both"/>
        <w:rPr>
          <w:rFonts w:ascii="標楷體" w:eastAsia="標楷體" w:hAnsi="標楷體"/>
          <w:szCs w:val="24"/>
        </w:rPr>
      </w:pPr>
      <w:r w:rsidRPr="00844C05">
        <w:rPr>
          <w:rFonts w:ascii="標楷體" w:eastAsia="標楷體" w:hAnsi="標楷體" w:hint="eastAsia"/>
          <w:szCs w:val="24"/>
        </w:rPr>
        <w:t>(六)「隔離宿舍」之消毒：學生宿舍由總務處協調校內清潔廠商負責。</w:t>
      </w:r>
    </w:p>
    <w:p w:rsidR="00844C05" w:rsidRPr="00A85A46" w:rsidRDefault="00844C05" w:rsidP="00AB4004">
      <w:pPr>
        <w:numPr>
          <w:ilvl w:val="0"/>
          <w:numId w:val="67"/>
        </w:numPr>
        <w:ind w:left="567" w:hanging="567"/>
        <w:rPr>
          <w:rFonts w:ascii="標楷體" w:eastAsia="標楷體" w:hAnsi="標楷體"/>
          <w:b/>
          <w:szCs w:val="24"/>
        </w:rPr>
      </w:pPr>
      <w:r w:rsidRPr="00A85A46">
        <w:rPr>
          <w:rFonts w:ascii="標楷體" w:eastAsia="標楷體" w:hAnsi="標楷體" w:cs="MS Mincho" w:hint="eastAsia"/>
          <w:b/>
          <w:szCs w:val="24"/>
        </w:rPr>
        <w:t>發現疑似感染狀況處置</w:t>
      </w:r>
      <w:r w:rsidRPr="00A85A46">
        <w:rPr>
          <w:rFonts w:ascii="標楷體" w:eastAsia="標楷體" w:hAnsi="標楷體" w:cs="MS Mincho"/>
          <w:b/>
          <w:szCs w:val="24"/>
        </w:rPr>
        <w:t>：</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一、當學生發現體溫量測有超過攝氏37.8度或出現咳嗽，呼吸急促等呼吸道症狀、頭痛、疲倦等。</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二、即刻要求疑似患者進入隔離寢。</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三、學生通報宿舍管理員，立刻撥打1922疾病管制署與1</w:t>
      </w:r>
      <w:r w:rsidR="00E00D1E">
        <w:rPr>
          <w:rFonts w:ascii="標楷體" w:eastAsia="標楷體" w:hAnsi="標楷體" w:hint="eastAsia"/>
          <w:szCs w:val="24"/>
        </w:rPr>
        <w:t>19</w:t>
      </w:r>
      <w:r w:rsidRPr="00844C05">
        <w:rPr>
          <w:rFonts w:ascii="標楷體" w:eastAsia="標楷體" w:hAnsi="標楷體" w:hint="eastAsia"/>
          <w:szCs w:val="24"/>
        </w:rPr>
        <w:t>消防機關。</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四、患者及協助者應戴口罩盡速就醫。</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五、宿舍管理員回報本校校安中心及健康中心。</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六、視狀況需要決定召開會議討論。</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七、相關密切接觸者之管理。</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八、掌握患者狀況。</w:t>
      </w:r>
    </w:p>
    <w:p w:rsidR="00844C05" w:rsidRPr="00844C05" w:rsidRDefault="00844C05" w:rsidP="00A85A46">
      <w:pPr>
        <w:snapToGrid w:val="0"/>
        <w:ind w:left="485" w:hangingChars="202" w:hanging="485"/>
        <w:rPr>
          <w:rFonts w:ascii="標楷體" w:eastAsia="標楷體" w:hAnsi="標楷體"/>
          <w:szCs w:val="24"/>
        </w:rPr>
      </w:pPr>
      <w:r w:rsidRPr="00844C05">
        <w:rPr>
          <w:rFonts w:ascii="標楷體" w:eastAsia="標楷體" w:hAnsi="標楷體" w:hint="eastAsia"/>
          <w:szCs w:val="24"/>
        </w:rPr>
        <w:t>九、進行衛教工作，防止傳染。</w:t>
      </w:r>
    </w:p>
    <w:p w:rsidR="00844C05" w:rsidRDefault="00844C05" w:rsidP="00844C05">
      <w:pPr>
        <w:rPr>
          <w:rFonts w:ascii="標楷體" w:eastAsia="標楷體" w:hAnsi="標楷體"/>
          <w:sz w:val="28"/>
          <w:szCs w:val="28"/>
        </w:rPr>
      </w:pPr>
    </w:p>
    <w:p w:rsidR="00E813E1" w:rsidRDefault="00E813E1"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r>
        <w:rPr>
          <w:rFonts w:ascii="標楷體" w:eastAsia="標楷體" w:hAnsi="標楷體"/>
          <w:noProof/>
          <w:sz w:val="28"/>
          <w:szCs w:val="28"/>
        </w:rPr>
        <w:drawing>
          <wp:inline distT="0" distB="0" distL="0" distR="0" wp14:anchorId="6B42D96E" wp14:editId="7E9C4253">
            <wp:extent cx="6120130" cy="8317035"/>
            <wp:effectExtent l="0" t="0" r="0" b="8255"/>
            <wp:docPr id="52" name="圖片 52" descr="63716580599622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71658059962209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8317035"/>
                    </a:xfrm>
                    <a:prstGeom prst="rect">
                      <a:avLst/>
                    </a:prstGeom>
                    <a:noFill/>
                    <a:ln>
                      <a:noFill/>
                    </a:ln>
                  </pic:spPr>
                </pic:pic>
              </a:graphicData>
            </a:graphic>
          </wp:inline>
        </w:drawing>
      </w: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E00D1E" w:rsidRDefault="00E00D1E" w:rsidP="00844C05">
      <w:pPr>
        <w:spacing w:line="0" w:lineRule="atLeast"/>
        <w:rPr>
          <w:rFonts w:ascii="標楷體" w:eastAsia="標楷體" w:hAnsi="標楷體" w:cs="Helvetica"/>
          <w:color w:val="000000" w:themeColor="text1"/>
          <w:spacing w:val="15"/>
          <w:shd w:val="clear" w:color="auto" w:fill="FFFFFF"/>
        </w:rPr>
      </w:pPr>
    </w:p>
    <w:p w:rsidR="00872A14" w:rsidRDefault="00872A14">
      <w:pPr>
        <w:widowControl/>
        <w:rPr>
          <w:rFonts w:ascii="標楷體" w:eastAsia="標楷體" w:hAnsi="標楷體" w:cs="Helvetica"/>
          <w:color w:val="000000" w:themeColor="text1"/>
          <w:spacing w:val="15"/>
          <w:shd w:val="clear" w:color="auto" w:fill="FFFFFF"/>
        </w:rPr>
      </w:pPr>
      <w:r>
        <w:rPr>
          <w:rFonts w:ascii="標楷體" w:eastAsia="標楷體" w:hAnsi="標楷體" w:cs="Helvetica"/>
          <w:color w:val="000000" w:themeColor="text1"/>
          <w:spacing w:val="15"/>
          <w:shd w:val="clear" w:color="auto" w:fill="FFFFFF"/>
        </w:rPr>
        <w:br w:type="page"/>
      </w:r>
    </w:p>
    <w:p w:rsidR="00872A14" w:rsidRPr="002B3DB2" w:rsidRDefault="00F961BB" w:rsidP="00872A14">
      <w:pPr>
        <w:jc w:val="center"/>
        <w:rPr>
          <w:rFonts w:ascii="標楷體" w:eastAsia="標楷體" w:hAnsi="標楷體"/>
          <w:b/>
          <w:sz w:val="32"/>
        </w:rPr>
      </w:pPr>
      <w:r w:rsidRPr="00366B13">
        <w:rPr>
          <w:rFonts w:ascii="標楷體" w:eastAsia="標楷體" w:hAnsi="標楷體" w:cs="Arial"/>
          <w:noProof/>
          <w:szCs w:val="24"/>
        </w:rPr>
        <mc:AlternateContent>
          <mc:Choice Requires="wps">
            <w:drawing>
              <wp:anchor distT="45720" distB="45720" distL="114300" distR="114300" simplePos="0" relativeHeight="251633664" behindDoc="1" locked="0" layoutInCell="1" allowOverlap="1" wp14:anchorId="09FDF6DA" wp14:editId="6EF3BCE5">
                <wp:simplePos x="0" y="0"/>
                <wp:positionH relativeFrom="page">
                  <wp:posOffset>6098540</wp:posOffset>
                </wp:positionH>
                <wp:positionV relativeFrom="paragraph">
                  <wp:posOffset>-316865</wp:posOffset>
                </wp:positionV>
                <wp:extent cx="721995" cy="282575"/>
                <wp:effectExtent l="0" t="0" r="20955" b="22225"/>
                <wp:wrapNone/>
                <wp:docPr id="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F961BB" w:rsidRPr="00874842" w:rsidRDefault="00F961BB" w:rsidP="00F961BB">
                            <w:r w:rsidRPr="00874842">
                              <w:rPr>
                                <w:rFonts w:hint="eastAsia"/>
                              </w:rPr>
                              <w:t>附件</w:t>
                            </w:r>
                            <w:r w:rsidR="009733A8">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DF6DA" id="_x0000_s1088" type="#_x0000_t202" style="position:absolute;left:0;text-align:left;margin-left:480.2pt;margin-top:-24.95pt;width:56.85pt;height:22.2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">
                <v:textbox>
                  <w:txbxContent>
                    <w:p w:rsidR="00F961BB" w:rsidRPr="00874842" w:rsidRDefault="00F961BB" w:rsidP="00F961BB">
                      <w:r w:rsidRPr="00874842">
                        <w:rPr>
                          <w:rFonts w:hint="eastAsia"/>
                        </w:rPr>
                        <w:t>附件</w:t>
                      </w:r>
                      <w:r w:rsidR="009733A8">
                        <w:t>21</w:t>
                      </w:r>
                    </w:p>
                  </w:txbxContent>
                </v:textbox>
                <w10:wrap anchorx="page"/>
              </v:shape>
            </w:pict>
          </mc:Fallback>
        </mc:AlternateContent>
      </w:r>
      <w:r w:rsidR="00872A14" w:rsidRPr="002B3DB2">
        <w:rPr>
          <w:rFonts w:ascii="標楷體" w:eastAsia="標楷體" w:hAnsi="標楷體" w:hint="eastAsia"/>
          <w:b/>
          <w:sz w:val="32"/>
        </w:rPr>
        <w:t>108-2學年度</w:t>
      </w:r>
      <w:r w:rsidR="00872A14">
        <w:rPr>
          <w:rFonts w:ascii="標楷體" w:eastAsia="標楷體" w:hAnsi="標楷體" w:hint="eastAsia"/>
          <w:b/>
          <w:sz w:val="32"/>
        </w:rPr>
        <w:t xml:space="preserve"> 學務處</w:t>
      </w:r>
      <w:r w:rsidR="00872A14" w:rsidRPr="002B3DB2">
        <w:rPr>
          <w:rFonts w:ascii="標楷體" w:eastAsia="標楷體" w:hAnsi="標楷體" w:hint="eastAsia"/>
          <w:b/>
          <w:sz w:val="32"/>
        </w:rPr>
        <w:t>諮商輔導組暨資源教室</w:t>
      </w:r>
    </w:p>
    <w:p w:rsidR="00872A14" w:rsidRPr="002B3DB2" w:rsidRDefault="00872A14" w:rsidP="00872A14">
      <w:pPr>
        <w:jc w:val="center"/>
        <w:rPr>
          <w:rFonts w:ascii="標楷體" w:eastAsia="標楷體" w:hAnsi="標楷體"/>
          <w:b/>
          <w:sz w:val="32"/>
        </w:rPr>
      </w:pPr>
      <w:r w:rsidRPr="002B3DB2">
        <w:rPr>
          <w:rFonts w:ascii="標楷體" w:eastAsia="標楷體" w:hAnsi="標楷體" w:hint="eastAsia"/>
          <w:b/>
          <w:sz w:val="32"/>
        </w:rPr>
        <w:t>武漢肺炎防疫措施</w:t>
      </w:r>
    </w:p>
    <w:p w:rsidR="00872A14" w:rsidRPr="002B3DB2" w:rsidRDefault="00872A14" w:rsidP="00872A14">
      <w:pPr>
        <w:jc w:val="center"/>
        <w:rPr>
          <w:rFonts w:ascii="標楷體" w:eastAsia="標楷體" w:hAnsi="標楷體"/>
          <w:b/>
          <w:sz w:val="32"/>
        </w:rPr>
      </w:pPr>
    </w:p>
    <w:tbl>
      <w:tblPr>
        <w:tblStyle w:val="aa"/>
        <w:tblW w:w="9498" w:type="dxa"/>
        <w:jc w:val="center"/>
        <w:tblLook w:val="04A0" w:firstRow="1" w:lastRow="0" w:firstColumn="1" w:lastColumn="0" w:noHBand="0" w:noVBand="1"/>
      </w:tblPr>
      <w:tblGrid>
        <w:gridCol w:w="1560"/>
        <w:gridCol w:w="7938"/>
      </w:tblGrid>
      <w:tr w:rsidR="00872A14" w:rsidRPr="002B3DB2" w:rsidTr="00973236">
        <w:trPr>
          <w:jc w:val="center"/>
        </w:trPr>
        <w:tc>
          <w:tcPr>
            <w:tcW w:w="1560" w:type="dxa"/>
          </w:tcPr>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執行階段</w:t>
            </w:r>
          </w:p>
        </w:tc>
        <w:tc>
          <w:tcPr>
            <w:tcW w:w="7938" w:type="dxa"/>
          </w:tcPr>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組內施行步驟</w:t>
            </w:r>
          </w:p>
        </w:tc>
      </w:tr>
      <w:tr w:rsidR="00872A14" w:rsidRPr="002B3DB2" w:rsidTr="00973236">
        <w:trPr>
          <w:jc w:val="center"/>
        </w:trPr>
        <w:tc>
          <w:tcPr>
            <w:tcW w:w="1560" w:type="dxa"/>
            <w:vAlign w:val="center"/>
          </w:tcPr>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階段一</w:t>
            </w:r>
          </w:p>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開學前</w:t>
            </w:r>
          </w:p>
        </w:tc>
        <w:tc>
          <w:tcPr>
            <w:tcW w:w="7938" w:type="dxa"/>
          </w:tcPr>
          <w:p w:rsidR="00872A14" w:rsidRPr="000D0167" w:rsidRDefault="00872A14" w:rsidP="00872A14">
            <w:pPr>
              <w:pStyle w:val="a3"/>
              <w:numPr>
                <w:ilvl w:val="0"/>
                <w:numId w:val="74"/>
              </w:numPr>
              <w:spacing w:line="360" w:lineRule="auto"/>
              <w:ind w:leftChars="0" w:left="357" w:hanging="357"/>
              <w:rPr>
                <w:rFonts w:ascii="標楷體" w:eastAsia="標楷體" w:hAnsi="標楷體"/>
                <w:b/>
                <w:sz w:val="24"/>
                <w:szCs w:val="24"/>
              </w:rPr>
            </w:pPr>
            <w:r w:rsidRPr="000D0167">
              <w:rPr>
                <w:rFonts w:ascii="標楷體" w:eastAsia="標楷體" w:hAnsi="標楷體"/>
                <w:b/>
                <w:sz w:val="24"/>
                <w:szCs w:val="24"/>
              </w:rPr>
              <w:t>由諮輔組心理師找尋【穩定心理】相關文章，並請公告</w:t>
            </w:r>
            <w:r w:rsidRPr="000D0167">
              <w:rPr>
                <w:rFonts w:ascii="標楷體" w:eastAsia="標楷體" w:hAnsi="標楷體" w:hint="eastAsia"/>
                <w:b/>
                <w:sz w:val="24"/>
                <w:szCs w:val="24"/>
              </w:rPr>
              <w:t>至諮輔組</w:t>
            </w:r>
            <w:r w:rsidRPr="000D0167">
              <w:rPr>
                <w:rFonts w:ascii="標楷體" w:eastAsia="標楷體" w:hAnsi="標楷體"/>
                <w:b/>
                <w:sz w:val="24"/>
                <w:szCs w:val="24"/>
              </w:rPr>
              <w:t>網頁</w:t>
            </w:r>
            <w:r w:rsidRPr="000D0167">
              <w:rPr>
                <w:rFonts w:ascii="標楷體" w:eastAsia="標楷體" w:hAnsi="標楷體" w:hint="eastAsia"/>
                <w:b/>
                <w:sz w:val="24"/>
                <w:szCs w:val="24"/>
              </w:rPr>
              <w:t>。</w:t>
            </w:r>
          </w:p>
          <w:p w:rsidR="00872A14" w:rsidRPr="000D0167" w:rsidRDefault="00872A14" w:rsidP="00872A14">
            <w:pPr>
              <w:pStyle w:val="a3"/>
              <w:numPr>
                <w:ilvl w:val="0"/>
                <w:numId w:val="74"/>
              </w:numPr>
              <w:spacing w:line="360" w:lineRule="auto"/>
              <w:ind w:leftChars="0" w:left="357" w:hanging="357"/>
              <w:rPr>
                <w:rFonts w:ascii="標楷體" w:eastAsia="標楷體" w:hAnsi="標楷體"/>
                <w:b/>
                <w:sz w:val="24"/>
                <w:szCs w:val="24"/>
              </w:rPr>
            </w:pPr>
            <w:r w:rsidRPr="000D0167">
              <w:rPr>
                <w:rFonts w:ascii="標楷體" w:eastAsia="標楷體" w:hAnsi="標楷體"/>
                <w:b/>
                <w:sz w:val="24"/>
                <w:szCs w:val="24"/>
              </w:rPr>
              <w:t>開學前夕，製作【防疫相關海報】，</w:t>
            </w:r>
            <w:r w:rsidRPr="000D0167">
              <w:rPr>
                <w:rFonts w:ascii="標楷體" w:eastAsia="標楷體" w:hAnsi="標楷體" w:hint="eastAsia"/>
                <w:b/>
                <w:sz w:val="24"/>
                <w:szCs w:val="24"/>
              </w:rPr>
              <w:t>張</w:t>
            </w:r>
            <w:r w:rsidRPr="000D0167">
              <w:rPr>
                <w:rFonts w:ascii="標楷體" w:eastAsia="標楷體" w:hAnsi="標楷體"/>
                <w:b/>
                <w:sz w:val="24"/>
                <w:szCs w:val="24"/>
              </w:rPr>
              <w:t>貼於諮輔組及資源教室</w:t>
            </w:r>
            <w:r w:rsidRPr="000D0167">
              <w:rPr>
                <w:rFonts w:ascii="標楷體" w:eastAsia="標楷體" w:hAnsi="標楷體" w:hint="eastAsia"/>
                <w:b/>
                <w:sz w:val="24"/>
                <w:szCs w:val="24"/>
              </w:rPr>
              <w:t>出</w:t>
            </w:r>
            <w:r w:rsidRPr="000D0167">
              <w:rPr>
                <w:rFonts w:ascii="標楷體" w:eastAsia="標楷體" w:hAnsi="標楷體"/>
                <w:b/>
                <w:sz w:val="24"/>
                <w:szCs w:val="24"/>
              </w:rPr>
              <w:t>入口</w:t>
            </w:r>
            <w:r w:rsidRPr="000D0167">
              <w:rPr>
                <w:rFonts w:ascii="標楷體" w:eastAsia="標楷體" w:hAnsi="標楷體" w:hint="eastAsia"/>
                <w:b/>
                <w:sz w:val="24"/>
                <w:szCs w:val="24"/>
              </w:rPr>
              <w:t>。</w:t>
            </w:r>
          </w:p>
        </w:tc>
      </w:tr>
      <w:tr w:rsidR="00872A14" w:rsidRPr="002B3DB2" w:rsidTr="00973236">
        <w:trPr>
          <w:jc w:val="center"/>
        </w:trPr>
        <w:tc>
          <w:tcPr>
            <w:tcW w:w="1560" w:type="dxa"/>
            <w:vAlign w:val="center"/>
          </w:tcPr>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階段二</w:t>
            </w:r>
          </w:p>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開學後</w:t>
            </w:r>
          </w:p>
        </w:tc>
        <w:tc>
          <w:tcPr>
            <w:tcW w:w="7938" w:type="dxa"/>
          </w:tcPr>
          <w:p w:rsidR="00872A14" w:rsidRPr="000D0167" w:rsidRDefault="00872A14" w:rsidP="00872A14">
            <w:pPr>
              <w:pStyle w:val="a3"/>
              <w:numPr>
                <w:ilvl w:val="0"/>
                <w:numId w:val="75"/>
              </w:numPr>
              <w:spacing w:line="360" w:lineRule="auto"/>
              <w:ind w:leftChars="0" w:left="357" w:hanging="357"/>
              <w:rPr>
                <w:rFonts w:ascii="標楷體" w:eastAsia="標楷體" w:hAnsi="標楷體"/>
                <w:b/>
                <w:sz w:val="24"/>
                <w:szCs w:val="24"/>
              </w:rPr>
            </w:pPr>
            <w:r w:rsidRPr="000D0167">
              <w:rPr>
                <w:rFonts w:ascii="標楷體" w:eastAsia="標楷體" w:hAnsi="標楷體"/>
                <w:b/>
                <w:sz w:val="24"/>
                <w:szCs w:val="24"/>
              </w:rPr>
              <w:t>於諮輔組及資源教室放置防疫相關物品，如:酒精、漂白水、體溫計、乾洗手液</w:t>
            </w:r>
            <w:r w:rsidRPr="000D0167">
              <w:rPr>
                <w:rFonts w:ascii="標楷體" w:eastAsia="標楷體" w:hAnsi="標楷體" w:hint="eastAsia"/>
                <w:b/>
                <w:sz w:val="24"/>
                <w:szCs w:val="24"/>
              </w:rPr>
              <w:t>、消毒濕紙巾</w:t>
            </w:r>
            <w:r w:rsidRPr="000D0167">
              <w:rPr>
                <w:rFonts w:ascii="標楷體" w:eastAsia="標楷體" w:hAnsi="標楷體"/>
                <w:b/>
                <w:sz w:val="24"/>
                <w:szCs w:val="24"/>
              </w:rPr>
              <w:t>等物資</w:t>
            </w:r>
            <w:r w:rsidRPr="000D0167">
              <w:rPr>
                <w:rFonts w:ascii="標楷體" w:eastAsia="標楷體" w:hAnsi="標楷體" w:hint="eastAsia"/>
                <w:b/>
                <w:sz w:val="24"/>
                <w:szCs w:val="24"/>
              </w:rPr>
              <w:t>，</w:t>
            </w:r>
            <w:r w:rsidRPr="000D0167">
              <w:rPr>
                <w:rFonts w:ascii="標楷體" w:eastAsia="標楷體" w:hAnsi="標楷體"/>
                <w:b/>
                <w:sz w:val="24"/>
                <w:szCs w:val="24"/>
              </w:rPr>
              <w:t>以利開學後使用。</w:t>
            </w:r>
          </w:p>
          <w:p w:rsidR="00872A14" w:rsidRPr="000D0167" w:rsidRDefault="00872A14" w:rsidP="00872A14">
            <w:pPr>
              <w:pStyle w:val="a3"/>
              <w:numPr>
                <w:ilvl w:val="0"/>
                <w:numId w:val="75"/>
              </w:numPr>
              <w:spacing w:line="360" w:lineRule="auto"/>
              <w:ind w:leftChars="0" w:left="357" w:hanging="357"/>
              <w:rPr>
                <w:rFonts w:ascii="標楷體" w:eastAsia="標楷體" w:hAnsi="標楷體"/>
                <w:b/>
                <w:sz w:val="24"/>
                <w:szCs w:val="24"/>
              </w:rPr>
            </w:pPr>
            <w:r w:rsidRPr="000D0167">
              <w:rPr>
                <w:rFonts w:ascii="標楷體" w:eastAsia="標楷體" w:hAnsi="標楷體"/>
                <w:b/>
                <w:sz w:val="24"/>
                <w:szCs w:val="24"/>
              </w:rPr>
              <w:t>諮輔組及資源教室保持空氣流通，同仁務必於上班時【戴口罩】</w:t>
            </w:r>
            <w:r w:rsidRPr="000D0167">
              <w:rPr>
                <w:rFonts w:ascii="標楷體" w:eastAsia="標楷體" w:hAnsi="標楷體" w:hint="eastAsia"/>
                <w:b/>
                <w:sz w:val="24"/>
                <w:szCs w:val="24"/>
              </w:rPr>
              <w:t>；</w:t>
            </w:r>
            <w:r w:rsidRPr="000D0167">
              <w:rPr>
                <w:rFonts w:ascii="標楷體" w:eastAsia="標楷體" w:hAnsi="標楷體"/>
                <w:b/>
                <w:sz w:val="24"/>
                <w:szCs w:val="24"/>
              </w:rPr>
              <w:t>並請工讀生每</w:t>
            </w:r>
            <w:r w:rsidRPr="000D0167">
              <w:rPr>
                <w:rFonts w:ascii="標楷體" w:eastAsia="標楷體" w:hAnsi="標楷體" w:hint="eastAsia"/>
                <w:b/>
                <w:sz w:val="24"/>
                <w:szCs w:val="24"/>
              </w:rPr>
              <w:t>日以</w:t>
            </w:r>
            <w:r w:rsidRPr="000D0167">
              <w:rPr>
                <w:rFonts w:ascii="標楷體" w:eastAsia="標楷體" w:hAnsi="標楷體"/>
                <w:b/>
                <w:sz w:val="24"/>
                <w:szCs w:val="24"/>
              </w:rPr>
              <w:t>漂白水【消毒環境】，如:門把、桌椅</w:t>
            </w:r>
            <w:r w:rsidRPr="000D0167">
              <w:rPr>
                <w:rFonts w:ascii="標楷體" w:eastAsia="標楷體" w:hAnsi="標楷體" w:hint="eastAsia"/>
                <w:b/>
                <w:sz w:val="24"/>
                <w:szCs w:val="24"/>
              </w:rPr>
              <w:t>、公用電腦鍵盤</w:t>
            </w:r>
            <w:r w:rsidRPr="000D0167">
              <w:rPr>
                <w:rFonts w:ascii="標楷體" w:eastAsia="標楷體" w:hAnsi="標楷體"/>
                <w:b/>
                <w:sz w:val="24"/>
                <w:szCs w:val="24"/>
              </w:rPr>
              <w:t>等。</w:t>
            </w:r>
          </w:p>
          <w:p w:rsidR="00872A14" w:rsidRPr="000D0167" w:rsidRDefault="00872A14" w:rsidP="00872A14">
            <w:pPr>
              <w:pStyle w:val="a3"/>
              <w:numPr>
                <w:ilvl w:val="0"/>
                <w:numId w:val="75"/>
              </w:numPr>
              <w:spacing w:line="360" w:lineRule="auto"/>
              <w:ind w:leftChars="0" w:left="357" w:hanging="357"/>
              <w:rPr>
                <w:rFonts w:ascii="標楷體" w:eastAsia="標楷體" w:hAnsi="標楷體"/>
                <w:b/>
                <w:sz w:val="24"/>
                <w:szCs w:val="24"/>
              </w:rPr>
            </w:pPr>
            <w:r w:rsidRPr="000D0167">
              <w:rPr>
                <w:rFonts w:ascii="標楷體" w:eastAsia="標楷體" w:hAnsi="標楷體" w:hint="eastAsia"/>
                <w:b/>
                <w:sz w:val="24"/>
                <w:szCs w:val="24"/>
              </w:rPr>
              <w:t>轉</w:t>
            </w:r>
            <w:r w:rsidRPr="000D0167">
              <w:rPr>
                <w:rFonts w:ascii="標楷體" w:eastAsia="標楷體" w:hAnsi="標楷體"/>
                <w:b/>
                <w:sz w:val="24"/>
                <w:szCs w:val="24"/>
              </w:rPr>
              <w:t>知</w:t>
            </w:r>
            <w:r w:rsidRPr="000D0167">
              <w:rPr>
                <w:rFonts w:ascii="標楷體" w:eastAsia="標楷體" w:hAnsi="標楷體" w:hint="eastAsia"/>
                <w:b/>
                <w:sz w:val="24"/>
                <w:szCs w:val="24"/>
              </w:rPr>
              <w:t>輔導股長及</w:t>
            </w:r>
            <w:r w:rsidRPr="000D0167">
              <w:rPr>
                <w:rFonts w:ascii="標楷體" w:eastAsia="標楷體" w:hAnsi="標楷體"/>
                <w:b/>
                <w:sz w:val="24"/>
                <w:szCs w:val="24"/>
              </w:rPr>
              <w:t>同學們，相互留意狀況，如有異常</w:t>
            </w:r>
            <w:r w:rsidRPr="000D0167">
              <w:rPr>
                <w:rFonts w:ascii="標楷體" w:eastAsia="標楷體" w:hAnsi="標楷體" w:hint="eastAsia"/>
                <w:b/>
                <w:sz w:val="24"/>
                <w:szCs w:val="24"/>
              </w:rPr>
              <w:t>，</w:t>
            </w:r>
            <w:r w:rsidRPr="000D0167">
              <w:rPr>
                <w:rFonts w:ascii="標楷體" w:eastAsia="標楷體" w:hAnsi="標楷體"/>
                <w:b/>
                <w:sz w:val="24"/>
                <w:szCs w:val="24"/>
              </w:rPr>
              <w:t>需通報之。</w:t>
            </w:r>
          </w:p>
        </w:tc>
      </w:tr>
      <w:tr w:rsidR="00872A14" w:rsidRPr="002B3DB2" w:rsidTr="00973236">
        <w:trPr>
          <w:trHeight w:val="1080"/>
          <w:jc w:val="center"/>
        </w:trPr>
        <w:tc>
          <w:tcPr>
            <w:tcW w:w="1560" w:type="dxa"/>
            <w:vAlign w:val="center"/>
          </w:tcPr>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階段三</w:t>
            </w:r>
          </w:p>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陸生入校</w:t>
            </w:r>
          </w:p>
        </w:tc>
        <w:tc>
          <w:tcPr>
            <w:tcW w:w="7938" w:type="dxa"/>
            <w:vAlign w:val="center"/>
          </w:tcPr>
          <w:p w:rsidR="00872A14" w:rsidRPr="000D0167" w:rsidRDefault="00872A14" w:rsidP="00973236">
            <w:pPr>
              <w:spacing w:line="360" w:lineRule="auto"/>
              <w:jc w:val="both"/>
              <w:rPr>
                <w:rFonts w:ascii="標楷體" w:eastAsia="標楷體" w:hAnsi="標楷體"/>
                <w:b/>
                <w:sz w:val="24"/>
                <w:szCs w:val="24"/>
              </w:rPr>
            </w:pPr>
            <w:r w:rsidRPr="000D0167">
              <w:rPr>
                <w:rFonts w:ascii="標楷體" w:eastAsia="標楷體" w:hAnsi="標楷體"/>
                <w:b/>
                <w:sz w:val="24"/>
                <w:szCs w:val="24"/>
              </w:rPr>
              <w:t>提供【</w:t>
            </w:r>
            <w:r w:rsidRPr="000D0167">
              <w:rPr>
                <w:rFonts w:ascii="標楷體" w:eastAsia="標楷體" w:hAnsi="標楷體" w:hint="eastAsia"/>
                <w:b/>
                <w:sz w:val="24"/>
                <w:szCs w:val="24"/>
              </w:rPr>
              <w:t>心理師</w:t>
            </w:r>
            <w:r w:rsidRPr="000D0167">
              <w:rPr>
                <w:rFonts w:ascii="標楷體" w:eastAsia="標楷體" w:hAnsi="標楷體"/>
                <w:b/>
                <w:sz w:val="24"/>
                <w:szCs w:val="24"/>
              </w:rPr>
              <w:t>電話諮詢專線】，予以被隔離之</w:t>
            </w:r>
            <w:r w:rsidRPr="000D0167">
              <w:rPr>
                <w:rFonts w:ascii="標楷體" w:eastAsia="標楷體" w:hAnsi="標楷體" w:hint="eastAsia"/>
                <w:b/>
                <w:sz w:val="24"/>
                <w:szCs w:val="24"/>
              </w:rPr>
              <w:t>學</w:t>
            </w:r>
            <w:r w:rsidRPr="000D0167">
              <w:rPr>
                <w:rFonts w:ascii="標楷體" w:eastAsia="標楷體" w:hAnsi="標楷體"/>
                <w:b/>
                <w:sz w:val="24"/>
                <w:szCs w:val="24"/>
              </w:rPr>
              <w:t>生</w:t>
            </w:r>
            <w:r w:rsidRPr="000D0167">
              <w:rPr>
                <w:rFonts w:ascii="標楷體" w:eastAsia="標楷體" w:hAnsi="標楷體" w:hint="eastAsia"/>
                <w:b/>
                <w:sz w:val="24"/>
                <w:szCs w:val="24"/>
              </w:rPr>
              <w:t>安撫情緒</w:t>
            </w:r>
            <w:r w:rsidRPr="000D0167">
              <w:rPr>
                <w:rFonts w:ascii="標楷體" w:eastAsia="標楷體" w:hAnsi="標楷體"/>
                <w:b/>
                <w:sz w:val="24"/>
                <w:szCs w:val="24"/>
              </w:rPr>
              <w:t>之管道。</w:t>
            </w:r>
          </w:p>
        </w:tc>
      </w:tr>
      <w:tr w:rsidR="00872A14" w:rsidRPr="002B3DB2" w:rsidTr="00973236">
        <w:trPr>
          <w:trHeight w:val="1080"/>
          <w:jc w:val="center"/>
        </w:trPr>
        <w:tc>
          <w:tcPr>
            <w:tcW w:w="1560" w:type="dxa"/>
            <w:vAlign w:val="center"/>
          </w:tcPr>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階段四</w:t>
            </w:r>
          </w:p>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疑似個案</w:t>
            </w:r>
          </w:p>
        </w:tc>
        <w:tc>
          <w:tcPr>
            <w:tcW w:w="7938" w:type="dxa"/>
            <w:vAlign w:val="center"/>
          </w:tcPr>
          <w:p w:rsidR="00872A14" w:rsidRPr="000D0167" w:rsidRDefault="00872A14" w:rsidP="00973236">
            <w:pPr>
              <w:spacing w:line="360" w:lineRule="auto"/>
              <w:jc w:val="both"/>
              <w:rPr>
                <w:rFonts w:ascii="標楷體" w:eastAsia="標楷體" w:hAnsi="標楷體"/>
                <w:b/>
                <w:sz w:val="24"/>
                <w:szCs w:val="24"/>
              </w:rPr>
            </w:pPr>
            <w:r w:rsidRPr="000D0167">
              <w:rPr>
                <w:rFonts w:ascii="標楷體" w:eastAsia="標楷體" w:hAnsi="標楷體" w:hint="eastAsia"/>
                <w:b/>
                <w:sz w:val="24"/>
                <w:szCs w:val="24"/>
              </w:rPr>
              <w:t>請各班【輔導股長】協助關心同學狀況並回報疑似個案。</w:t>
            </w:r>
          </w:p>
        </w:tc>
      </w:tr>
      <w:tr w:rsidR="00872A14" w:rsidRPr="002B3DB2" w:rsidTr="00973236">
        <w:trPr>
          <w:trHeight w:val="1080"/>
          <w:jc w:val="center"/>
        </w:trPr>
        <w:tc>
          <w:tcPr>
            <w:tcW w:w="1560" w:type="dxa"/>
            <w:vAlign w:val="center"/>
          </w:tcPr>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階段五</w:t>
            </w:r>
          </w:p>
          <w:p w:rsidR="00872A14" w:rsidRPr="000D0167" w:rsidRDefault="00872A14" w:rsidP="00973236">
            <w:pPr>
              <w:jc w:val="center"/>
              <w:rPr>
                <w:rFonts w:ascii="標楷體" w:eastAsia="標楷體" w:hAnsi="標楷體"/>
                <w:b/>
                <w:sz w:val="24"/>
                <w:szCs w:val="24"/>
              </w:rPr>
            </w:pPr>
            <w:r w:rsidRPr="000D0167">
              <w:rPr>
                <w:rFonts w:ascii="標楷體" w:eastAsia="標楷體" w:hAnsi="標楷體"/>
                <w:b/>
                <w:sz w:val="24"/>
                <w:szCs w:val="24"/>
              </w:rPr>
              <w:t>確定個案</w:t>
            </w:r>
          </w:p>
        </w:tc>
        <w:tc>
          <w:tcPr>
            <w:tcW w:w="7938" w:type="dxa"/>
            <w:vAlign w:val="center"/>
          </w:tcPr>
          <w:p w:rsidR="00872A14" w:rsidRPr="000D0167" w:rsidRDefault="00872A14" w:rsidP="00973236">
            <w:pPr>
              <w:spacing w:line="360" w:lineRule="auto"/>
              <w:jc w:val="both"/>
              <w:rPr>
                <w:rFonts w:ascii="標楷體" w:eastAsia="標楷體" w:hAnsi="標楷體"/>
                <w:b/>
                <w:sz w:val="24"/>
                <w:szCs w:val="24"/>
              </w:rPr>
            </w:pPr>
            <w:r w:rsidRPr="000D0167">
              <w:rPr>
                <w:rFonts w:ascii="標楷體" w:eastAsia="標楷體" w:hAnsi="標楷體" w:hint="eastAsia"/>
                <w:b/>
                <w:sz w:val="24"/>
                <w:szCs w:val="24"/>
              </w:rPr>
              <w:t>【</w:t>
            </w:r>
            <w:r w:rsidRPr="000D0167">
              <w:rPr>
                <w:rFonts w:ascii="標楷體" w:eastAsia="標楷體" w:hAnsi="標楷體"/>
                <w:b/>
                <w:sz w:val="24"/>
                <w:szCs w:val="24"/>
              </w:rPr>
              <w:t>追</w:t>
            </w:r>
            <w:r w:rsidRPr="000D0167">
              <w:rPr>
                <w:rFonts w:ascii="標楷體" w:eastAsia="標楷體" w:hAnsi="標楷體" w:hint="eastAsia"/>
                <w:b/>
                <w:sz w:val="24"/>
                <w:szCs w:val="24"/>
              </w:rPr>
              <w:t>溯感染同學之接觸狀況】</w:t>
            </w:r>
            <w:r w:rsidRPr="000D0167">
              <w:rPr>
                <w:rFonts w:ascii="標楷體" w:eastAsia="標楷體" w:hAnsi="標楷體"/>
                <w:b/>
                <w:sz w:val="24"/>
                <w:szCs w:val="24"/>
              </w:rPr>
              <w:t>，並</w:t>
            </w:r>
            <w:r w:rsidRPr="000D0167">
              <w:rPr>
                <w:rFonts w:ascii="標楷體" w:eastAsia="標楷體" w:hAnsi="標楷體" w:hint="eastAsia"/>
                <w:b/>
                <w:sz w:val="24"/>
                <w:szCs w:val="24"/>
              </w:rPr>
              <w:t>提供</w:t>
            </w:r>
            <w:r w:rsidRPr="000D0167">
              <w:rPr>
                <w:rFonts w:ascii="標楷體" w:eastAsia="標楷體" w:hAnsi="標楷體"/>
                <w:b/>
                <w:sz w:val="24"/>
                <w:szCs w:val="24"/>
              </w:rPr>
              <w:t>家長</w:t>
            </w:r>
            <w:r w:rsidRPr="000D0167">
              <w:rPr>
                <w:rFonts w:ascii="標楷體" w:eastAsia="標楷體" w:hAnsi="標楷體" w:hint="eastAsia"/>
                <w:b/>
                <w:sz w:val="24"/>
                <w:szCs w:val="24"/>
              </w:rPr>
              <w:t>、同學</w:t>
            </w:r>
            <w:r w:rsidRPr="000D0167">
              <w:rPr>
                <w:rFonts w:ascii="標楷體" w:eastAsia="標楷體" w:hAnsi="標楷體"/>
                <w:b/>
                <w:sz w:val="24"/>
                <w:szCs w:val="24"/>
              </w:rPr>
              <w:t>言</w:t>
            </w:r>
            <w:r w:rsidRPr="000D0167">
              <w:rPr>
                <w:rFonts w:ascii="標楷體" w:eastAsia="標楷體" w:hAnsi="標楷體" w:hint="eastAsia"/>
                <w:b/>
                <w:sz w:val="24"/>
                <w:szCs w:val="24"/>
              </w:rPr>
              <w:t>語</w:t>
            </w:r>
            <w:r w:rsidRPr="000D0167">
              <w:rPr>
                <w:rFonts w:ascii="標楷體" w:eastAsia="標楷體" w:hAnsi="標楷體"/>
                <w:b/>
                <w:sz w:val="24"/>
                <w:szCs w:val="24"/>
              </w:rPr>
              <w:t>支持力量</w:t>
            </w:r>
            <w:r w:rsidRPr="000D0167">
              <w:rPr>
                <w:rFonts w:ascii="標楷體" w:eastAsia="標楷體" w:hAnsi="標楷體" w:hint="eastAsia"/>
                <w:b/>
                <w:sz w:val="24"/>
                <w:szCs w:val="24"/>
              </w:rPr>
              <w:t>，以避免造成恐慌。</w:t>
            </w:r>
          </w:p>
        </w:tc>
      </w:tr>
      <w:tr w:rsidR="00872A14" w:rsidRPr="002B3DB2" w:rsidTr="00973236">
        <w:trPr>
          <w:trHeight w:val="1096"/>
          <w:jc w:val="center"/>
        </w:trPr>
        <w:tc>
          <w:tcPr>
            <w:tcW w:w="9498" w:type="dxa"/>
            <w:gridSpan w:val="2"/>
            <w:vAlign w:val="center"/>
          </w:tcPr>
          <w:p w:rsidR="00872A14" w:rsidRPr="000D0167" w:rsidRDefault="00872A14" w:rsidP="00973236">
            <w:pPr>
              <w:spacing w:line="360" w:lineRule="auto"/>
              <w:jc w:val="both"/>
              <w:rPr>
                <w:rFonts w:ascii="標楷體" w:eastAsia="標楷體" w:hAnsi="標楷體"/>
                <w:b/>
                <w:sz w:val="24"/>
                <w:szCs w:val="24"/>
              </w:rPr>
            </w:pPr>
            <w:r w:rsidRPr="000D0167">
              <w:rPr>
                <w:rFonts w:ascii="標楷體" w:eastAsia="標楷體" w:hAnsi="標楷體" w:hint="eastAsia"/>
                <w:b/>
                <w:sz w:val="24"/>
                <w:szCs w:val="24"/>
              </w:rPr>
              <w:t>心理師</w:t>
            </w:r>
            <w:r w:rsidRPr="000D0167">
              <w:rPr>
                <w:rFonts w:ascii="標楷體" w:eastAsia="標楷體" w:hAnsi="標楷體"/>
                <w:b/>
                <w:sz w:val="24"/>
                <w:szCs w:val="24"/>
              </w:rPr>
              <w:t>電話諮詢專線</w:t>
            </w:r>
            <w:r w:rsidRPr="000D0167">
              <w:rPr>
                <w:rFonts w:ascii="標楷體" w:eastAsia="標楷體" w:hAnsi="標楷體" w:hint="eastAsia"/>
                <w:b/>
                <w:sz w:val="24"/>
                <w:szCs w:val="24"/>
              </w:rPr>
              <w:t>:(03)3871000轉11245</w:t>
            </w:r>
          </w:p>
        </w:tc>
      </w:tr>
    </w:tbl>
    <w:p w:rsidR="000D0167" w:rsidRDefault="000D0167" w:rsidP="00844C05">
      <w:pPr>
        <w:spacing w:line="0" w:lineRule="atLeast"/>
        <w:rPr>
          <w:rFonts w:ascii="標楷體" w:eastAsia="標楷體" w:hAnsi="標楷體" w:cs="Helvetica"/>
          <w:color w:val="000000" w:themeColor="text1"/>
          <w:spacing w:val="15"/>
          <w:shd w:val="clear" w:color="auto" w:fill="FFFFFF"/>
        </w:rPr>
      </w:pPr>
    </w:p>
    <w:p w:rsidR="000D0167" w:rsidRDefault="000D0167">
      <w:pPr>
        <w:widowControl/>
        <w:rPr>
          <w:rFonts w:ascii="標楷體" w:eastAsia="標楷體" w:hAnsi="標楷體" w:cs="Helvetica"/>
          <w:color w:val="000000" w:themeColor="text1"/>
          <w:spacing w:val="15"/>
          <w:shd w:val="clear" w:color="auto" w:fill="FFFFFF"/>
        </w:rPr>
      </w:pPr>
      <w:r>
        <w:rPr>
          <w:rFonts w:ascii="標楷體" w:eastAsia="標楷體" w:hAnsi="標楷體" w:cs="Helvetica"/>
          <w:color w:val="000000" w:themeColor="text1"/>
          <w:spacing w:val="15"/>
          <w:shd w:val="clear" w:color="auto" w:fill="FFFFFF"/>
        </w:rPr>
        <w:br w:type="page"/>
      </w:r>
    </w:p>
    <w:p w:rsidR="000D0167" w:rsidRDefault="00F961BB" w:rsidP="000D0167">
      <w:pPr>
        <w:jc w:val="center"/>
        <w:rPr>
          <w:rFonts w:ascii="標楷體" w:eastAsia="標楷體" w:hAnsi="標楷體"/>
          <w:b/>
          <w:sz w:val="32"/>
        </w:rPr>
      </w:pPr>
      <w:r w:rsidRPr="00366B13">
        <w:rPr>
          <w:rFonts w:ascii="標楷體" w:eastAsia="標楷體" w:hAnsi="標楷體" w:cs="Arial"/>
          <w:noProof/>
          <w:szCs w:val="24"/>
        </w:rPr>
        <mc:AlternateContent>
          <mc:Choice Requires="wps">
            <w:drawing>
              <wp:anchor distT="45720" distB="45720" distL="114300" distR="114300" simplePos="0" relativeHeight="251634688" behindDoc="1" locked="0" layoutInCell="1" allowOverlap="1" wp14:anchorId="1CF47BE9" wp14:editId="6A4261E0">
                <wp:simplePos x="0" y="0"/>
                <wp:positionH relativeFrom="page">
                  <wp:posOffset>6098540</wp:posOffset>
                </wp:positionH>
                <wp:positionV relativeFrom="paragraph">
                  <wp:posOffset>-323215</wp:posOffset>
                </wp:positionV>
                <wp:extent cx="721995" cy="282575"/>
                <wp:effectExtent l="0" t="0" r="20955" b="22225"/>
                <wp:wrapNone/>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82575"/>
                        </a:xfrm>
                        <a:prstGeom prst="rect">
                          <a:avLst/>
                        </a:prstGeom>
                        <a:solidFill>
                          <a:srgbClr val="FFFFFF"/>
                        </a:solidFill>
                        <a:ln w="9525">
                          <a:solidFill>
                            <a:srgbClr val="000000"/>
                          </a:solidFill>
                          <a:miter lim="800000"/>
                          <a:headEnd/>
                          <a:tailEnd/>
                        </a:ln>
                      </wps:spPr>
                      <wps:txbx>
                        <w:txbxContent>
                          <w:p w:rsidR="00F961BB" w:rsidRPr="00874842" w:rsidRDefault="00F961BB" w:rsidP="00F961BB">
                            <w:r w:rsidRPr="00874842">
                              <w:rPr>
                                <w:rFonts w:hint="eastAsia"/>
                              </w:rPr>
                              <w:t>附件</w:t>
                            </w:r>
                            <w:r w:rsidR="009733A8">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47BE9" id="_x0000_s1089" type="#_x0000_t202" style="position:absolute;left:0;text-align:left;margin-left:480.2pt;margin-top:-25.45pt;width:56.85pt;height:22.2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">
                <v:textbox>
                  <w:txbxContent>
                    <w:p w:rsidR="00F961BB" w:rsidRPr="00874842" w:rsidRDefault="00F961BB" w:rsidP="00F961BB">
                      <w:r w:rsidRPr="00874842">
                        <w:rPr>
                          <w:rFonts w:hint="eastAsia"/>
                        </w:rPr>
                        <w:t>附件</w:t>
                      </w:r>
                      <w:r w:rsidR="009733A8">
                        <w:t>22</w:t>
                      </w:r>
                    </w:p>
                  </w:txbxContent>
                </v:textbox>
                <w10:wrap anchorx="page"/>
              </v:shape>
            </w:pict>
          </mc:Fallback>
        </mc:AlternateContent>
      </w:r>
      <w:r w:rsidR="000D0167">
        <w:rPr>
          <w:rFonts w:ascii="標楷體" w:eastAsia="標楷體" w:hAnsi="標楷體" w:hint="eastAsia"/>
          <w:b/>
          <w:sz w:val="32"/>
        </w:rPr>
        <w:t>佛光大學</w:t>
      </w:r>
      <w:r w:rsidR="000D0167" w:rsidRPr="002B3DB2">
        <w:rPr>
          <w:rFonts w:ascii="標楷體" w:eastAsia="標楷體" w:hAnsi="標楷體" w:hint="eastAsia"/>
          <w:b/>
          <w:sz w:val="32"/>
        </w:rPr>
        <w:t>108-2學年度</w:t>
      </w:r>
      <w:r w:rsidR="000D0167">
        <w:rPr>
          <w:rFonts w:ascii="標楷體" w:eastAsia="標楷體" w:hAnsi="標楷體" w:hint="eastAsia"/>
          <w:b/>
          <w:sz w:val="32"/>
        </w:rPr>
        <w:t xml:space="preserve"> 學務處課外活動組</w:t>
      </w:r>
    </w:p>
    <w:p w:rsidR="000D0167" w:rsidRPr="002B3DB2" w:rsidRDefault="000D0167" w:rsidP="000D0167">
      <w:pPr>
        <w:jc w:val="center"/>
        <w:rPr>
          <w:rFonts w:ascii="標楷體" w:eastAsia="標楷體" w:hAnsi="標楷體"/>
          <w:b/>
          <w:sz w:val="32"/>
        </w:rPr>
      </w:pPr>
      <w:r w:rsidRPr="002B3DB2">
        <w:rPr>
          <w:rFonts w:ascii="標楷體" w:eastAsia="標楷體" w:hAnsi="標楷體" w:hint="eastAsia"/>
          <w:b/>
          <w:sz w:val="32"/>
        </w:rPr>
        <w:t>武漢肺炎防疫措施</w:t>
      </w:r>
    </w:p>
    <w:p w:rsidR="000D0167" w:rsidRPr="002B3DB2" w:rsidRDefault="000D0167" w:rsidP="000D0167">
      <w:pPr>
        <w:jc w:val="center"/>
        <w:rPr>
          <w:rFonts w:ascii="標楷體" w:eastAsia="標楷體" w:hAnsi="標楷體"/>
          <w:b/>
          <w:sz w:val="32"/>
        </w:rPr>
      </w:pPr>
      <w:r>
        <w:rPr>
          <w:rFonts w:ascii="標楷體" w:eastAsia="標楷體" w:hAnsi="標楷體" w:hint="eastAsia"/>
          <w:b/>
          <w:sz w:val="32"/>
        </w:rPr>
        <w:t>109</w:t>
      </w:r>
      <w:r>
        <w:rPr>
          <w:rFonts w:ascii="標楷體" w:eastAsia="標楷體" w:hAnsi="標楷體"/>
          <w:b/>
          <w:sz w:val="32"/>
        </w:rPr>
        <w:t>.</w:t>
      </w:r>
      <w:r>
        <w:rPr>
          <w:rFonts w:ascii="標楷體" w:eastAsia="標楷體" w:hAnsi="標楷體" w:hint="eastAsia"/>
          <w:b/>
          <w:sz w:val="32"/>
        </w:rPr>
        <w:t>02</w:t>
      </w:r>
      <w:r>
        <w:rPr>
          <w:rFonts w:ascii="標楷體" w:eastAsia="標楷體" w:hAnsi="標楷體"/>
          <w:b/>
          <w:sz w:val="32"/>
        </w:rPr>
        <w:t>.</w:t>
      </w:r>
      <w:r>
        <w:rPr>
          <w:rFonts w:ascii="標楷體" w:eastAsia="標楷體" w:hAnsi="標楷體" w:hint="eastAsia"/>
          <w:b/>
          <w:sz w:val="32"/>
        </w:rPr>
        <w:t>26</w:t>
      </w:r>
    </w:p>
    <w:tbl>
      <w:tblPr>
        <w:tblStyle w:val="aa"/>
        <w:tblW w:w="9498" w:type="dxa"/>
        <w:jc w:val="center"/>
        <w:tblLook w:val="04A0" w:firstRow="1" w:lastRow="0" w:firstColumn="1" w:lastColumn="0" w:noHBand="0" w:noVBand="1"/>
      </w:tblPr>
      <w:tblGrid>
        <w:gridCol w:w="1560"/>
        <w:gridCol w:w="7938"/>
      </w:tblGrid>
      <w:tr w:rsidR="000D0167" w:rsidRPr="002B3DB2" w:rsidTr="00490647">
        <w:trPr>
          <w:jc w:val="center"/>
        </w:trPr>
        <w:tc>
          <w:tcPr>
            <w:tcW w:w="1560" w:type="dxa"/>
          </w:tcPr>
          <w:p w:rsidR="000D0167" w:rsidRPr="002B3DB2" w:rsidRDefault="000D0167" w:rsidP="00490647">
            <w:pPr>
              <w:jc w:val="center"/>
              <w:rPr>
                <w:rFonts w:ascii="標楷體" w:eastAsia="標楷體" w:hAnsi="標楷體"/>
                <w:b/>
                <w:sz w:val="28"/>
              </w:rPr>
            </w:pPr>
            <w:r w:rsidRPr="002B3DB2">
              <w:rPr>
                <w:rFonts w:ascii="標楷體" w:eastAsia="標楷體" w:hAnsi="標楷體"/>
                <w:b/>
                <w:sz w:val="28"/>
              </w:rPr>
              <w:t>執行階段</w:t>
            </w:r>
          </w:p>
        </w:tc>
        <w:tc>
          <w:tcPr>
            <w:tcW w:w="7938" w:type="dxa"/>
          </w:tcPr>
          <w:p w:rsidR="000D0167" w:rsidRPr="002B3DB2" w:rsidRDefault="000D0167" w:rsidP="00490647">
            <w:pPr>
              <w:jc w:val="center"/>
              <w:rPr>
                <w:rFonts w:ascii="標楷體" w:eastAsia="標楷體" w:hAnsi="標楷體"/>
                <w:b/>
                <w:sz w:val="28"/>
              </w:rPr>
            </w:pPr>
            <w:r w:rsidRPr="002B3DB2">
              <w:rPr>
                <w:rFonts w:ascii="標楷體" w:eastAsia="標楷體" w:hAnsi="標楷體"/>
                <w:b/>
                <w:sz w:val="28"/>
              </w:rPr>
              <w:t>組內施行步驟</w:t>
            </w:r>
          </w:p>
        </w:tc>
      </w:tr>
      <w:tr w:rsidR="000D0167" w:rsidRPr="002B3DB2" w:rsidTr="00490647">
        <w:trPr>
          <w:jc w:val="center"/>
        </w:trPr>
        <w:tc>
          <w:tcPr>
            <w:tcW w:w="1560" w:type="dxa"/>
            <w:vAlign w:val="center"/>
          </w:tcPr>
          <w:p w:rsidR="000D0167" w:rsidRPr="002B3DB2" w:rsidRDefault="000D0167" w:rsidP="00490647">
            <w:pPr>
              <w:jc w:val="center"/>
              <w:rPr>
                <w:rFonts w:ascii="標楷體" w:eastAsia="標楷體" w:hAnsi="標楷體"/>
                <w:b/>
              </w:rPr>
            </w:pPr>
            <w:r w:rsidRPr="002B3DB2">
              <w:rPr>
                <w:rFonts w:ascii="標楷體" w:eastAsia="標楷體" w:hAnsi="標楷體"/>
                <w:b/>
              </w:rPr>
              <w:t>階段一</w:t>
            </w:r>
          </w:p>
          <w:p w:rsidR="000D0167" w:rsidRPr="002B3DB2" w:rsidRDefault="000D0167" w:rsidP="00490647">
            <w:pPr>
              <w:jc w:val="center"/>
              <w:rPr>
                <w:rFonts w:ascii="標楷體" w:eastAsia="標楷體" w:hAnsi="標楷體"/>
                <w:b/>
              </w:rPr>
            </w:pPr>
            <w:r w:rsidRPr="002B3DB2">
              <w:rPr>
                <w:rFonts w:ascii="標楷體" w:eastAsia="標楷體" w:hAnsi="標楷體"/>
                <w:b/>
              </w:rPr>
              <w:t>開學前</w:t>
            </w:r>
          </w:p>
        </w:tc>
        <w:tc>
          <w:tcPr>
            <w:tcW w:w="7938" w:type="dxa"/>
          </w:tcPr>
          <w:p w:rsidR="000D0167" w:rsidRPr="00493AC7" w:rsidRDefault="000D0167" w:rsidP="000D0167">
            <w:pPr>
              <w:pStyle w:val="a3"/>
              <w:numPr>
                <w:ilvl w:val="0"/>
                <w:numId w:val="92"/>
              </w:numPr>
              <w:spacing w:line="360" w:lineRule="auto"/>
              <w:ind w:leftChars="0"/>
              <w:rPr>
                <w:rFonts w:ascii="標楷體" w:eastAsia="標楷體" w:hAnsi="標楷體"/>
                <w:b/>
              </w:rPr>
            </w:pPr>
            <w:r w:rsidRPr="00493AC7">
              <w:rPr>
                <w:rFonts w:ascii="標楷體" w:eastAsia="標楷體" w:hAnsi="標楷體" w:hint="eastAsia"/>
                <w:b/>
              </w:rPr>
              <w:t>開學前</w:t>
            </w:r>
            <w:r>
              <w:rPr>
                <w:rFonts w:ascii="標楷體" w:eastAsia="標楷體" w:hAnsi="標楷體" w:hint="eastAsia"/>
                <w:b/>
              </w:rPr>
              <w:t>製作</w:t>
            </w:r>
            <w:r w:rsidRPr="00493AC7">
              <w:rPr>
                <w:rFonts w:ascii="標楷體" w:eastAsia="標楷體" w:hAnsi="標楷體" w:hint="eastAsia"/>
                <w:b/>
              </w:rPr>
              <w:t>社團防疫須知說明。</w:t>
            </w:r>
          </w:p>
          <w:p w:rsidR="000D0167" w:rsidRPr="00493AC7" w:rsidRDefault="000D0167" w:rsidP="000D0167">
            <w:pPr>
              <w:pStyle w:val="a3"/>
              <w:numPr>
                <w:ilvl w:val="0"/>
                <w:numId w:val="92"/>
              </w:numPr>
              <w:spacing w:line="360" w:lineRule="auto"/>
              <w:ind w:leftChars="0"/>
              <w:rPr>
                <w:rFonts w:ascii="標楷體" w:eastAsia="標楷體" w:hAnsi="標楷體"/>
                <w:b/>
              </w:rPr>
            </w:pPr>
            <w:r>
              <w:rPr>
                <w:rFonts w:ascii="標楷體" w:eastAsia="標楷體" w:hAnsi="標楷體" w:hint="eastAsia"/>
                <w:b/>
              </w:rPr>
              <w:t>領取防疫物資，</w:t>
            </w:r>
            <w:r w:rsidRPr="002B3DB2">
              <w:rPr>
                <w:rFonts w:ascii="標楷體" w:eastAsia="標楷體" w:hAnsi="標楷體"/>
                <w:b/>
              </w:rPr>
              <w:t>如:酒精、漂白水</w:t>
            </w:r>
            <w:r>
              <w:rPr>
                <w:rFonts w:ascii="標楷體" w:eastAsia="標楷體" w:hAnsi="標楷體" w:hint="eastAsia"/>
                <w:b/>
              </w:rPr>
              <w:t>等。</w:t>
            </w:r>
          </w:p>
        </w:tc>
      </w:tr>
      <w:tr w:rsidR="000D0167" w:rsidRPr="002B3DB2" w:rsidTr="00490647">
        <w:trPr>
          <w:jc w:val="center"/>
        </w:trPr>
        <w:tc>
          <w:tcPr>
            <w:tcW w:w="1560" w:type="dxa"/>
            <w:vAlign w:val="center"/>
          </w:tcPr>
          <w:p w:rsidR="000D0167" w:rsidRPr="002B3DB2" w:rsidRDefault="000D0167" w:rsidP="00490647">
            <w:pPr>
              <w:jc w:val="center"/>
              <w:rPr>
                <w:rFonts w:ascii="標楷體" w:eastAsia="標楷體" w:hAnsi="標楷體"/>
                <w:b/>
              </w:rPr>
            </w:pPr>
            <w:r w:rsidRPr="002B3DB2">
              <w:rPr>
                <w:rFonts w:ascii="標楷體" w:eastAsia="標楷體" w:hAnsi="標楷體"/>
                <w:b/>
              </w:rPr>
              <w:t>階段二</w:t>
            </w:r>
          </w:p>
          <w:p w:rsidR="000D0167" w:rsidRPr="002B3DB2" w:rsidRDefault="000D0167" w:rsidP="00490647">
            <w:pPr>
              <w:jc w:val="center"/>
              <w:rPr>
                <w:rFonts w:ascii="標楷體" w:eastAsia="標楷體" w:hAnsi="標楷體"/>
                <w:b/>
              </w:rPr>
            </w:pPr>
            <w:r w:rsidRPr="002B3DB2">
              <w:rPr>
                <w:rFonts w:ascii="標楷體" w:eastAsia="標楷體" w:hAnsi="標楷體"/>
                <w:b/>
              </w:rPr>
              <w:t>開學後</w:t>
            </w:r>
          </w:p>
        </w:tc>
        <w:tc>
          <w:tcPr>
            <w:tcW w:w="7938" w:type="dxa"/>
          </w:tcPr>
          <w:p w:rsidR="000D0167" w:rsidRPr="002B3DB2" w:rsidRDefault="000D0167" w:rsidP="00734EC2">
            <w:pPr>
              <w:pStyle w:val="a3"/>
              <w:numPr>
                <w:ilvl w:val="0"/>
                <w:numId w:val="93"/>
              </w:numPr>
              <w:spacing w:line="360" w:lineRule="auto"/>
              <w:ind w:leftChars="0"/>
              <w:rPr>
                <w:rFonts w:ascii="標楷體" w:eastAsia="標楷體" w:hAnsi="標楷體"/>
                <w:b/>
              </w:rPr>
            </w:pPr>
            <w:r>
              <w:rPr>
                <w:rFonts w:ascii="標楷體" w:eastAsia="標楷體" w:hAnsi="標楷體" w:hint="eastAsia"/>
                <w:b/>
              </w:rPr>
              <w:t>工讀生每日進行環境消毒，並提醒來往辦公室的社團同學門，進出辦公室需噴灑酒精。</w:t>
            </w:r>
          </w:p>
          <w:p w:rsidR="000D0167" w:rsidRDefault="000D0167" w:rsidP="00734EC2">
            <w:pPr>
              <w:pStyle w:val="a3"/>
              <w:numPr>
                <w:ilvl w:val="0"/>
                <w:numId w:val="93"/>
              </w:numPr>
              <w:spacing w:line="360" w:lineRule="auto"/>
              <w:ind w:leftChars="0" w:left="357" w:hanging="357"/>
              <w:rPr>
                <w:rFonts w:ascii="標楷體" w:eastAsia="標楷體" w:hAnsi="標楷體"/>
                <w:b/>
              </w:rPr>
            </w:pPr>
            <w:r>
              <w:rPr>
                <w:rFonts w:ascii="標楷體" w:eastAsia="標楷體" w:hAnsi="標楷體" w:hint="eastAsia"/>
                <w:b/>
              </w:rPr>
              <w:t>開學兩周內，請各社團至課外組領取防疫物資，進行社團辦公室清潔與消毒。</w:t>
            </w:r>
          </w:p>
          <w:p w:rsidR="000D0167" w:rsidRDefault="000D0167" w:rsidP="00734EC2">
            <w:pPr>
              <w:pStyle w:val="a3"/>
              <w:numPr>
                <w:ilvl w:val="0"/>
                <w:numId w:val="93"/>
              </w:numPr>
              <w:spacing w:line="360" w:lineRule="auto"/>
              <w:ind w:leftChars="0" w:left="357" w:hanging="357"/>
              <w:rPr>
                <w:rFonts w:ascii="標楷體" w:eastAsia="標楷體" w:hAnsi="標楷體"/>
                <w:b/>
              </w:rPr>
            </w:pPr>
            <w:r>
              <w:rPr>
                <w:rFonts w:ascii="標楷體" w:eastAsia="標楷體" w:hAnsi="標楷體" w:hint="eastAsia"/>
                <w:b/>
              </w:rPr>
              <w:t>提醒各社團活動，盡量以戶外活動為原則。</w:t>
            </w:r>
          </w:p>
          <w:p w:rsidR="000D0167" w:rsidRDefault="000D0167" w:rsidP="00734EC2">
            <w:pPr>
              <w:pStyle w:val="a3"/>
              <w:numPr>
                <w:ilvl w:val="0"/>
                <w:numId w:val="93"/>
              </w:numPr>
              <w:spacing w:line="360" w:lineRule="auto"/>
              <w:ind w:leftChars="0" w:left="357" w:hanging="357"/>
              <w:rPr>
                <w:rFonts w:ascii="標楷體" w:eastAsia="標楷體" w:hAnsi="標楷體"/>
                <w:b/>
              </w:rPr>
            </w:pPr>
            <w:r>
              <w:rPr>
                <w:rFonts w:ascii="標楷體" w:eastAsia="標楷體" w:hAnsi="標楷體" w:hint="eastAsia"/>
                <w:b/>
              </w:rPr>
              <w:t>社團原訂80人以上的活動，將人數上限，調整至80人，每場以不得超過80人為原則，活動時需定時量體溫及酒精消毒。</w:t>
            </w:r>
          </w:p>
          <w:p w:rsidR="000D0167" w:rsidRPr="0088185A" w:rsidRDefault="000D0167" w:rsidP="00734EC2">
            <w:pPr>
              <w:pStyle w:val="a3"/>
              <w:numPr>
                <w:ilvl w:val="0"/>
                <w:numId w:val="93"/>
              </w:numPr>
              <w:spacing w:line="360" w:lineRule="auto"/>
              <w:ind w:leftChars="0" w:left="357" w:hanging="357"/>
              <w:rPr>
                <w:rFonts w:ascii="標楷體" w:eastAsia="標楷體" w:hAnsi="標楷體"/>
                <w:b/>
              </w:rPr>
            </w:pPr>
            <w:r>
              <w:rPr>
                <w:rFonts w:ascii="標楷體" w:eastAsia="標楷體" w:hAnsi="標楷體" w:hint="eastAsia"/>
                <w:b/>
              </w:rPr>
              <w:t>課外組微學分、必要會議及活動，將使用較大之場地辦理，並要求出席同學配帶口罩，進出教室、會議廳時噴灑酒精消毒。</w:t>
            </w:r>
          </w:p>
        </w:tc>
      </w:tr>
      <w:tr w:rsidR="000D0167" w:rsidRPr="002B3DB2" w:rsidTr="00490647">
        <w:trPr>
          <w:trHeight w:val="1080"/>
          <w:jc w:val="center"/>
        </w:trPr>
        <w:tc>
          <w:tcPr>
            <w:tcW w:w="1560" w:type="dxa"/>
            <w:vAlign w:val="center"/>
          </w:tcPr>
          <w:p w:rsidR="000D0167" w:rsidRPr="002B3DB2" w:rsidRDefault="000D0167" w:rsidP="00490647">
            <w:pPr>
              <w:jc w:val="center"/>
              <w:rPr>
                <w:rFonts w:ascii="標楷體" w:eastAsia="標楷體" w:hAnsi="標楷體"/>
                <w:b/>
              </w:rPr>
            </w:pPr>
            <w:r>
              <w:rPr>
                <w:rFonts w:ascii="標楷體" w:eastAsia="標楷體" w:hAnsi="標楷體"/>
                <w:b/>
              </w:rPr>
              <w:t>階段</w:t>
            </w:r>
            <w:r>
              <w:rPr>
                <w:rFonts w:ascii="標楷體" w:eastAsia="標楷體" w:hAnsi="標楷體" w:hint="eastAsia"/>
                <w:b/>
              </w:rPr>
              <w:t>三</w:t>
            </w:r>
          </w:p>
          <w:p w:rsidR="000D0167" w:rsidRPr="002B3DB2" w:rsidRDefault="000D0167" w:rsidP="00490647">
            <w:pPr>
              <w:jc w:val="center"/>
              <w:rPr>
                <w:rFonts w:ascii="標楷體" w:eastAsia="標楷體" w:hAnsi="標楷體"/>
                <w:b/>
              </w:rPr>
            </w:pPr>
            <w:r w:rsidRPr="002B3DB2">
              <w:rPr>
                <w:rFonts w:ascii="標楷體" w:eastAsia="標楷體" w:hAnsi="標楷體"/>
                <w:b/>
              </w:rPr>
              <w:t>疑似個案</w:t>
            </w:r>
          </w:p>
        </w:tc>
        <w:tc>
          <w:tcPr>
            <w:tcW w:w="7938" w:type="dxa"/>
            <w:vAlign w:val="center"/>
          </w:tcPr>
          <w:p w:rsidR="000D0167" w:rsidRPr="002B3DB2" w:rsidRDefault="000D0167" w:rsidP="000D0167">
            <w:pPr>
              <w:spacing w:line="360" w:lineRule="auto"/>
              <w:jc w:val="both"/>
              <w:rPr>
                <w:rFonts w:ascii="標楷體" w:eastAsia="標楷體" w:hAnsi="標楷體"/>
                <w:b/>
              </w:rPr>
            </w:pPr>
            <w:r>
              <w:rPr>
                <w:rFonts w:ascii="標楷體" w:eastAsia="標楷體" w:hAnsi="標楷體" w:hint="eastAsia"/>
                <w:b/>
              </w:rPr>
              <w:t>活動進行中，若有疑似個案</w:t>
            </w:r>
            <w:r w:rsidRPr="00EF6F85">
              <w:rPr>
                <w:rFonts w:ascii="Times New Roman" w:eastAsia="標楷體" w:hAnsi="Times New Roman"/>
                <w:color w:val="FF0000"/>
                <w:spacing w:val="15"/>
                <w:shd w:val="clear" w:color="auto" w:fill="FFFFFF"/>
              </w:rPr>
              <w:t>，立即通報</w:t>
            </w:r>
            <w:r w:rsidRPr="00EF6F85">
              <w:rPr>
                <w:rFonts w:ascii="Times New Roman" w:eastAsia="標楷體" w:hAnsi="Times New Roman" w:hint="eastAsia"/>
                <w:color w:val="FF0000"/>
                <w:spacing w:val="15"/>
                <w:shd w:val="clear" w:color="auto" w:fill="FFFFFF"/>
              </w:rPr>
              <w:t>校安中心</w:t>
            </w:r>
            <w:r w:rsidRPr="00EF6F85">
              <w:rPr>
                <w:rFonts w:ascii="Times New Roman" w:eastAsia="標楷體" w:hAnsi="Times New Roman"/>
                <w:color w:val="FF0000"/>
                <w:szCs w:val="24"/>
              </w:rPr>
              <w:t>(03-9874858</w:t>
            </w:r>
            <w:r w:rsidRPr="00EF6F85">
              <w:rPr>
                <w:rFonts w:ascii="Times New Roman" w:eastAsia="標楷體" w:hAnsi="Times New Roman"/>
                <w:color w:val="FF0000"/>
                <w:szCs w:val="24"/>
              </w:rPr>
              <w:t>或分機</w:t>
            </w:r>
            <w:r w:rsidRPr="00EF6F85">
              <w:rPr>
                <w:rFonts w:ascii="Times New Roman" w:eastAsia="標楷體" w:hAnsi="Times New Roman"/>
                <w:color w:val="FF0000"/>
                <w:szCs w:val="24"/>
              </w:rPr>
              <w:t>11210)</w:t>
            </w:r>
            <w:r w:rsidRPr="00EF6F85">
              <w:rPr>
                <w:rFonts w:ascii="Times New Roman" w:eastAsia="標楷體" w:hAnsi="Times New Roman"/>
                <w:color w:val="FF0000"/>
                <w:szCs w:val="24"/>
              </w:rPr>
              <w:t>或健康中心</w:t>
            </w:r>
            <w:r w:rsidRPr="00EF6F85">
              <w:rPr>
                <w:rFonts w:ascii="Times New Roman" w:eastAsia="標楷體" w:hAnsi="Times New Roman"/>
                <w:color w:val="FF0000"/>
                <w:szCs w:val="24"/>
              </w:rPr>
              <w:t>(11231)</w:t>
            </w:r>
            <w:r w:rsidRPr="00EF6F85">
              <w:rPr>
                <w:rFonts w:ascii="Times New Roman" w:eastAsia="標楷體" w:hAnsi="Times New Roman" w:hint="eastAsia"/>
                <w:color w:val="FF0000"/>
                <w:szCs w:val="24"/>
              </w:rPr>
              <w:t>，</w:t>
            </w:r>
            <w:r>
              <w:rPr>
                <w:rFonts w:ascii="標楷體" w:eastAsia="標楷體" w:hAnsi="標楷體" w:hint="eastAsia"/>
                <w:b/>
              </w:rPr>
              <w:t>帶至</w:t>
            </w:r>
            <w:r w:rsidRPr="00EF6F85">
              <w:rPr>
                <w:rFonts w:ascii="Times New Roman" w:eastAsia="標楷體" w:hAnsi="Times New Roman" w:hint="eastAsia"/>
                <w:color w:val="FF0000"/>
                <w:szCs w:val="24"/>
              </w:rPr>
              <w:t>就近的暫置隔離空間</w:t>
            </w:r>
            <w:r w:rsidRPr="00EF6F85">
              <w:rPr>
                <w:rFonts w:ascii="新細明體" w:hAnsi="新細明體" w:hint="eastAsia"/>
                <w:color w:val="FF0000"/>
                <w:szCs w:val="24"/>
              </w:rPr>
              <w:t>【</w:t>
            </w:r>
            <w:r w:rsidRPr="00EF6F85">
              <w:rPr>
                <w:rFonts w:ascii="標楷體" w:eastAsia="標楷體" w:hAnsi="標楷體" w:hint="eastAsia"/>
                <w:color w:val="FF0000"/>
                <w:szCs w:val="24"/>
              </w:rPr>
              <w:t>雲起樓</w:t>
            </w:r>
            <w:r>
              <w:rPr>
                <w:rFonts w:ascii="標楷體" w:eastAsia="標楷體" w:hAnsi="標楷體" w:hint="eastAsia"/>
                <w:color w:val="FF0000"/>
                <w:szCs w:val="24"/>
              </w:rPr>
              <w:t>(健康中心後面石桌)</w:t>
            </w:r>
            <w:r w:rsidRPr="00EF6F85">
              <w:rPr>
                <w:rFonts w:ascii="新細明體" w:hAnsi="新細明體" w:hint="eastAsia"/>
                <w:color w:val="FF0000"/>
                <w:szCs w:val="24"/>
              </w:rPr>
              <w:t>、</w:t>
            </w:r>
            <w:r w:rsidRPr="00EF6F85">
              <w:rPr>
                <w:rFonts w:ascii="標楷體" w:eastAsia="標楷體" w:hAnsi="標楷體" w:hint="eastAsia"/>
                <w:color w:val="FF0000"/>
                <w:szCs w:val="24"/>
              </w:rPr>
              <w:t>懷恩館(1樓貴賓室)、雲水軒(</w:t>
            </w:r>
            <w:r>
              <w:rPr>
                <w:rFonts w:ascii="標楷體" w:eastAsia="標楷體" w:hAnsi="標楷體" w:hint="eastAsia"/>
                <w:color w:val="FF0000"/>
                <w:szCs w:val="24"/>
              </w:rPr>
              <w:t>電腦教室旁交誼廳</w:t>
            </w:r>
            <w:r w:rsidRPr="00EF6F85">
              <w:rPr>
                <w:rFonts w:ascii="標楷體" w:eastAsia="標楷體" w:hAnsi="標楷體" w:hint="eastAsia"/>
                <w:color w:val="FF0000"/>
                <w:szCs w:val="24"/>
              </w:rPr>
              <w:t>)、海淨樓(109室)、雲慧樓(U106室)】</w:t>
            </w:r>
            <w:r w:rsidRPr="00EF6F85">
              <w:rPr>
                <w:rFonts w:ascii="Times New Roman" w:eastAsia="標楷體" w:hAnsi="Times New Roman" w:hint="eastAsia"/>
                <w:color w:val="FF0000"/>
                <w:szCs w:val="24"/>
              </w:rPr>
              <w:t>等待就醫</w:t>
            </w:r>
            <w:r w:rsidRPr="002B3DB2">
              <w:rPr>
                <w:rFonts w:ascii="標楷體" w:eastAsia="標楷體" w:hAnsi="標楷體" w:hint="eastAsia"/>
                <w:b/>
              </w:rPr>
              <w:t>。</w:t>
            </w:r>
          </w:p>
        </w:tc>
      </w:tr>
    </w:tbl>
    <w:p w:rsidR="00E00D1E" w:rsidRPr="000D0167" w:rsidRDefault="00E00D1E" w:rsidP="00844C05">
      <w:pPr>
        <w:spacing w:line="0" w:lineRule="atLeast"/>
        <w:rPr>
          <w:rFonts w:ascii="標楷體" w:eastAsia="標楷體" w:hAnsi="標楷體" w:cs="Helvetica"/>
          <w:color w:val="000000" w:themeColor="text1"/>
          <w:spacing w:val="15"/>
          <w:shd w:val="clear" w:color="auto" w:fill="FFFFFF"/>
        </w:rPr>
      </w:pPr>
    </w:p>
    <w:sectPr w:rsidR="00E00D1E" w:rsidRPr="000D0167" w:rsidSect="00366B1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30D" w:rsidRDefault="0096030D" w:rsidP="00596F19">
      <w:r>
        <w:separator/>
      </w:r>
    </w:p>
  </w:endnote>
  <w:endnote w:type="continuationSeparator" w:id="0">
    <w:p w:rsidR="0096030D" w:rsidRDefault="0096030D" w:rsidP="0059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TimesNewRoman">
    <w:altName w:val="華康新特黑體(P)"/>
    <w:panose1 w:val="00000000000000000000"/>
    <w:charset w:val="88"/>
    <w:family w:val="auto"/>
    <w:notTrueType/>
    <w:pitch w:val="default"/>
    <w:sig w:usb0="00000001" w:usb1="08080000" w:usb2="00000010" w:usb3="00000000" w:csb0="00100000" w:csb1="00000000"/>
  </w:font>
  <w:font w:name="Kozuka Gothic Pro EL">
    <w:panose1 w:val="00000000000000000000"/>
    <w:charset w:val="80"/>
    <w:family w:val="swiss"/>
    <w:notTrueType/>
    <w:pitch w:val="variable"/>
    <w:sig w:usb0="E00002FF" w:usb1="6AC7FCFF" w:usb2="00000012" w:usb3="00000000" w:csb0="00020005"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華康楷書體W5">
    <w:altName w:val="Arial Unicode MS"/>
    <w:charset w:val="88"/>
    <w:family w:val="script"/>
    <w:pitch w:val="fixed"/>
    <w:sig w:usb0="00000000"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305573"/>
      <w:docPartObj>
        <w:docPartGallery w:val="Page Numbers (Bottom of Page)"/>
        <w:docPartUnique/>
      </w:docPartObj>
    </w:sdtPr>
    <w:sdtEndPr/>
    <w:sdtContent>
      <w:p w:rsidR="00973236" w:rsidRDefault="00973236">
        <w:pPr>
          <w:pStyle w:val="a6"/>
          <w:jc w:val="right"/>
        </w:pPr>
        <w:r>
          <w:fldChar w:fldCharType="begin"/>
        </w:r>
        <w:r>
          <w:instrText>PAGE   \* MERGEFORMAT</w:instrText>
        </w:r>
        <w:r>
          <w:fldChar w:fldCharType="separate"/>
        </w:r>
        <w:r w:rsidR="0096030D" w:rsidRPr="0096030D">
          <w:rPr>
            <w:noProof/>
            <w:lang w:val="zh-TW"/>
          </w:rPr>
          <w:t>1</w:t>
        </w:r>
        <w:r>
          <w:fldChar w:fldCharType="end"/>
        </w:r>
      </w:p>
    </w:sdtContent>
  </w:sdt>
  <w:p w:rsidR="00973236" w:rsidRDefault="0097323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30D" w:rsidRDefault="0096030D" w:rsidP="00596F19">
      <w:r>
        <w:separator/>
      </w:r>
    </w:p>
  </w:footnote>
  <w:footnote w:type="continuationSeparator" w:id="0">
    <w:p w:rsidR="0096030D" w:rsidRDefault="0096030D" w:rsidP="00596F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027D"/>
    <w:multiLevelType w:val="hybridMultilevel"/>
    <w:tmpl w:val="A1B06644"/>
    <w:lvl w:ilvl="0" w:tplc="D586F182">
      <w:start w:val="1"/>
      <w:numFmt w:val="taiwaneseCountingThousand"/>
      <w:lvlText w:val="(%1)"/>
      <w:lvlJc w:val="left"/>
      <w:pPr>
        <w:ind w:left="1440" w:hanging="720"/>
      </w:pPr>
      <w:rPr>
        <w:rFonts w:ascii="標楷體" w:eastAsia="標楷體" w:hAnsi="標楷體" w:cs="Times New Roman" w:hint="default"/>
      </w:rPr>
    </w:lvl>
    <w:lvl w:ilvl="1" w:tplc="4D703F8C">
      <w:start w:val="4"/>
      <w:numFmt w:val="taiwaneseCountingThousand"/>
      <w:lvlText w:val="%2、"/>
      <w:lvlJc w:val="left"/>
      <w:pPr>
        <w:ind w:left="1920" w:hanging="720"/>
      </w:pPr>
      <w:rPr>
        <w:rFonts w:cs="Times New Roman" w:hint="default"/>
        <w:color w:val="000000"/>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
    <w:nsid w:val="058A2E4B"/>
    <w:multiLevelType w:val="hybridMultilevel"/>
    <w:tmpl w:val="C2828BD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974385"/>
    <w:multiLevelType w:val="hybridMultilevel"/>
    <w:tmpl w:val="2B326A84"/>
    <w:lvl w:ilvl="0" w:tplc="E422696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137CDA"/>
    <w:multiLevelType w:val="hybridMultilevel"/>
    <w:tmpl w:val="BFA4A4D4"/>
    <w:lvl w:ilvl="0" w:tplc="70DE8E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5D10F5"/>
    <w:multiLevelType w:val="hybridMultilevel"/>
    <w:tmpl w:val="932C7700"/>
    <w:lvl w:ilvl="0" w:tplc="C98EF0B2">
      <w:start w:val="3"/>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C4C044F"/>
    <w:multiLevelType w:val="hybridMultilevel"/>
    <w:tmpl w:val="584A622C"/>
    <w:lvl w:ilvl="0" w:tplc="C1D814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885D81"/>
    <w:multiLevelType w:val="hybridMultilevel"/>
    <w:tmpl w:val="8730A97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8917EC"/>
    <w:multiLevelType w:val="hybridMultilevel"/>
    <w:tmpl w:val="8C60C1FE"/>
    <w:lvl w:ilvl="0" w:tplc="75A82F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CF36EFA"/>
    <w:multiLevelType w:val="hybridMultilevel"/>
    <w:tmpl w:val="10C84E4E"/>
    <w:lvl w:ilvl="0" w:tplc="9A40239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D634F12"/>
    <w:multiLevelType w:val="hybridMultilevel"/>
    <w:tmpl w:val="4CB66FA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E5C20BF"/>
    <w:multiLevelType w:val="hybridMultilevel"/>
    <w:tmpl w:val="046CFAEE"/>
    <w:lvl w:ilvl="0" w:tplc="8D6604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E8A7A38"/>
    <w:multiLevelType w:val="hybridMultilevel"/>
    <w:tmpl w:val="A48C2D38"/>
    <w:lvl w:ilvl="0" w:tplc="0FC2FA5C">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0A83016"/>
    <w:multiLevelType w:val="hybridMultilevel"/>
    <w:tmpl w:val="42C4DCA2"/>
    <w:lvl w:ilvl="0" w:tplc="028E7D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22262F8"/>
    <w:multiLevelType w:val="hybridMultilevel"/>
    <w:tmpl w:val="64A22AD2"/>
    <w:lvl w:ilvl="0" w:tplc="79F62D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518644F"/>
    <w:multiLevelType w:val="hybridMultilevel"/>
    <w:tmpl w:val="EE48EDA8"/>
    <w:lvl w:ilvl="0" w:tplc="7CE021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59B025A"/>
    <w:multiLevelType w:val="hybridMultilevel"/>
    <w:tmpl w:val="05641EC0"/>
    <w:lvl w:ilvl="0" w:tplc="AF5866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96E4C44"/>
    <w:multiLevelType w:val="hybridMultilevel"/>
    <w:tmpl w:val="FD9E1B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1B792461"/>
    <w:multiLevelType w:val="hybridMultilevel"/>
    <w:tmpl w:val="B7DC0DBC"/>
    <w:lvl w:ilvl="0" w:tplc="647658B2">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CB16FEA"/>
    <w:multiLevelType w:val="hybridMultilevel"/>
    <w:tmpl w:val="D1AE770E"/>
    <w:lvl w:ilvl="0" w:tplc="D4C88D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CBE675E"/>
    <w:multiLevelType w:val="hybridMultilevel"/>
    <w:tmpl w:val="C2828BD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DF504B1"/>
    <w:multiLevelType w:val="hybridMultilevel"/>
    <w:tmpl w:val="780826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1E1D7341"/>
    <w:multiLevelType w:val="hybridMultilevel"/>
    <w:tmpl w:val="B480205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F134B95"/>
    <w:multiLevelType w:val="hybridMultilevel"/>
    <w:tmpl w:val="613EDB02"/>
    <w:lvl w:ilvl="0" w:tplc="C234C10C">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1FCD3ED8"/>
    <w:multiLevelType w:val="hybridMultilevel"/>
    <w:tmpl w:val="683655C2"/>
    <w:lvl w:ilvl="0" w:tplc="B4D4A2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1090955"/>
    <w:multiLevelType w:val="hybridMultilevel"/>
    <w:tmpl w:val="092C31C4"/>
    <w:lvl w:ilvl="0" w:tplc="75DCF714">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1BD0A7B"/>
    <w:multiLevelType w:val="hybridMultilevel"/>
    <w:tmpl w:val="C24EB4F0"/>
    <w:lvl w:ilvl="0" w:tplc="3AB0CA1A">
      <w:start w:val="1"/>
      <w:numFmt w:val="decimal"/>
      <w:lvlText w:val="%1."/>
      <w:lvlJc w:val="left"/>
      <w:pPr>
        <w:ind w:left="360" w:hanging="360"/>
      </w:pPr>
      <w:rPr>
        <w:rFonts w:hint="default"/>
        <w:w w:val="9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5D46F95"/>
    <w:multiLevelType w:val="hybridMultilevel"/>
    <w:tmpl w:val="19482FD2"/>
    <w:lvl w:ilvl="0" w:tplc="225CA3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AB925EA"/>
    <w:multiLevelType w:val="hybridMultilevel"/>
    <w:tmpl w:val="288CCD76"/>
    <w:lvl w:ilvl="0" w:tplc="9342C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2C903A50"/>
    <w:multiLevelType w:val="hybridMultilevel"/>
    <w:tmpl w:val="C2828BD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2D7939E8"/>
    <w:multiLevelType w:val="hybridMultilevel"/>
    <w:tmpl w:val="73E472E8"/>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E275715"/>
    <w:multiLevelType w:val="hybridMultilevel"/>
    <w:tmpl w:val="ECE23C38"/>
    <w:lvl w:ilvl="0" w:tplc="6B507BC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nsid w:val="2F267DDC"/>
    <w:multiLevelType w:val="hybridMultilevel"/>
    <w:tmpl w:val="613EDB02"/>
    <w:lvl w:ilvl="0" w:tplc="C234C10C">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2F2C5C27"/>
    <w:multiLevelType w:val="hybridMultilevel"/>
    <w:tmpl w:val="9A74B968"/>
    <w:lvl w:ilvl="0" w:tplc="A3AEC5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43F0E4E"/>
    <w:multiLevelType w:val="hybridMultilevel"/>
    <w:tmpl w:val="C2828BD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4CB0302"/>
    <w:multiLevelType w:val="hybridMultilevel"/>
    <w:tmpl w:val="AECC764C"/>
    <w:lvl w:ilvl="0" w:tplc="6CA2DB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5536163"/>
    <w:multiLevelType w:val="hybridMultilevel"/>
    <w:tmpl w:val="2A4E4962"/>
    <w:lvl w:ilvl="0" w:tplc="AAA07100">
      <w:start w:val="1"/>
      <w:numFmt w:val="decimal"/>
      <w:lvlText w:val="%1."/>
      <w:lvlJc w:val="left"/>
      <w:pPr>
        <w:ind w:left="1776" w:hanging="360"/>
      </w:pPr>
      <w:rPr>
        <w:rFonts w:ascii="標楷體" w:eastAsia="標楷體" w:hAnsi="標楷體"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36">
    <w:nsid w:val="361D46C9"/>
    <w:multiLevelType w:val="hybridMultilevel"/>
    <w:tmpl w:val="C24EB4F0"/>
    <w:lvl w:ilvl="0" w:tplc="3AB0CA1A">
      <w:start w:val="1"/>
      <w:numFmt w:val="decimal"/>
      <w:lvlText w:val="%1."/>
      <w:lvlJc w:val="left"/>
      <w:pPr>
        <w:ind w:left="360" w:hanging="360"/>
      </w:pPr>
      <w:rPr>
        <w:rFonts w:hint="default"/>
        <w:w w:val="9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3AA179EF"/>
    <w:multiLevelType w:val="hybridMultilevel"/>
    <w:tmpl w:val="7D58176E"/>
    <w:lvl w:ilvl="0" w:tplc="ACB2BA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3C2D4F17"/>
    <w:multiLevelType w:val="hybridMultilevel"/>
    <w:tmpl w:val="F760B23E"/>
    <w:lvl w:ilvl="0" w:tplc="75B41C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3CD86597"/>
    <w:multiLevelType w:val="hybridMultilevel"/>
    <w:tmpl w:val="B9F80520"/>
    <w:lvl w:ilvl="0" w:tplc="50427756">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E934B0B"/>
    <w:multiLevelType w:val="hybridMultilevel"/>
    <w:tmpl w:val="84264864"/>
    <w:lvl w:ilvl="0" w:tplc="888271F4">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E9F0F6C"/>
    <w:multiLevelType w:val="hybridMultilevel"/>
    <w:tmpl w:val="2F8A17E2"/>
    <w:lvl w:ilvl="0" w:tplc="95A215EE">
      <w:start w:val="1"/>
      <w:numFmt w:val="taiwaneseCountingThousand"/>
      <w:lvlText w:val="%1、"/>
      <w:lvlJc w:val="left"/>
      <w:pPr>
        <w:ind w:left="906"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EDB185C"/>
    <w:multiLevelType w:val="hybridMultilevel"/>
    <w:tmpl w:val="8C8EC56E"/>
    <w:lvl w:ilvl="0" w:tplc="C7EA03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FB53620"/>
    <w:multiLevelType w:val="hybridMultilevel"/>
    <w:tmpl w:val="5A969188"/>
    <w:lvl w:ilvl="0" w:tplc="0BA8AF1C">
      <w:start w:val="1"/>
      <w:numFmt w:val="ideographLegalTraditional"/>
      <w:lvlText w:val="%1、"/>
      <w:lvlJc w:val="left"/>
      <w:pPr>
        <w:ind w:left="12" w:hanging="720"/>
      </w:pPr>
      <w:rPr>
        <w:rFonts w:hint="default"/>
      </w:rPr>
    </w:lvl>
    <w:lvl w:ilvl="1" w:tplc="04090019" w:tentative="1">
      <w:start w:val="1"/>
      <w:numFmt w:val="ideographTraditional"/>
      <w:lvlText w:val="%2、"/>
      <w:lvlJc w:val="left"/>
      <w:pPr>
        <w:ind w:left="252" w:hanging="480"/>
      </w:pPr>
    </w:lvl>
    <w:lvl w:ilvl="2" w:tplc="0409001B" w:tentative="1">
      <w:start w:val="1"/>
      <w:numFmt w:val="lowerRoman"/>
      <w:lvlText w:val="%3."/>
      <w:lvlJc w:val="right"/>
      <w:pPr>
        <w:ind w:left="732" w:hanging="480"/>
      </w:pPr>
    </w:lvl>
    <w:lvl w:ilvl="3" w:tplc="0409000F" w:tentative="1">
      <w:start w:val="1"/>
      <w:numFmt w:val="decimal"/>
      <w:lvlText w:val="%4."/>
      <w:lvlJc w:val="left"/>
      <w:pPr>
        <w:ind w:left="1212" w:hanging="480"/>
      </w:pPr>
    </w:lvl>
    <w:lvl w:ilvl="4" w:tplc="04090019" w:tentative="1">
      <w:start w:val="1"/>
      <w:numFmt w:val="ideographTraditional"/>
      <w:lvlText w:val="%5、"/>
      <w:lvlJc w:val="left"/>
      <w:pPr>
        <w:ind w:left="1692" w:hanging="480"/>
      </w:pPr>
    </w:lvl>
    <w:lvl w:ilvl="5" w:tplc="0409001B" w:tentative="1">
      <w:start w:val="1"/>
      <w:numFmt w:val="lowerRoman"/>
      <w:lvlText w:val="%6."/>
      <w:lvlJc w:val="right"/>
      <w:pPr>
        <w:ind w:left="2172" w:hanging="480"/>
      </w:pPr>
    </w:lvl>
    <w:lvl w:ilvl="6" w:tplc="0409000F" w:tentative="1">
      <w:start w:val="1"/>
      <w:numFmt w:val="decimal"/>
      <w:lvlText w:val="%7."/>
      <w:lvlJc w:val="left"/>
      <w:pPr>
        <w:ind w:left="2652" w:hanging="480"/>
      </w:pPr>
    </w:lvl>
    <w:lvl w:ilvl="7" w:tplc="04090019" w:tentative="1">
      <w:start w:val="1"/>
      <w:numFmt w:val="ideographTraditional"/>
      <w:lvlText w:val="%8、"/>
      <w:lvlJc w:val="left"/>
      <w:pPr>
        <w:ind w:left="3132" w:hanging="480"/>
      </w:pPr>
    </w:lvl>
    <w:lvl w:ilvl="8" w:tplc="0409001B" w:tentative="1">
      <w:start w:val="1"/>
      <w:numFmt w:val="lowerRoman"/>
      <w:lvlText w:val="%9."/>
      <w:lvlJc w:val="right"/>
      <w:pPr>
        <w:ind w:left="3612" w:hanging="480"/>
      </w:pPr>
    </w:lvl>
  </w:abstractNum>
  <w:abstractNum w:abstractNumId="44">
    <w:nsid w:val="3FE56CB7"/>
    <w:multiLevelType w:val="hybridMultilevel"/>
    <w:tmpl w:val="A5C4FCC6"/>
    <w:lvl w:ilvl="0" w:tplc="E6027DD4">
      <w:start w:val="1"/>
      <w:numFmt w:val="taiwaneseCountingThousand"/>
      <w:lvlText w:val="(%1)"/>
      <w:lvlJc w:val="left"/>
      <w:pPr>
        <w:ind w:left="1440" w:hanging="720"/>
      </w:pPr>
      <w:rPr>
        <w:rFonts w:ascii="標楷體" w:eastAsia="標楷體" w:hAnsi="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5">
    <w:nsid w:val="41B9092E"/>
    <w:multiLevelType w:val="hybridMultilevel"/>
    <w:tmpl w:val="288CCD76"/>
    <w:lvl w:ilvl="0" w:tplc="9342C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43C05951"/>
    <w:multiLevelType w:val="hybridMultilevel"/>
    <w:tmpl w:val="C226D3F0"/>
    <w:lvl w:ilvl="0" w:tplc="8A24F68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44BF1C5D"/>
    <w:multiLevelType w:val="hybridMultilevel"/>
    <w:tmpl w:val="84EE2A14"/>
    <w:lvl w:ilvl="0" w:tplc="A1A60700">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452158D9"/>
    <w:multiLevelType w:val="hybridMultilevel"/>
    <w:tmpl w:val="416AF75E"/>
    <w:lvl w:ilvl="0" w:tplc="BE7C2588">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454062CE"/>
    <w:multiLevelType w:val="hybridMultilevel"/>
    <w:tmpl w:val="6030A526"/>
    <w:lvl w:ilvl="0" w:tplc="DB387A26">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560457A"/>
    <w:multiLevelType w:val="hybridMultilevel"/>
    <w:tmpl w:val="DE9465E8"/>
    <w:lvl w:ilvl="0" w:tplc="002E438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458C44C4"/>
    <w:multiLevelType w:val="hybridMultilevel"/>
    <w:tmpl w:val="E41EDFEA"/>
    <w:lvl w:ilvl="0" w:tplc="22E040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460A21B4"/>
    <w:multiLevelType w:val="hybridMultilevel"/>
    <w:tmpl w:val="50B46750"/>
    <w:lvl w:ilvl="0" w:tplc="BF78F40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696328C"/>
    <w:multiLevelType w:val="hybridMultilevel"/>
    <w:tmpl w:val="9A74B968"/>
    <w:lvl w:ilvl="0" w:tplc="A3AEC5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469F059A"/>
    <w:multiLevelType w:val="hybridMultilevel"/>
    <w:tmpl w:val="ACA81562"/>
    <w:lvl w:ilvl="0" w:tplc="6A4C55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474A2429"/>
    <w:multiLevelType w:val="hybridMultilevel"/>
    <w:tmpl w:val="8B54C148"/>
    <w:lvl w:ilvl="0" w:tplc="954284F8">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47793ECB"/>
    <w:multiLevelType w:val="hybridMultilevel"/>
    <w:tmpl w:val="288CCD76"/>
    <w:lvl w:ilvl="0" w:tplc="9342C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498823E9"/>
    <w:multiLevelType w:val="hybridMultilevel"/>
    <w:tmpl w:val="E618CD2A"/>
    <w:lvl w:ilvl="0" w:tplc="55E8F77C">
      <w:start w:val="1"/>
      <w:numFmt w:val="taiwaneseCountingThousand"/>
      <w:lvlText w:val="(%1)"/>
      <w:lvlJc w:val="left"/>
      <w:pPr>
        <w:ind w:left="1190" w:hanging="480"/>
      </w:pPr>
      <w:rPr>
        <w:rFonts w:ascii="標楷體" w:eastAsia="標楷體" w:hAnsi="標楷體" w:cs="Times New Roman"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8">
    <w:nsid w:val="49B7355B"/>
    <w:multiLevelType w:val="hybridMultilevel"/>
    <w:tmpl w:val="E70EBC72"/>
    <w:lvl w:ilvl="0" w:tplc="B5F4D55C">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49E644D4"/>
    <w:multiLevelType w:val="hybridMultilevel"/>
    <w:tmpl w:val="2640C4F8"/>
    <w:lvl w:ilvl="0" w:tplc="0F4E69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4A3C2006"/>
    <w:multiLevelType w:val="hybridMultilevel"/>
    <w:tmpl w:val="05641EC0"/>
    <w:lvl w:ilvl="0" w:tplc="AF5866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4A5D20B5"/>
    <w:multiLevelType w:val="hybridMultilevel"/>
    <w:tmpl w:val="A32EAB70"/>
    <w:lvl w:ilvl="0" w:tplc="0D1ADF8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nsid w:val="4AD46B12"/>
    <w:multiLevelType w:val="hybridMultilevel"/>
    <w:tmpl w:val="06B466E0"/>
    <w:lvl w:ilvl="0" w:tplc="D79AA9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4B954721"/>
    <w:multiLevelType w:val="hybridMultilevel"/>
    <w:tmpl w:val="A978EC1A"/>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504D52EE"/>
    <w:multiLevelType w:val="hybridMultilevel"/>
    <w:tmpl w:val="EF68F8AC"/>
    <w:lvl w:ilvl="0" w:tplc="ECE468E8">
      <w:start w:val="1"/>
      <w:numFmt w:val="decimal"/>
      <w:lvlText w:val="%1."/>
      <w:lvlJc w:val="left"/>
      <w:pPr>
        <w:ind w:left="383" w:hanging="360"/>
      </w:pPr>
      <w:rPr>
        <w:rFonts w:cs="Lucida Sans Typewriter" w:hint="default"/>
        <w:w w:val="83"/>
      </w:r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65">
    <w:nsid w:val="51875FF2"/>
    <w:multiLevelType w:val="hybridMultilevel"/>
    <w:tmpl w:val="0554DA90"/>
    <w:lvl w:ilvl="0" w:tplc="7CBC98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52177DE5"/>
    <w:multiLevelType w:val="hybridMultilevel"/>
    <w:tmpl w:val="909069EE"/>
    <w:lvl w:ilvl="0" w:tplc="1D06D19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7">
    <w:nsid w:val="521D5AC8"/>
    <w:multiLevelType w:val="hybridMultilevel"/>
    <w:tmpl w:val="5DD4E088"/>
    <w:lvl w:ilvl="0" w:tplc="0094A49A">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54994891"/>
    <w:multiLevelType w:val="hybridMultilevel"/>
    <w:tmpl w:val="4C48FDB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567D2F7F"/>
    <w:multiLevelType w:val="hybridMultilevel"/>
    <w:tmpl w:val="76B67E96"/>
    <w:lvl w:ilvl="0" w:tplc="7CBC98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57314A82"/>
    <w:multiLevelType w:val="hybridMultilevel"/>
    <w:tmpl w:val="4C9EA24E"/>
    <w:lvl w:ilvl="0" w:tplc="118C7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58F91178"/>
    <w:multiLevelType w:val="hybridMultilevel"/>
    <w:tmpl w:val="EA5ED6C0"/>
    <w:lvl w:ilvl="0" w:tplc="A37C64F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2">
    <w:nsid w:val="5B0B772E"/>
    <w:multiLevelType w:val="hybridMultilevel"/>
    <w:tmpl w:val="90FA5C82"/>
    <w:lvl w:ilvl="0" w:tplc="FFCCC1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5C57308C"/>
    <w:multiLevelType w:val="hybridMultilevel"/>
    <w:tmpl w:val="CEF4DCF8"/>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60236638"/>
    <w:multiLevelType w:val="hybridMultilevel"/>
    <w:tmpl w:val="8D5A5E32"/>
    <w:lvl w:ilvl="0" w:tplc="BB0C6AF4">
      <w:start w:val="1"/>
      <w:numFmt w:val="decimal"/>
      <w:lvlText w:val="(%1)"/>
      <w:lvlJc w:val="left"/>
      <w:pPr>
        <w:ind w:left="360" w:hanging="360"/>
      </w:pPr>
      <w:rPr>
        <w:rFonts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605F681F"/>
    <w:multiLevelType w:val="hybridMultilevel"/>
    <w:tmpl w:val="745AFE00"/>
    <w:lvl w:ilvl="0" w:tplc="8962E7BA">
      <w:start w:val="7"/>
      <w:numFmt w:val="taiwaneseCountingThousand"/>
      <w:lvlText w:val="%1、"/>
      <w:lvlJc w:val="left"/>
      <w:pPr>
        <w:ind w:left="114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61DC045F"/>
    <w:multiLevelType w:val="hybridMultilevel"/>
    <w:tmpl w:val="35F0BDE2"/>
    <w:lvl w:ilvl="0" w:tplc="02A4C5B0">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62CE4783"/>
    <w:multiLevelType w:val="hybridMultilevel"/>
    <w:tmpl w:val="B060FF7C"/>
    <w:lvl w:ilvl="0" w:tplc="CAA47B04">
      <w:start w:val="1"/>
      <w:numFmt w:val="taiwaneseCountingThousand"/>
      <w:lvlText w:val="(%1)"/>
      <w:lvlJc w:val="left"/>
      <w:pPr>
        <w:ind w:left="480" w:hanging="48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63B85BF6"/>
    <w:multiLevelType w:val="hybridMultilevel"/>
    <w:tmpl w:val="50F42E8A"/>
    <w:lvl w:ilvl="0" w:tplc="0409000B">
      <w:start w:val="1"/>
      <w:numFmt w:val="bullet"/>
      <w:lvlText w:val=""/>
      <w:lvlJc w:val="left"/>
      <w:pPr>
        <w:ind w:left="360" w:hanging="480"/>
      </w:pPr>
      <w:rPr>
        <w:rFonts w:ascii="Wingdings" w:hAnsi="Wingdings" w:hint="default"/>
      </w:rPr>
    </w:lvl>
    <w:lvl w:ilvl="1" w:tplc="04090003" w:tentative="1">
      <w:start w:val="1"/>
      <w:numFmt w:val="bullet"/>
      <w:lvlText w:val=""/>
      <w:lvlJc w:val="left"/>
      <w:pPr>
        <w:ind w:left="840" w:hanging="480"/>
      </w:pPr>
      <w:rPr>
        <w:rFonts w:ascii="Wingdings" w:hAnsi="Wingdings" w:hint="default"/>
      </w:rPr>
    </w:lvl>
    <w:lvl w:ilvl="2" w:tplc="04090005" w:tentative="1">
      <w:start w:val="1"/>
      <w:numFmt w:val="bullet"/>
      <w:lvlText w:val=""/>
      <w:lvlJc w:val="left"/>
      <w:pPr>
        <w:ind w:left="1320" w:hanging="480"/>
      </w:pPr>
      <w:rPr>
        <w:rFonts w:ascii="Wingdings" w:hAnsi="Wingdings" w:hint="default"/>
      </w:rPr>
    </w:lvl>
    <w:lvl w:ilvl="3" w:tplc="04090001" w:tentative="1">
      <w:start w:val="1"/>
      <w:numFmt w:val="bullet"/>
      <w:lvlText w:val=""/>
      <w:lvlJc w:val="left"/>
      <w:pPr>
        <w:ind w:left="1800" w:hanging="480"/>
      </w:pPr>
      <w:rPr>
        <w:rFonts w:ascii="Wingdings" w:hAnsi="Wingdings" w:hint="default"/>
      </w:rPr>
    </w:lvl>
    <w:lvl w:ilvl="4" w:tplc="04090003" w:tentative="1">
      <w:start w:val="1"/>
      <w:numFmt w:val="bullet"/>
      <w:lvlText w:val=""/>
      <w:lvlJc w:val="left"/>
      <w:pPr>
        <w:ind w:left="2280" w:hanging="480"/>
      </w:pPr>
      <w:rPr>
        <w:rFonts w:ascii="Wingdings" w:hAnsi="Wingdings" w:hint="default"/>
      </w:rPr>
    </w:lvl>
    <w:lvl w:ilvl="5" w:tplc="04090005" w:tentative="1">
      <w:start w:val="1"/>
      <w:numFmt w:val="bullet"/>
      <w:lvlText w:val=""/>
      <w:lvlJc w:val="left"/>
      <w:pPr>
        <w:ind w:left="2760" w:hanging="480"/>
      </w:pPr>
      <w:rPr>
        <w:rFonts w:ascii="Wingdings" w:hAnsi="Wingdings" w:hint="default"/>
      </w:rPr>
    </w:lvl>
    <w:lvl w:ilvl="6" w:tplc="04090001" w:tentative="1">
      <w:start w:val="1"/>
      <w:numFmt w:val="bullet"/>
      <w:lvlText w:val=""/>
      <w:lvlJc w:val="left"/>
      <w:pPr>
        <w:ind w:left="3240" w:hanging="480"/>
      </w:pPr>
      <w:rPr>
        <w:rFonts w:ascii="Wingdings" w:hAnsi="Wingdings" w:hint="default"/>
      </w:rPr>
    </w:lvl>
    <w:lvl w:ilvl="7" w:tplc="04090003" w:tentative="1">
      <w:start w:val="1"/>
      <w:numFmt w:val="bullet"/>
      <w:lvlText w:val=""/>
      <w:lvlJc w:val="left"/>
      <w:pPr>
        <w:ind w:left="3720" w:hanging="480"/>
      </w:pPr>
      <w:rPr>
        <w:rFonts w:ascii="Wingdings" w:hAnsi="Wingdings" w:hint="default"/>
      </w:rPr>
    </w:lvl>
    <w:lvl w:ilvl="8" w:tplc="04090005" w:tentative="1">
      <w:start w:val="1"/>
      <w:numFmt w:val="bullet"/>
      <w:lvlText w:val=""/>
      <w:lvlJc w:val="left"/>
      <w:pPr>
        <w:ind w:left="4200" w:hanging="480"/>
      </w:pPr>
      <w:rPr>
        <w:rFonts w:ascii="Wingdings" w:hAnsi="Wingdings" w:hint="default"/>
      </w:rPr>
    </w:lvl>
  </w:abstractNum>
  <w:abstractNum w:abstractNumId="79">
    <w:nsid w:val="63D10654"/>
    <w:multiLevelType w:val="hybridMultilevel"/>
    <w:tmpl w:val="48185052"/>
    <w:lvl w:ilvl="0" w:tplc="77C408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63D418B1"/>
    <w:multiLevelType w:val="hybridMultilevel"/>
    <w:tmpl w:val="716801BC"/>
    <w:lvl w:ilvl="0" w:tplc="6EE814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652F77C5"/>
    <w:multiLevelType w:val="hybridMultilevel"/>
    <w:tmpl w:val="08D413C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2">
    <w:nsid w:val="657459F2"/>
    <w:multiLevelType w:val="hybridMultilevel"/>
    <w:tmpl w:val="757ED65C"/>
    <w:lvl w:ilvl="0" w:tplc="0EA882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6B5F7773"/>
    <w:multiLevelType w:val="hybridMultilevel"/>
    <w:tmpl w:val="76B67E96"/>
    <w:lvl w:ilvl="0" w:tplc="7CBC98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6BBE2822"/>
    <w:multiLevelType w:val="hybridMultilevel"/>
    <w:tmpl w:val="176624FE"/>
    <w:lvl w:ilvl="0" w:tplc="0094A49A">
      <w:start w:val="1"/>
      <w:numFmt w:val="decimal"/>
      <w:lvlText w:val="%1."/>
      <w:lvlJc w:val="left"/>
      <w:pPr>
        <w:ind w:left="360" w:hanging="360"/>
      </w:pPr>
      <w:rPr>
        <w:rFonts w:cs="Lucida Sans Typewriter" w:hint="default"/>
        <w:w w:val="8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6E6912C3"/>
    <w:multiLevelType w:val="hybridMultilevel"/>
    <w:tmpl w:val="E09A15FC"/>
    <w:lvl w:ilvl="0" w:tplc="9A9276A4">
      <w:start w:val="1"/>
      <w:numFmt w:val="taiwaneseCountingThousand"/>
      <w:lvlText w:val="(%1)"/>
      <w:lvlJc w:val="left"/>
      <w:pPr>
        <w:ind w:left="480" w:hanging="480"/>
      </w:pPr>
      <w:rPr>
        <w:rFonts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6E9E7058"/>
    <w:multiLevelType w:val="hybridMultilevel"/>
    <w:tmpl w:val="FA842BAC"/>
    <w:lvl w:ilvl="0" w:tplc="64FE03B8">
      <w:start w:val="1"/>
      <w:numFmt w:val="decimal"/>
      <w:lvlText w:val="%1."/>
      <w:lvlJc w:val="left"/>
      <w:pPr>
        <w:tabs>
          <w:tab w:val="num" w:pos="360"/>
        </w:tabs>
        <w:ind w:left="360" w:hanging="360"/>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nsid w:val="6F165E97"/>
    <w:multiLevelType w:val="hybridMultilevel"/>
    <w:tmpl w:val="C2828BD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70CF061F"/>
    <w:multiLevelType w:val="hybridMultilevel"/>
    <w:tmpl w:val="ED906180"/>
    <w:lvl w:ilvl="0" w:tplc="E80815F0">
      <w:start w:val="1"/>
      <w:numFmt w:val="taiwaneseCountingThousand"/>
      <w:lvlText w:val="(%1)"/>
      <w:lvlJc w:val="left"/>
      <w:pPr>
        <w:ind w:left="1440" w:hanging="720"/>
      </w:pPr>
      <w:rPr>
        <w:rFonts w:ascii="標楷體" w:eastAsia="標楷體" w:hAnsi="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9">
    <w:nsid w:val="714A7CD6"/>
    <w:multiLevelType w:val="hybridMultilevel"/>
    <w:tmpl w:val="C15A0D00"/>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73666527"/>
    <w:multiLevelType w:val="hybridMultilevel"/>
    <w:tmpl w:val="3D72A314"/>
    <w:lvl w:ilvl="0" w:tplc="6BAE8300">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73E9075E"/>
    <w:multiLevelType w:val="hybridMultilevel"/>
    <w:tmpl w:val="03DEC930"/>
    <w:lvl w:ilvl="0" w:tplc="A8DCA98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778155AC"/>
    <w:multiLevelType w:val="hybridMultilevel"/>
    <w:tmpl w:val="9B966FB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77A37855"/>
    <w:multiLevelType w:val="hybridMultilevel"/>
    <w:tmpl w:val="2F7062DC"/>
    <w:lvl w:ilvl="0" w:tplc="DBFA9338">
      <w:start w:val="1"/>
      <w:numFmt w:val="decimal"/>
      <w:lvlText w:val="%1."/>
      <w:lvlJc w:val="left"/>
      <w:pPr>
        <w:ind w:left="360" w:hanging="360"/>
      </w:pPr>
      <w:rPr>
        <w:rFonts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79B85590"/>
    <w:multiLevelType w:val="hybridMultilevel"/>
    <w:tmpl w:val="12FCB9B0"/>
    <w:lvl w:ilvl="0" w:tplc="335847BC">
      <w:start w:val="1"/>
      <w:numFmt w:val="decimal"/>
      <w:lvlText w:val="%1."/>
      <w:lvlJc w:val="left"/>
      <w:pPr>
        <w:ind w:left="1776" w:hanging="360"/>
      </w:pPr>
      <w:rPr>
        <w:rFonts w:ascii="標楷體" w:eastAsia="標楷體" w:hAnsi="標楷體"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95">
    <w:nsid w:val="7A474311"/>
    <w:multiLevelType w:val="hybridMultilevel"/>
    <w:tmpl w:val="C2828BD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7B9E3228"/>
    <w:multiLevelType w:val="hybridMultilevel"/>
    <w:tmpl w:val="C24EB4F0"/>
    <w:lvl w:ilvl="0" w:tplc="3AB0CA1A">
      <w:start w:val="1"/>
      <w:numFmt w:val="decimal"/>
      <w:lvlText w:val="%1."/>
      <w:lvlJc w:val="left"/>
      <w:pPr>
        <w:ind w:left="360" w:hanging="360"/>
      </w:pPr>
      <w:rPr>
        <w:rFonts w:hint="default"/>
        <w:w w:val="9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7D242C26"/>
    <w:multiLevelType w:val="hybridMultilevel"/>
    <w:tmpl w:val="E82C773E"/>
    <w:lvl w:ilvl="0" w:tplc="3CFE403E">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7D9B09CD"/>
    <w:multiLevelType w:val="hybridMultilevel"/>
    <w:tmpl w:val="C2828BDC"/>
    <w:lvl w:ilvl="0" w:tplc="8C840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7F7323EF"/>
    <w:multiLevelType w:val="hybridMultilevel"/>
    <w:tmpl w:val="7D58176E"/>
    <w:lvl w:ilvl="0" w:tplc="ACB2BA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3"/>
  </w:num>
  <w:num w:numId="2">
    <w:abstractNumId w:val="10"/>
  </w:num>
  <w:num w:numId="3">
    <w:abstractNumId w:val="30"/>
  </w:num>
  <w:num w:numId="4">
    <w:abstractNumId w:val="61"/>
  </w:num>
  <w:num w:numId="5">
    <w:abstractNumId w:val="86"/>
  </w:num>
  <w:num w:numId="6">
    <w:abstractNumId w:val="6"/>
  </w:num>
  <w:num w:numId="7">
    <w:abstractNumId w:val="24"/>
  </w:num>
  <w:num w:numId="8">
    <w:abstractNumId w:val="50"/>
  </w:num>
  <w:num w:numId="9">
    <w:abstractNumId w:val="85"/>
  </w:num>
  <w:num w:numId="10">
    <w:abstractNumId w:val="8"/>
  </w:num>
  <w:num w:numId="11">
    <w:abstractNumId w:val="80"/>
  </w:num>
  <w:num w:numId="12">
    <w:abstractNumId w:val="2"/>
  </w:num>
  <w:num w:numId="13">
    <w:abstractNumId w:val="48"/>
  </w:num>
  <w:num w:numId="14">
    <w:abstractNumId w:val="62"/>
  </w:num>
  <w:num w:numId="15">
    <w:abstractNumId w:val="52"/>
  </w:num>
  <w:num w:numId="16">
    <w:abstractNumId w:val="23"/>
  </w:num>
  <w:num w:numId="17">
    <w:abstractNumId w:val="46"/>
  </w:num>
  <w:num w:numId="18">
    <w:abstractNumId w:val="42"/>
  </w:num>
  <w:num w:numId="19">
    <w:abstractNumId w:val="38"/>
  </w:num>
  <w:num w:numId="20">
    <w:abstractNumId w:val="5"/>
  </w:num>
  <w:num w:numId="21">
    <w:abstractNumId w:val="96"/>
  </w:num>
  <w:num w:numId="22">
    <w:abstractNumId w:val="14"/>
  </w:num>
  <w:num w:numId="23">
    <w:abstractNumId w:val="58"/>
  </w:num>
  <w:num w:numId="24">
    <w:abstractNumId w:val="9"/>
  </w:num>
  <w:num w:numId="25">
    <w:abstractNumId w:val="49"/>
  </w:num>
  <w:num w:numId="26">
    <w:abstractNumId w:val="74"/>
  </w:num>
  <w:num w:numId="27">
    <w:abstractNumId w:val="64"/>
  </w:num>
  <w:num w:numId="28">
    <w:abstractNumId w:val="22"/>
  </w:num>
  <w:num w:numId="29">
    <w:abstractNumId w:val="39"/>
  </w:num>
  <w:num w:numId="30">
    <w:abstractNumId w:val="98"/>
  </w:num>
  <w:num w:numId="31">
    <w:abstractNumId w:val="89"/>
  </w:num>
  <w:num w:numId="32">
    <w:abstractNumId w:val="92"/>
  </w:num>
  <w:num w:numId="33">
    <w:abstractNumId w:val="29"/>
  </w:num>
  <w:num w:numId="34">
    <w:abstractNumId w:val="36"/>
  </w:num>
  <w:num w:numId="35">
    <w:abstractNumId w:val="55"/>
  </w:num>
  <w:num w:numId="36">
    <w:abstractNumId w:val="18"/>
  </w:num>
  <w:num w:numId="37">
    <w:abstractNumId w:val="95"/>
  </w:num>
  <w:num w:numId="38">
    <w:abstractNumId w:val="25"/>
  </w:num>
  <w:num w:numId="39">
    <w:abstractNumId w:val="84"/>
  </w:num>
  <w:num w:numId="40">
    <w:abstractNumId w:val="51"/>
  </w:num>
  <w:num w:numId="41">
    <w:abstractNumId w:val="7"/>
  </w:num>
  <w:num w:numId="42">
    <w:abstractNumId w:val="72"/>
  </w:num>
  <w:num w:numId="43">
    <w:abstractNumId w:val="67"/>
  </w:num>
  <w:num w:numId="44">
    <w:abstractNumId w:val="79"/>
  </w:num>
  <w:num w:numId="45">
    <w:abstractNumId w:val="93"/>
  </w:num>
  <w:num w:numId="46">
    <w:abstractNumId w:val="13"/>
  </w:num>
  <w:num w:numId="47">
    <w:abstractNumId w:val="31"/>
  </w:num>
  <w:num w:numId="48">
    <w:abstractNumId w:val="60"/>
  </w:num>
  <w:num w:numId="49">
    <w:abstractNumId w:val="71"/>
  </w:num>
  <w:num w:numId="50">
    <w:abstractNumId w:val="66"/>
  </w:num>
  <w:num w:numId="51">
    <w:abstractNumId w:val="81"/>
  </w:num>
  <w:num w:numId="52">
    <w:abstractNumId w:val="4"/>
  </w:num>
  <w:num w:numId="53">
    <w:abstractNumId w:val="54"/>
  </w:num>
  <w:num w:numId="54">
    <w:abstractNumId w:val="56"/>
  </w:num>
  <w:num w:numId="55">
    <w:abstractNumId w:val="45"/>
  </w:num>
  <w:num w:numId="56">
    <w:abstractNumId w:val="27"/>
  </w:num>
  <w:num w:numId="57">
    <w:abstractNumId w:val="69"/>
  </w:num>
  <w:num w:numId="58">
    <w:abstractNumId w:val="83"/>
  </w:num>
  <w:num w:numId="59">
    <w:abstractNumId w:val="65"/>
  </w:num>
  <w:num w:numId="60">
    <w:abstractNumId w:val="73"/>
  </w:num>
  <w:num w:numId="61">
    <w:abstractNumId w:val="21"/>
  </w:num>
  <w:num w:numId="62">
    <w:abstractNumId w:val="40"/>
  </w:num>
  <w:num w:numId="63">
    <w:abstractNumId w:val="47"/>
  </w:num>
  <w:num w:numId="64">
    <w:abstractNumId w:val="68"/>
  </w:num>
  <w:num w:numId="65">
    <w:abstractNumId w:val="17"/>
  </w:num>
  <w:num w:numId="66">
    <w:abstractNumId w:val="76"/>
  </w:num>
  <w:num w:numId="67">
    <w:abstractNumId w:val="90"/>
  </w:num>
  <w:num w:numId="68">
    <w:abstractNumId w:val="91"/>
  </w:num>
  <w:num w:numId="69">
    <w:abstractNumId w:val="1"/>
  </w:num>
  <w:num w:numId="70">
    <w:abstractNumId w:val="28"/>
  </w:num>
  <w:num w:numId="71">
    <w:abstractNumId w:val="19"/>
  </w:num>
  <w:num w:numId="72">
    <w:abstractNumId w:val="87"/>
  </w:num>
  <w:num w:numId="73">
    <w:abstractNumId w:val="33"/>
  </w:num>
  <w:num w:numId="74">
    <w:abstractNumId w:val="59"/>
  </w:num>
  <w:num w:numId="75">
    <w:abstractNumId w:val="99"/>
  </w:num>
  <w:num w:numId="76">
    <w:abstractNumId w:val="32"/>
  </w:num>
  <w:num w:numId="77">
    <w:abstractNumId w:val="82"/>
  </w:num>
  <w:num w:numId="78">
    <w:abstractNumId w:val="3"/>
  </w:num>
  <w:num w:numId="79">
    <w:abstractNumId w:val="53"/>
  </w:num>
  <w:num w:numId="80">
    <w:abstractNumId w:val="0"/>
  </w:num>
  <w:num w:numId="81">
    <w:abstractNumId w:val="44"/>
  </w:num>
  <w:num w:numId="82">
    <w:abstractNumId w:val="77"/>
  </w:num>
  <w:num w:numId="83">
    <w:abstractNumId w:val="94"/>
  </w:num>
  <w:num w:numId="84">
    <w:abstractNumId w:val="35"/>
  </w:num>
  <w:num w:numId="85">
    <w:abstractNumId w:val="57"/>
  </w:num>
  <w:num w:numId="86">
    <w:abstractNumId w:val="88"/>
  </w:num>
  <w:num w:numId="87">
    <w:abstractNumId w:val="15"/>
  </w:num>
  <w:num w:numId="88">
    <w:abstractNumId w:val="63"/>
  </w:num>
  <w:num w:numId="89">
    <w:abstractNumId w:val="75"/>
  </w:num>
  <w:num w:numId="90">
    <w:abstractNumId w:val="41"/>
  </w:num>
  <w:num w:numId="91">
    <w:abstractNumId w:val="97"/>
  </w:num>
  <w:num w:numId="92">
    <w:abstractNumId w:val="34"/>
  </w:num>
  <w:num w:numId="93">
    <w:abstractNumId w:val="37"/>
  </w:num>
  <w:num w:numId="94">
    <w:abstractNumId w:val="20"/>
  </w:num>
  <w:num w:numId="95">
    <w:abstractNumId w:val="16"/>
  </w:num>
  <w:num w:numId="96">
    <w:abstractNumId w:val="11"/>
  </w:num>
  <w:num w:numId="97">
    <w:abstractNumId w:val="12"/>
  </w:num>
  <w:num w:numId="98">
    <w:abstractNumId w:val="26"/>
  </w:num>
  <w:num w:numId="99">
    <w:abstractNumId w:val="70"/>
  </w:num>
  <w:num w:numId="100">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7B4"/>
    <w:rsid w:val="00022EDE"/>
    <w:rsid w:val="00024DF2"/>
    <w:rsid w:val="000273BE"/>
    <w:rsid w:val="00030BD3"/>
    <w:rsid w:val="000367F4"/>
    <w:rsid w:val="00041AE1"/>
    <w:rsid w:val="00047D3B"/>
    <w:rsid w:val="00056FA7"/>
    <w:rsid w:val="00071EDD"/>
    <w:rsid w:val="00073052"/>
    <w:rsid w:val="00077030"/>
    <w:rsid w:val="000A2525"/>
    <w:rsid w:val="000A4320"/>
    <w:rsid w:val="000D0167"/>
    <w:rsid w:val="000D051D"/>
    <w:rsid w:val="000D71BE"/>
    <w:rsid w:val="000E4E06"/>
    <w:rsid w:val="0010489C"/>
    <w:rsid w:val="00104B6E"/>
    <w:rsid w:val="00114158"/>
    <w:rsid w:val="00125561"/>
    <w:rsid w:val="00132FE6"/>
    <w:rsid w:val="00136BB2"/>
    <w:rsid w:val="001677F7"/>
    <w:rsid w:val="00170F70"/>
    <w:rsid w:val="001723D7"/>
    <w:rsid w:val="00173F81"/>
    <w:rsid w:val="00175F0C"/>
    <w:rsid w:val="0017696D"/>
    <w:rsid w:val="0017757A"/>
    <w:rsid w:val="001866D3"/>
    <w:rsid w:val="0019281F"/>
    <w:rsid w:val="001B2D40"/>
    <w:rsid w:val="001D1A58"/>
    <w:rsid w:val="001E01E5"/>
    <w:rsid w:val="001F17C8"/>
    <w:rsid w:val="001F3CE4"/>
    <w:rsid w:val="001F6DFE"/>
    <w:rsid w:val="0021704F"/>
    <w:rsid w:val="002179EE"/>
    <w:rsid w:val="00222284"/>
    <w:rsid w:val="002251B9"/>
    <w:rsid w:val="00233B0A"/>
    <w:rsid w:val="00235474"/>
    <w:rsid w:val="00241EFC"/>
    <w:rsid w:val="00246557"/>
    <w:rsid w:val="0026798C"/>
    <w:rsid w:val="002815DC"/>
    <w:rsid w:val="002822B4"/>
    <w:rsid w:val="00291A2A"/>
    <w:rsid w:val="00292252"/>
    <w:rsid w:val="002A40CF"/>
    <w:rsid w:val="002B6B76"/>
    <w:rsid w:val="002C7417"/>
    <w:rsid w:val="002F6259"/>
    <w:rsid w:val="00300351"/>
    <w:rsid w:val="003017E2"/>
    <w:rsid w:val="003117F5"/>
    <w:rsid w:val="00312B1A"/>
    <w:rsid w:val="00312F2A"/>
    <w:rsid w:val="00313B36"/>
    <w:rsid w:val="00320305"/>
    <w:rsid w:val="00332727"/>
    <w:rsid w:val="0033665D"/>
    <w:rsid w:val="00336BC0"/>
    <w:rsid w:val="003476AE"/>
    <w:rsid w:val="00360C15"/>
    <w:rsid w:val="00366B13"/>
    <w:rsid w:val="00366E1C"/>
    <w:rsid w:val="00370E69"/>
    <w:rsid w:val="003A2CF2"/>
    <w:rsid w:val="003B298A"/>
    <w:rsid w:val="003D618C"/>
    <w:rsid w:val="003D75B5"/>
    <w:rsid w:val="003E5BEB"/>
    <w:rsid w:val="003F44B4"/>
    <w:rsid w:val="003F6075"/>
    <w:rsid w:val="00403DD0"/>
    <w:rsid w:val="00403FB3"/>
    <w:rsid w:val="00413F1A"/>
    <w:rsid w:val="00416A08"/>
    <w:rsid w:val="00423373"/>
    <w:rsid w:val="0044743C"/>
    <w:rsid w:val="00455168"/>
    <w:rsid w:val="00456278"/>
    <w:rsid w:val="00484028"/>
    <w:rsid w:val="004A3AE3"/>
    <w:rsid w:val="004B1F51"/>
    <w:rsid w:val="004B2BE5"/>
    <w:rsid w:val="004D0326"/>
    <w:rsid w:val="004D5C79"/>
    <w:rsid w:val="004E513D"/>
    <w:rsid w:val="004F6BC1"/>
    <w:rsid w:val="0050534A"/>
    <w:rsid w:val="00505481"/>
    <w:rsid w:val="00507967"/>
    <w:rsid w:val="00522070"/>
    <w:rsid w:val="005626C8"/>
    <w:rsid w:val="00573640"/>
    <w:rsid w:val="005869D1"/>
    <w:rsid w:val="005921CD"/>
    <w:rsid w:val="00596F19"/>
    <w:rsid w:val="005A1C71"/>
    <w:rsid w:val="005A45C1"/>
    <w:rsid w:val="005A553D"/>
    <w:rsid w:val="005A5CBE"/>
    <w:rsid w:val="005B57B4"/>
    <w:rsid w:val="005C032B"/>
    <w:rsid w:val="005C1D0C"/>
    <w:rsid w:val="005C4813"/>
    <w:rsid w:val="005D25B6"/>
    <w:rsid w:val="005D2A64"/>
    <w:rsid w:val="006065CA"/>
    <w:rsid w:val="00624C4A"/>
    <w:rsid w:val="0064294C"/>
    <w:rsid w:val="006563C3"/>
    <w:rsid w:val="00664FE8"/>
    <w:rsid w:val="0066557E"/>
    <w:rsid w:val="0067322E"/>
    <w:rsid w:val="006817DD"/>
    <w:rsid w:val="006A0D4A"/>
    <w:rsid w:val="006B0922"/>
    <w:rsid w:val="006B5D03"/>
    <w:rsid w:val="006C27D0"/>
    <w:rsid w:val="00713176"/>
    <w:rsid w:val="00713E9B"/>
    <w:rsid w:val="00721EF8"/>
    <w:rsid w:val="00730F22"/>
    <w:rsid w:val="00734EC2"/>
    <w:rsid w:val="00744781"/>
    <w:rsid w:val="007551FA"/>
    <w:rsid w:val="00763996"/>
    <w:rsid w:val="00775488"/>
    <w:rsid w:val="007911C3"/>
    <w:rsid w:val="007C0AA3"/>
    <w:rsid w:val="007E1E38"/>
    <w:rsid w:val="00800A8A"/>
    <w:rsid w:val="00844C05"/>
    <w:rsid w:val="00854E9F"/>
    <w:rsid w:val="00856B83"/>
    <w:rsid w:val="00861118"/>
    <w:rsid w:val="00872A14"/>
    <w:rsid w:val="00874842"/>
    <w:rsid w:val="00877156"/>
    <w:rsid w:val="00883053"/>
    <w:rsid w:val="00894E83"/>
    <w:rsid w:val="00895C37"/>
    <w:rsid w:val="008A10E8"/>
    <w:rsid w:val="008B4D05"/>
    <w:rsid w:val="008C2111"/>
    <w:rsid w:val="008C56AB"/>
    <w:rsid w:val="008D2C8F"/>
    <w:rsid w:val="008D608B"/>
    <w:rsid w:val="008F44CA"/>
    <w:rsid w:val="00900DB3"/>
    <w:rsid w:val="00906F2A"/>
    <w:rsid w:val="00912DD9"/>
    <w:rsid w:val="00920442"/>
    <w:rsid w:val="0093268D"/>
    <w:rsid w:val="009443DA"/>
    <w:rsid w:val="009444AF"/>
    <w:rsid w:val="009547FE"/>
    <w:rsid w:val="0096030D"/>
    <w:rsid w:val="00965177"/>
    <w:rsid w:val="00973236"/>
    <w:rsid w:val="009733A8"/>
    <w:rsid w:val="00984ACB"/>
    <w:rsid w:val="009A34BA"/>
    <w:rsid w:val="009C2AD1"/>
    <w:rsid w:val="009E5645"/>
    <w:rsid w:val="009F2B1D"/>
    <w:rsid w:val="009F48FA"/>
    <w:rsid w:val="009F499D"/>
    <w:rsid w:val="00A02023"/>
    <w:rsid w:val="00A441FD"/>
    <w:rsid w:val="00A529DD"/>
    <w:rsid w:val="00A72161"/>
    <w:rsid w:val="00A72320"/>
    <w:rsid w:val="00A83061"/>
    <w:rsid w:val="00A85A46"/>
    <w:rsid w:val="00AA17F2"/>
    <w:rsid w:val="00AA7779"/>
    <w:rsid w:val="00AB4004"/>
    <w:rsid w:val="00AB5969"/>
    <w:rsid w:val="00AC2C2B"/>
    <w:rsid w:val="00AE4CB8"/>
    <w:rsid w:val="00AE706A"/>
    <w:rsid w:val="00AF22A4"/>
    <w:rsid w:val="00AF36E7"/>
    <w:rsid w:val="00B13145"/>
    <w:rsid w:val="00B21F43"/>
    <w:rsid w:val="00B2385E"/>
    <w:rsid w:val="00B41274"/>
    <w:rsid w:val="00B41D6A"/>
    <w:rsid w:val="00B4249A"/>
    <w:rsid w:val="00B47C16"/>
    <w:rsid w:val="00B52FE2"/>
    <w:rsid w:val="00B5559F"/>
    <w:rsid w:val="00B9071B"/>
    <w:rsid w:val="00B9075B"/>
    <w:rsid w:val="00B97019"/>
    <w:rsid w:val="00BA3400"/>
    <w:rsid w:val="00BB1012"/>
    <w:rsid w:val="00BC4DFB"/>
    <w:rsid w:val="00BD3230"/>
    <w:rsid w:val="00BD71F9"/>
    <w:rsid w:val="00BD7C7B"/>
    <w:rsid w:val="00BE007B"/>
    <w:rsid w:val="00BE64CA"/>
    <w:rsid w:val="00C01C0E"/>
    <w:rsid w:val="00C04B7D"/>
    <w:rsid w:val="00C2603A"/>
    <w:rsid w:val="00C35298"/>
    <w:rsid w:val="00C42E97"/>
    <w:rsid w:val="00C45C39"/>
    <w:rsid w:val="00C4609B"/>
    <w:rsid w:val="00C46D3D"/>
    <w:rsid w:val="00C4742E"/>
    <w:rsid w:val="00C72A6C"/>
    <w:rsid w:val="00C74047"/>
    <w:rsid w:val="00C92E7A"/>
    <w:rsid w:val="00CA0DCD"/>
    <w:rsid w:val="00CA304D"/>
    <w:rsid w:val="00CC4841"/>
    <w:rsid w:val="00CC60B9"/>
    <w:rsid w:val="00CE486C"/>
    <w:rsid w:val="00CE6A24"/>
    <w:rsid w:val="00CF5D74"/>
    <w:rsid w:val="00D15EF5"/>
    <w:rsid w:val="00D2002B"/>
    <w:rsid w:val="00D2367F"/>
    <w:rsid w:val="00D251C9"/>
    <w:rsid w:val="00D27B83"/>
    <w:rsid w:val="00D3192A"/>
    <w:rsid w:val="00D63746"/>
    <w:rsid w:val="00D93830"/>
    <w:rsid w:val="00DA7853"/>
    <w:rsid w:val="00DB7721"/>
    <w:rsid w:val="00DD3601"/>
    <w:rsid w:val="00DF1A2C"/>
    <w:rsid w:val="00E00D1E"/>
    <w:rsid w:val="00E02BBD"/>
    <w:rsid w:val="00E20551"/>
    <w:rsid w:val="00E27755"/>
    <w:rsid w:val="00E413AD"/>
    <w:rsid w:val="00E52962"/>
    <w:rsid w:val="00E74AFB"/>
    <w:rsid w:val="00E813E1"/>
    <w:rsid w:val="00E90644"/>
    <w:rsid w:val="00E91646"/>
    <w:rsid w:val="00EA3323"/>
    <w:rsid w:val="00EB0F88"/>
    <w:rsid w:val="00EB1B5D"/>
    <w:rsid w:val="00EC46C2"/>
    <w:rsid w:val="00EC676F"/>
    <w:rsid w:val="00EE0C96"/>
    <w:rsid w:val="00EE2A47"/>
    <w:rsid w:val="00EF069C"/>
    <w:rsid w:val="00EF3A8D"/>
    <w:rsid w:val="00F12DE5"/>
    <w:rsid w:val="00F13E1D"/>
    <w:rsid w:val="00F276DA"/>
    <w:rsid w:val="00F30070"/>
    <w:rsid w:val="00F508A8"/>
    <w:rsid w:val="00F56083"/>
    <w:rsid w:val="00F6263A"/>
    <w:rsid w:val="00F67D4C"/>
    <w:rsid w:val="00F70A38"/>
    <w:rsid w:val="00F74916"/>
    <w:rsid w:val="00F961BB"/>
    <w:rsid w:val="00FA6D9D"/>
    <w:rsid w:val="00FA70E4"/>
    <w:rsid w:val="00FC0F27"/>
    <w:rsid w:val="00FC20FC"/>
    <w:rsid w:val="00FC461D"/>
    <w:rsid w:val="00FC7CBC"/>
    <w:rsid w:val="00FE4FD8"/>
    <w:rsid w:val="00FF01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BCC8E7-28C1-4332-A4FC-6079DD27B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17757A"/>
    <w:pPr>
      <w:keepNext/>
      <w:spacing w:before="180" w:after="180" w:line="720" w:lineRule="auto"/>
      <w:outlineLvl w:val="0"/>
    </w:pPr>
    <w:rPr>
      <w:rFonts w:ascii="Cambria" w:eastAsia="新細明體" w:hAnsi="Cambria"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57B4"/>
    <w:pPr>
      <w:ind w:leftChars="200" w:left="480"/>
    </w:pPr>
  </w:style>
  <w:style w:type="paragraph" w:customStyle="1" w:styleId="Default">
    <w:name w:val="Default"/>
    <w:rsid w:val="005B57B4"/>
    <w:pPr>
      <w:widowControl w:val="0"/>
      <w:autoSpaceDE w:val="0"/>
      <w:autoSpaceDN w:val="0"/>
      <w:adjustRightInd w:val="0"/>
    </w:pPr>
    <w:rPr>
      <w:rFonts w:ascii="標楷體" w:eastAsia="標楷體" w:hAnsi="Calibri" w:cs="標楷體"/>
      <w:color w:val="000000"/>
      <w:kern w:val="0"/>
      <w:szCs w:val="24"/>
    </w:rPr>
  </w:style>
  <w:style w:type="paragraph" w:styleId="a4">
    <w:name w:val="header"/>
    <w:basedOn w:val="a"/>
    <w:link w:val="a5"/>
    <w:uiPriority w:val="99"/>
    <w:rsid w:val="005B57B4"/>
    <w:pPr>
      <w:tabs>
        <w:tab w:val="center" w:pos="4153"/>
        <w:tab w:val="right" w:pos="8306"/>
      </w:tabs>
      <w:snapToGrid w:val="0"/>
    </w:pPr>
    <w:rPr>
      <w:rFonts w:ascii="Calibri" w:eastAsia="新細明體" w:hAnsi="Calibri" w:cs="Times New Roman"/>
      <w:sz w:val="20"/>
      <w:szCs w:val="20"/>
    </w:rPr>
  </w:style>
  <w:style w:type="character" w:customStyle="1" w:styleId="a5">
    <w:name w:val="頁首 字元"/>
    <w:basedOn w:val="a0"/>
    <w:link w:val="a4"/>
    <w:uiPriority w:val="99"/>
    <w:rsid w:val="005B57B4"/>
    <w:rPr>
      <w:rFonts w:ascii="Calibri" w:eastAsia="新細明體" w:hAnsi="Calibri" w:cs="Times New Roman"/>
      <w:sz w:val="20"/>
      <w:szCs w:val="20"/>
    </w:rPr>
  </w:style>
  <w:style w:type="paragraph" w:styleId="a6">
    <w:name w:val="footer"/>
    <w:basedOn w:val="a"/>
    <w:link w:val="a7"/>
    <w:uiPriority w:val="99"/>
    <w:unhideWhenUsed/>
    <w:rsid w:val="00596F19"/>
    <w:pPr>
      <w:tabs>
        <w:tab w:val="center" w:pos="4153"/>
        <w:tab w:val="right" w:pos="8306"/>
      </w:tabs>
      <w:snapToGrid w:val="0"/>
    </w:pPr>
    <w:rPr>
      <w:sz w:val="20"/>
      <w:szCs w:val="20"/>
    </w:rPr>
  </w:style>
  <w:style w:type="character" w:customStyle="1" w:styleId="a7">
    <w:name w:val="頁尾 字元"/>
    <w:basedOn w:val="a0"/>
    <w:link w:val="a6"/>
    <w:uiPriority w:val="99"/>
    <w:rsid w:val="00596F19"/>
    <w:rPr>
      <w:sz w:val="20"/>
      <w:szCs w:val="20"/>
    </w:rPr>
  </w:style>
  <w:style w:type="character" w:styleId="a8">
    <w:name w:val="Hyperlink"/>
    <w:basedOn w:val="a0"/>
    <w:uiPriority w:val="99"/>
    <w:unhideWhenUsed/>
    <w:rsid w:val="00D2367F"/>
    <w:rPr>
      <w:color w:val="0563C1" w:themeColor="hyperlink"/>
      <w:u w:val="single"/>
    </w:rPr>
  </w:style>
  <w:style w:type="character" w:styleId="a9">
    <w:name w:val="Placeholder Text"/>
    <w:basedOn w:val="a0"/>
    <w:uiPriority w:val="99"/>
    <w:semiHidden/>
    <w:rsid w:val="008C56AB"/>
    <w:rPr>
      <w:color w:val="808080"/>
    </w:rPr>
  </w:style>
  <w:style w:type="table" w:styleId="aa">
    <w:name w:val="Table Grid"/>
    <w:basedOn w:val="a1"/>
    <w:uiPriority w:val="39"/>
    <w:rsid w:val="00B41D6A"/>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unhideWhenUsed/>
    <w:rsid w:val="00071EDD"/>
    <w:rPr>
      <w:rFonts w:asciiTheme="majorHAnsi" w:eastAsiaTheme="majorEastAsia" w:hAnsiTheme="majorHAnsi" w:cstheme="majorBidi"/>
      <w:sz w:val="18"/>
      <w:szCs w:val="18"/>
    </w:rPr>
  </w:style>
  <w:style w:type="character" w:customStyle="1" w:styleId="ac">
    <w:name w:val="註解方塊文字 字元"/>
    <w:basedOn w:val="a0"/>
    <w:link w:val="ab"/>
    <w:uiPriority w:val="99"/>
    <w:rsid w:val="00071EDD"/>
    <w:rPr>
      <w:rFonts w:asciiTheme="majorHAnsi" w:eastAsiaTheme="majorEastAsia" w:hAnsiTheme="majorHAnsi" w:cstheme="majorBidi"/>
      <w:sz w:val="18"/>
      <w:szCs w:val="18"/>
    </w:rPr>
  </w:style>
  <w:style w:type="character" w:styleId="ad">
    <w:name w:val="Strong"/>
    <w:uiPriority w:val="22"/>
    <w:qFormat/>
    <w:rsid w:val="00366B13"/>
    <w:rPr>
      <w:b/>
      <w:bCs/>
    </w:rPr>
  </w:style>
  <w:style w:type="table" w:customStyle="1" w:styleId="4-51">
    <w:name w:val="格線表格 4 - 輔色 51"/>
    <w:basedOn w:val="a1"/>
    <w:uiPriority w:val="49"/>
    <w:rsid w:val="00973236"/>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格線表格 4 - 輔色 61"/>
    <w:basedOn w:val="a1"/>
    <w:uiPriority w:val="49"/>
    <w:rsid w:val="00973236"/>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10">
    <w:name w:val="標題 1 字元"/>
    <w:basedOn w:val="a0"/>
    <w:link w:val="1"/>
    <w:uiPriority w:val="9"/>
    <w:rsid w:val="0017757A"/>
    <w:rPr>
      <w:rFonts w:ascii="Cambria" w:eastAsia="新細明體" w:hAnsi="Cambria" w:cs="Times New Roman"/>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gu.edu.tw/~iproperty/fgumedia.pdf" TargetMode="External"/><Relationship Id="rId18" Type="http://schemas.openxmlformats.org/officeDocument/2006/relationships/hyperlink" Target="http://www.fgu.edu.tw/~iproperty/WMPro5_peer_evaluation.pd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elearn.fgu.edu.tw" TargetMode="External"/><Relationship Id="rId17" Type="http://schemas.openxmlformats.org/officeDocument/2006/relationships/hyperlink" Target="http://www.fgu.edu.tw/~iproperty/WMPro5_student.pdf"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fgu.edu.tw/~iproperty/WMPro5_teacher.pdf"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fgu.edu.tw"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elaarn.fgu.edu.tw"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www.fgu.edu.tw/~iproperty/fguconnect.pdf" TargetMode="External"/><Relationship Id="rId19" Type="http://schemas.openxmlformats.org/officeDocument/2006/relationships/hyperlink" Target="https://anydesk.com/zh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nnect.fgu.edu.tw" TargetMode="External"/><Relationship Id="rId14" Type="http://schemas.openxmlformats.org/officeDocument/2006/relationships/hyperlink" Target="http://www.fgu.edu.tw/~iproperty/fguelearn.pdf"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A6892-0388-4866-8C09-2FE8EEAC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4246</Words>
  <Characters>24205</Characters>
  <Application>Microsoft Office Word</Application>
  <DocSecurity>0</DocSecurity>
  <Lines>201</Lines>
  <Paragraphs>56</Paragraphs>
  <ScaleCrop>false</ScaleCrop>
  <Company/>
  <LinksUpToDate>false</LinksUpToDate>
  <CharactersWithSpaces>28395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fgu</cp:lastModifiedBy>
  <cp:revision>2</cp:revision>
  <cp:lastPrinted>2020-02-07T03:54:00Z</cp:lastPrinted>
  <dcterms:created xsi:type="dcterms:W3CDTF">2020-03-04T00:35:00Z</dcterms:created>
  <dcterms:modified xsi:type="dcterms:W3CDTF">2020-03-04T00:35:00Z</dcterms:modified>
</cp:coreProperties>
</file>